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F91" w:rsidRPr="00864CEC" w:rsidRDefault="00506F91" w:rsidP="00506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Чернівецький національний університет імені Юрія </w:t>
      </w:r>
      <w:proofErr w:type="spellStart"/>
      <w:r w:rsidRPr="0086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Федьковича</w:t>
      </w:r>
      <w:proofErr w:type="spellEnd"/>
    </w:p>
    <w:p w:rsidR="00506F91" w:rsidRPr="007820FF" w:rsidRDefault="00506F91" w:rsidP="00506F91">
      <w:pPr>
        <w:jc w:val="center"/>
        <w:rPr>
          <w:rFonts w:ascii="Times New Roman" w:hAnsi="Times New Roman" w:cs="Times New Roman"/>
          <w:sz w:val="18"/>
          <w:szCs w:val="18"/>
        </w:rPr>
      </w:pPr>
      <w:r w:rsidRPr="007820FF">
        <w:rPr>
          <w:rFonts w:ascii="Times New Roman" w:hAnsi="Times New Roman" w:cs="Times New Roman"/>
          <w:sz w:val="18"/>
          <w:szCs w:val="18"/>
        </w:rPr>
        <w:t>(повне найменування закладу вищої освіти)</w:t>
      </w:r>
    </w:p>
    <w:p w:rsidR="00506F91" w:rsidRPr="00864CEC" w:rsidRDefault="00506F91" w:rsidP="00506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Економічний факультет</w:t>
      </w:r>
    </w:p>
    <w:p w:rsidR="00506F91" w:rsidRPr="00544EAB" w:rsidRDefault="00506F91" w:rsidP="00506F91">
      <w:pPr>
        <w:jc w:val="center"/>
        <w:rPr>
          <w:rFonts w:ascii="Times New Roman" w:hAnsi="Times New Roman" w:cs="Times New Roman"/>
          <w:sz w:val="18"/>
          <w:szCs w:val="18"/>
        </w:rPr>
      </w:pPr>
      <w:r w:rsidRPr="00544E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544EAB">
        <w:rPr>
          <w:rFonts w:ascii="Times New Roman" w:hAnsi="Times New Roman" w:cs="Times New Roman"/>
          <w:sz w:val="18"/>
          <w:szCs w:val="18"/>
        </w:rPr>
        <w:t>(назва факультету/навчально-наукового інституту)</w:t>
      </w:r>
    </w:p>
    <w:p w:rsidR="00506F91" w:rsidRPr="007941E2" w:rsidRDefault="00506F91" w:rsidP="00506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4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</w:t>
      </w:r>
      <w:r w:rsidRPr="0079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обліку, аналізу і аудиту</w:t>
      </w:r>
    </w:p>
    <w:p w:rsidR="00506F91" w:rsidRPr="007941E2" w:rsidRDefault="00506F91" w:rsidP="00506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41E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(назва кафедри)</w:t>
      </w:r>
    </w:p>
    <w:p w:rsidR="00506F91" w:rsidRPr="007941E2" w:rsidRDefault="00506F91" w:rsidP="00506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06F91" w:rsidRPr="007941E2" w:rsidRDefault="00506F91" w:rsidP="00506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6F91" w:rsidRPr="007941E2" w:rsidRDefault="00506F91" w:rsidP="00506F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506F91" w:rsidRPr="007941E2" w:rsidRDefault="00506F91" w:rsidP="00506F9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6F91" w:rsidRPr="007941E2" w:rsidRDefault="00506F91" w:rsidP="00506F91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941E2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СИЛАБУС</w:t>
      </w:r>
    </w:p>
    <w:p w:rsidR="00506F91" w:rsidRPr="007941E2" w:rsidRDefault="00506F91" w:rsidP="00506F91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941E2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навчальної дисципліни </w:t>
      </w:r>
    </w:p>
    <w:p w:rsidR="00506F91" w:rsidRDefault="00506F91" w:rsidP="00506F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506F91" w:rsidRDefault="00506F91" w:rsidP="00506F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«ПРОФЕСІЙНА ЕТИКА БУХГАЛТЕРА»</w:t>
      </w:r>
    </w:p>
    <w:p w:rsidR="00506F91" w:rsidRDefault="00506F91" w:rsidP="00506F91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</w:t>
      </w:r>
      <w:r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а</w:t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 xml:space="preserve"> навчальної дисципліни)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:rsidR="00506F91" w:rsidRPr="000537DB" w:rsidRDefault="00506F91" w:rsidP="00506F91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u w:val="single"/>
        </w:rPr>
        <w:t>вибіркова</w:t>
      </w:r>
      <w:r w:rsidRPr="000537D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 </w:t>
      </w:r>
      <w:r w:rsidRPr="000537DB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br/>
      </w:r>
      <w:r w:rsidRPr="000537D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0537DB">
        <w:rPr>
          <w:rFonts w:ascii="Times New Roman" w:hAnsi="Times New Roman" w:cs="Times New Roman"/>
          <w:bCs/>
          <w:sz w:val="18"/>
          <w:szCs w:val="18"/>
        </w:rPr>
        <w:t>(вказати: обов’язкова / вибіркова )</w:t>
      </w:r>
      <w:r w:rsidRPr="000537DB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br/>
      </w:r>
    </w:p>
    <w:p w:rsidR="00506F91" w:rsidRPr="007C3E86" w:rsidRDefault="00506F91" w:rsidP="00506F91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Освітньо-професійна програма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«Облік і оподаткування»</w:t>
      </w:r>
    </w:p>
    <w:p w:rsidR="00506F91" w:rsidRPr="007C3E86" w:rsidRDefault="00506F91" w:rsidP="00506F91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(назва програми)</w:t>
      </w:r>
    </w:p>
    <w:p w:rsidR="00506F91" w:rsidRPr="007C3E86" w:rsidRDefault="00506F91" w:rsidP="00506F91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Спеціальність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071 «Облік і оподаткування»</w:t>
      </w: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</w:p>
    <w:p w:rsidR="00506F91" w:rsidRPr="007C3E86" w:rsidRDefault="00506F91" w:rsidP="00506F91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код, назва)</w:t>
      </w:r>
    </w:p>
    <w:p w:rsidR="00506F91" w:rsidRPr="007C3E86" w:rsidRDefault="00506F91" w:rsidP="00506F91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Галузь знань  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07 «Управління і адміністрування»</w:t>
      </w:r>
    </w:p>
    <w:p w:rsidR="00506F91" w:rsidRPr="007C3E86" w:rsidRDefault="00506F91" w:rsidP="00506F91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шифр, назва)</w:t>
      </w:r>
    </w:p>
    <w:p w:rsidR="00506F91" w:rsidRPr="007C3E86" w:rsidRDefault="00506F91" w:rsidP="00506F91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Рівень вищої освіти 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перший (бакалаврський)</w:t>
      </w:r>
    </w:p>
    <w:p w:rsidR="00506F91" w:rsidRPr="007C3E86" w:rsidRDefault="00506F91" w:rsidP="00506F91">
      <w:pPr>
        <w:spacing w:after="0" w:line="240" w:lineRule="auto"/>
        <w:ind w:left="2124" w:firstLine="708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перший бакалаврський/другий магістерський)</w:t>
      </w:r>
    </w:p>
    <w:p w:rsidR="00506F91" w:rsidRPr="007C3E86" w:rsidRDefault="00506F91" w:rsidP="00506F91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Економічний факультет</w:t>
      </w:r>
    </w:p>
    <w:p w:rsidR="00506F91" w:rsidRPr="007C3E86" w:rsidRDefault="00506F91" w:rsidP="00506F91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16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6"/>
          <w:szCs w:val="18"/>
          <w:lang w:eastAsia="ru-RU"/>
        </w:rPr>
        <w:t xml:space="preserve"> (назва факультету/інституту, на якому здійснюється підготовка фахівців за вказаною освітньо-професійною програмою)</w:t>
      </w:r>
    </w:p>
    <w:p w:rsidR="00506F91" w:rsidRPr="007C3E86" w:rsidRDefault="00506F91" w:rsidP="00506F91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</w:p>
    <w:p w:rsidR="00506F91" w:rsidRPr="007C3E86" w:rsidRDefault="00506F91" w:rsidP="00506F91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Мова навчання   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українська</w:t>
      </w:r>
    </w:p>
    <w:p w:rsidR="00506F91" w:rsidRPr="007C3E86" w:rsidRDefault="00506F91" w:rsidP="00506F91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     </w:t>
      </w: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 xml:space="preserve">(вказати: на якій мові читається дисципліна)      </w:t>
      </w:r>
    </w:p>
    <w:p w:rsidR="00506F91" w:rsidRPr="007C3E86" w:rsidRDefault="00506F91" w:rsidP="00506F91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6F91" w:rsidRPr="007C3E86" w:rsidRDefault="00506F91" w:rsidP="00506F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Розробник</w:t>
      </w:r>
      <w:r w:rsidRPr="007C3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Косташ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Тетяна Вікторівна</w:t>
      </w:r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, доцент кафедри обліку, </w:t>
      </w:r>
    </w:p>
    <w:p w:rsidR="00506F91" w:rsidRPr="007C3E86" w:rsidRDefault="00506F91" w:rsidP="00506F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аналізу і аудиту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,</w:t>
      </w:r>
      <w:r w:rsidRPr="000F039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к.е.н</w:t>
      </w:r>
      <w:proofErr w:type="spellEnd"/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.,</w:t>
      </w:r>
      <w:r w:rsidRPr="000F039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доцент</w:t>
      </w:r>
    </w:p>
    <w:p w:rsidR="00506F91" w:rsidRPr="007C3E86" w:rsidRDefault="00506F91" w:rsidP="00506F9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П.І.Б.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авторів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 посад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науков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ий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ступ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і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вчен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звання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</w:p>
    <w:p w:rsidR="00506F91" w:rsidRPr="003129DF" w:rsidRDefault="00506F91" w:rsidP="00506F9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proofErr w:type="spellStart"/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Профайл</w:t>
      </w:r>
      <w:proofErr w:type="spellEnd"/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викладача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hyperlink r:id="rId6" w:history="1">
        <w:r w:rsidRPr="00EA272B">
          <w:rPr>
            <w:rStyle w:val="a3"/>
            <w:rFonts w:ascii="Times New Roman" w:hAnsi="Times New Roman" w:cs="Times New Roman"/>
            <w:kern w:val="24"/>
            <w:sz w:val="28"/>
            <w:szCs w:val="28"/>
          </w:rPr>
          <w:t>http://econom.chnu.edu.ua/kafedry-ekonomichnogo-fakultetu/kafedra-obliku-analizu-i-audytu/kolektyv-kafedry/kostash-tetyana-viktorivna</w:t>
        </w:r>
      </w:hyperlink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3129D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(посилання на сторінку кафедри з інформацією про викладача (-</w:t>
      </w:r>
      <w:proofErr w:type="spellStart"/>
      <w:r w:rsidRPr="003129D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ів</w:t>
      </w:r>
      <w:proofErr w:type="spellEnd"/>
      <w:r w:rsidRPr="003129D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))</w:t>
      </w:r>
    </w:p>
    <w:p w:rsidR="00506F91" w:rsidRPr="00EA272B" w:rsidRDefault="00506F91" w:rsidP="00506F91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506F91" w:rsidRPr="00EA272B" w:rsidRDefault="00506F91" w:rsidP="00506F91">
      <w:pPr>
        <w:spacing w:after="0" w:line="240" w:lineRule="auto"/>
        <w:rPr>
          <w:sz w:val="28"/>
          <w:szCs w:val="28"/>
        </w:rPr>
      </w:pP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Контактний тел.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sz w:val="28"/>
          <w:szCs w:val="28"/>
        </w:rPr>
        <w:t>+38(0372)522691</w:t>
      </w:r>
    </w:p>
    <w:p w:rsidR="00506F91" w:rsidRPr="00796C18" w:rsidRDefault="00506F91" w:rsidP="00506F91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pl-PL"/>
        </w:rPr>
        <w:t>E-mail: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t</w:t>
      </w:r>
      <w:r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proofErr w:type="spellStart"/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kostash</w:t>
      </w:r>
      <w:proofErr w:type="spellEnd"/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@</w:t>
      </w:r>
      <w:proofErr w:type="spellStart"/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chu</w:t>
      </w:r>
      <w:proofErr w:type="spellEnd"/>
      <w:r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proofErr w:type="spellStart"/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edu</w:t>
      </w:r>
      <w:proofErr w:type="spellEnd"/>
      <w:r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proofErr w:type="spellStart"/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ua</w:t>
      </w:r>
      <w:proofErr w:type="spellEnd"/>
    </w:p>
    <w:p w:rsidR="00506F91" w:rsidRPr="00EA272B" w:rsidRDefault="00506F91" w:rsidP="00506F9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Сторінка курсу в 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pl-PL"/>
        </w:rPr>
        <w:t>Moodle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:rsidR="00506F91" w:rsidRDefault="00506F91" w:rsidP="00506F91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Консультації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Онлайн-консультації:   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67552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Очні консультації:</w:t>
      </w:r>
      <w:r w:rsidRP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      </w:t>
      </w:r>
    </w:p>
    <w:p w:rsidR="00506F91" w:rsidRPr="00ED3817" w:rsidRDefault="00506F91" w:rsidP="00506F91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506F91" w:rsidRDefault="00506F91">
      <w:pPr>
        <w:rPr>
          <w:rFonts w:ascii="Times New Roman" w:hAnsi="Times New Roman" w:cs="Times New Roman"/>
          <w:bCs/>
          <w:sz w:val="24"/>
          <w:szCs w:val="24"/>
        </w:rPr>
      </w:pPr>
    </w:p>
    <w:p w:rsidR="00506F91" w:rsidRPr="00506F91" w:rsidRDefault="00506F91" w:rsidP="005349DF">
      <w:pPr>
        <w:pStyle w:val="a4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506F9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Анотація дисципліни (призначення навчальної дисципліни).</w:t>
      </w:r>
    </w:p>
    <w:p w:rsidR="00DA16E2" w:rsidRDefault="00506F91" w:rsidP="005349DF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8E71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Призначення навчальної дисципліни «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Професійна етика бухгалтера</w:t>
      </w:r>
      <w:r w:rsidRPr="008E71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» полягає в оволодінні </w:t>
      </w:r>
      <w:r w:rsidR="00DA16E2" w:rsidRPr="00BE4F53">
        <w:rPr>
          <w:rFonts w:ascii="Times New Roman" w:hAnsi="Times New Roman" w:cs="Times New Roman"/>
          <w:bCs/>
          <w:sz w:val="24"/>
          <w:szCs w:val="24"/>
        </w:rPr>
        <w:t>здобувач</w:t>
      </w:r>
      <w:r w:rsidR="00DA16E2">
        <w:rPr>
          <w:rFonts w:ascii="Times New Roman" w:hAnsi="Times New Roman" w:cs="Times New Roman"/>
          <w:bCs/>
          <w:sz w:val="24"/>
          <w:szCs w:val="24"/>
        </w:rPr>
        <w:t>ами</w:t>
      </w:r>
      <w:r w:rsidR="00DA16E2" w:rsidRPr="00BE4F53">
        <w:rPr>
          <w:rFonts w:ascii="Times New Roman" w:hAnsi="Times New Roman" w:cs="Times New Roman"/>
          <w:bCs/>
          <w:sz w:val="24"/>
          <w:szCs w:val="24"/>
        </w:rPr>
        <w:t xml:space="preserve"> вищої освіти </w:t>
      </w:r>
      <w:r w:rsidR="00DA16E2">
        <w:rPr>
          <w:rFonts w:ascii="Times New Roman" w:hAnsi="Times New Roman" w:cs="Times New Roman"/>
          <w:bCs/>
          <w:sz w:val="24"/>
          <w:szCs w:val="24"/>
        </w:rPr>
        <w:t>першого</w:t>
      </w:r>
      <w:r w:rsidR="00DA16E2" w:rsidRPr="00BE4F53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DA16E2">
        <w:rPr>
          <w:rFonts w:ascii="Times New Roman" w:hAnsi="Times New Roman" w:cs="Times New Roman"/>
          <w:bCs/>
          <w:sz w:val="24"/>
          <w:szCs w:val="24"/>
        </w:rPr>
        <w:t>бакалаврського</w:t>
      </w:r>
      <w:r w:rsidR="00DA16E2" w:rsidRPr="00BE4F53">
        <w:rPr>
          <w:rFonts w:ascii="Times New Roman" w:hAnsi="Times New Roman" w:cs="Times New Roman"/>
          <w:bCs/>
          <w:sz w:val="24"/>
          <w:szCs w:val="24"/>
        </w:rPr>
        <w:t>) рівня</w:t>
      </w:r>
      <w:r w:rsidR="00DA16E2" w:rsidRPr="00506F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4F53" w:rsidRPr="00506F91">
        <w:rPr>
          <w:rFonts w:ascii="Times New Roman" w:hAnsi="Times New Roman" w:cs="Times New Roman"/>
          <w:bCs/>
          <w:sz w:val="24"/>
          <w:szCs w:val="24"/>
        </w:rPr>
        <w:t>теоретичними знаннями, методологічними прийомами, уміннями та практичними навичками у галузі етики професійного бухгалтера, набутт</w:t>
      </w:r>
      <w:r w:rsidR="00DA16E2">
        <w:rPr>
          <w:rFonts w:ascii="Times New Roman" w:hAnsi="Times New Roman" w:cs="Times New Roman"/>
          <w:bCs/>
          <w:sz w:val="24"/>
          <w:szCs w:val="24"/>
        </w:rPr>
        <w:t>і</w:t>
      </w:r>
      <w:r w:rsidR="00BE4F53" w:rsidRPr="00506F91">
        <w:rPr>
          <w:rFonts w:ascii="Times New Roman" w:hAnsi="Times New Roman" w:cs="Times New Roman"/>
          <w:bCs/>
          <w:sz w:val="24"/>
          <w:szCs w:val="24"/>
        </w:rPr>
        <w:t xml:space="preserve"> знань щодо основоположних принципів, правил згідно Міжнародного кодексу етики професійних бухгалтерів (включаючи Міжнародні стандарти незалежності); набутт</w:t>
      </w:r>
      <w:r w:rsidR="00DA16E2">
        <w:rPr>
          <w:rFonts w:ascii="Times New Roman" w:hAnsi="Times New Roman" w:cs="Times New Roman"/>
          <w:bCs/>
          <w:sz w:val="24"/>
          <w:szCs w:val="24"/>
        </w:rPr>
        <w:t>і</w:t>
      </w:r>
      <w:r w:rsidR="00BE4F53" w:rsidRPr="00506F91">
        <w:rPr>
          <w:rFonts w:ascii="Times New Roman" w:hAnsi="Times New Roman" w:cs="Times New Roman"/>
          <w:bCs/>
          <w:sz w:val="24"/>
          <w:szCs w:val="24"/>
        </w:rPr>
        <w:t xml:space="preserve"> концептуальних основ для ідентифікації, оцінювання та реагування на загрози дотриманню основоположних принципів; формуванн</w:t>
      </w:r>
      <w:r w:rsidR="00DA16E2">
        <w:rPr>
          <w:rFonts w:ascii="Times New Roman" w:hAnsi="Times New Roman" w:cs="Times New Roman"/>
          <w:bCs/>
          <w:sz w:val="24"/>
          <w:szCs w:val="24"/>
        </w:rPr>
        <w:t>і</w:t>
      </w:r>
      <w:r w:rsidR="00BE4F53" w:rsidRPr="00506F91">
        <w:rPr>
          <w:rFonts w:ascii="Times New Roman" w:hAnsi="Times New Roman" w:cs="Times New Roman"/>
          <w:bCs/>
          <w:sz w:val="24"/>
          <w:szCs w:val="24"/>
        </w:rPr>
        <w:t xml:space="preserve"> знань і навичок щодо функції бухгалтера в суспільстві; вмінн</w:t>
      </w:r>
      <w:r w:rsidR="00DA16E2">
        <w:rPr>
          <w:rFonts w:ascii="Times New Roman" w:hAnsi="Times New Roman" w:cs="Times New Roman"/>
          <w:bCs/>
          <w:sz w:val="24"/>
          <w:szCs w:val="24"/>
        </w:rPr>
        <w:t>і</w:t>
      </w:r>
      <w:r w:rsidR="00BE4F53" w:rsidRPr="00506F91">
        <w:rPr>
          <w:rFonts w:ascii="Times New Roman" w:hAnsi="Times New Roman" w:cs="Times New Roman"/>
          <w:bCs/>
          <w:sz w:val="24"/>
          <w:szCs w:val="24"/>
        </w:rPr>
        <w:t xml:space="preserve"> роз'яснити та аргументувати основні вимоги до сучасних професійних бухгалтерів та використовувати отриману інформацію для прийняття ефективних управлінських рішень на всіх рівнях управління підприємством в цілях підвищення ефективності, результативності та соціальної відповідальності бізнесу.</w:t>
      </w:r>
    </w:p>
    <w:p w:rsidR="00565159" w:rsidRDefault="00DA16E2" w:rsidP="005349DF">
      <w:pPr>
        <w:pStyle w:val="a4"/>
        <w:numPr>
          <w:ilvl w:val="0"/>
          <w:numId w:val="1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5159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Мета навчальної дисципліни:</w:t>
      </w:r>
      <w:r w:rsidRPr="0056515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AB4141">
        <w:rPr>
          <w:rFonts w:ascii="Times New Roman" w:hAnsi="Times New Roman" w:cs="Times New Roman"/>
          <w:bCs/>
          <w:sz w:val="24"/>
          <w:szCs w:val="24"/>
        </w:rPr>
        <w:t>поглибле</w:t>
      </w:r>
      <w:r w:rsidR="00806761" w:rsidRPr="00565159">
        <w:rPr>
          <w:rFonts w:ascii="Times New Roman" w:hAnsi="Times New Roman" w:cs="Times New Roman"/>
          <w:bCs/>
          <w:sz w:val="24"/>
          <w:szCs w:val="24"/>
        </w:rPr>
        <w:t xml:space="preserve">ння </w:t>
      </w:r>
      <w:r w:rsidR="00BE4F53" w:rsidRPr="00565159">
        <w:rPr>
          <w:rFonts w:ascii="Times New Roman" w:hAnsi="Times New Roman" w:cs="Times New Roman"/>
          <w:bCs/>
          <w:sz w:val="24"/>
          <w:szCs w:val="24"/>
        </w:rPr>
        <w:t xml:space="preserve"> наукового світогляду та спеціальних знань в сфері вивчення принципів та міжнародних норм етики професійних бухгалтерів, що відображають визнання професією своєї відповідальності за захист суспільних інтересів, а також набуття навичок застосування цих </w:t>
      </w:r>
      <w:proofErr w:type="spellStart"/>
      <w:r w:rsidR="00BE4F53" w:rsidRPr="00565159">
        <w:rPr>
          <w:rFonts w:ascii="Times New Roman" w:hAnsi="Times New Roman" w:cs="Times New Roman"/>
          <w:bCs/>
          <w:sz w:val="24"/>
          <w:szCs w:val="24"/>
        </w:rPr>
        <w:t>компетентностей</w:t>
      </w:r>
      <w:proofErr w:type="spellEnd"/>
      <w:r w:rsidR="00BE4F53" w:rsidRPr="00565159">
        <w:rPr>
          <w:rFonts w:ascii="Times New Roman" w:hAnsi="Times New Roman" w:cs="Times New Roman"/>
          <w:bCs/>
          <w:sz w:val="24"/>
          <w:szCs w:val="24"/>
        </w:rPr>
        <w:t xml:space="preserve"> у професійній діяльності.</w:t>
      </w:r>
    </w:p>
    <w:p w:rsidR="00565159" w:rsidRPr="00B55007" w:rsidRDefault="00565159" w:rsidP="005349D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0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3. </w:t>
      </w:r>
      <w:proofErr w:type="spellStart"/>
      <w:r w:rsidRPr="00B5500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Пререквізити</w:t>
      </w:r>
      <w:proofErr w:type="spellEnd"/>
      <w:r w:rsidRPr="00B5500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Pr="00B55007">
        <w:rPr>
          <w:rFonts w:ascii="Times New Roman" w:hAnsi="Times New Roman" w:cs="Times New Roman"/>
          <w:sz w:val="24"/>
          <w:szCs w:val="24"/>
        </w:rPr>
        <w:t>Вивчення навчальної дисципліни «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Професійна етика бухгалтера</w:t>
      </w:r>
      <w:r w:rsidRPr="00B55007">
        <w:rPr>
          <w:rFonts w:ascii="Times New Roman" w:hAnsi="Times New Roman" w:cs="Times New Roman"/>
          <w:sz w:val="24"/>
          <w:szCs w:val="24"/>
        </w:rPr>
        <w:t>» базується на засвоєнні знань з навчальн</w:t>
      </w:r>
      <w:r w:rsidR="0076178D">
        <w:rPr>
          <w:rFonts w:ascii="Times New Roman" w:hAnsi="Times New Roman" w:cs="Times New Roman"/>
          <w:sz w:val="24"/>
          <w:szCs w:val="24"/>
        </w:rPr>
        <w:t>их</w:t>
      </w:r>
      <w:r w:rsidRPr="00B55007">
        <w:rPr>
          <w:rFonts w:ascii="Times New Roman" w:hAnsi="Times New Roman" w:cs="Times New Roman"/>
          <w:sz w:val="24"/>
          <w:szCs w:val="24"/>
        </w:rPr>
        <w:t xml:space="preserve"> дисциплін</w:t>
      </w:r>
      <w:r w:rsidR="0076178D">
        <w:rPr>
          <w:rFonts w:ascii="Times New Roman" w:hAnsi="Times New Roman" w:cs="Times New Roman"/>
          <w:sz w:val="24"/>
          <w:szCs w:val="24"/>
        </w:rPr>
        <w:t>:</w:t>
      </w:r>
      <w:r w:rsidRPr="00B55007">
        <w:rPr>
          <w:rFonts w:ascii="Times New Roman" w:hAnsi="Times New Roman" w:cs="Times New Roman"/>
          <w:sz w:val="24"/>
          <w:szCs w:val="24"/>
        </w:rPr>
        <w:t xml:space="preserve"> «Вступ у спеціальність»</w:t>
      </w:r>
      <w:r w:rsidR="0076178D">
        <w:rPr>
          <w:rFonts w:ascii="Times New Roman" w:hAnsi="Times New Roman" w:cs="Times New Roman"/>
          <w:sz w:val="24"/>
          <w:szCs w:val="24"/>
        </w:rPr>
        <w:t>, «</w:t>
      </w:r>
      <w:r w:rsidR="0076178D" w:rsidRPr="0076178D">
        <w:rPr>
          <w:rFonts w:ascii="Times New Roman" w:hAnsi="Times New Roman" w:cs="Times New Roman"/>
          <w:sz w:val="24"/>
          <w:szCs w:val="24"/>
        </w:rPr>
        <w:t>Бухгалтерський облік (теорія)</w:t>
      </w:r>
      <w:r w:rsidR="0076178D">
        <w:rPr>
          <w:rFonts w:ascii="Times New Roman" w:hAnsi="Times New Roman" w:cs="Times New Roman"/>
          <w:sz w:val="24"/>
          <w:szCs w:val="24"/>
        </w:rPr>
        <w:t>», «Фінансовий облік 1», «Фінансовий облік 2».</w:t>
      </w:r>
    </w:p>
    <w:p w:rsidR="00251BAD" w:rsidRPr="00A4288A" w:rsidRDefault="00251BAD" w:rsidP="005349DF">
      <w:pPr>
        <w:tabs>
          <w:tab w:val="left" w:pos="0"/>
        </w:tabs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4. </w:t>
      </w:r>
      <w:r w:rsidRPr="00A4288A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Результати навчання:</w:t>
      </w:r>
    </w:p>
    <w:p w:rsidR="00251BAD" w:rsidRPr="00A4288A" w:rsidRDefault="00251BAD" w:rsidP="005349DF">
      <w:pPr>
        <w:tabs>
          <w:tab w:val="left" w:pos="0"/>
        </w:tabs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освітньо-професійної програми підготовки бакалаврів галузі знань 07 «Управління та адміністрування» за спеціальністю 071 «Облік і оподаткування» (освітня програма «Облік і оподаткування») вивчення дисципліни «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BE4F53">
        <w:rPr>
          <w:rFonts w:ascii="Times New Roman" w:hAnsi="Times New Roman" w:cs="Times New Roman"/>
          <w:bCs/>
          <w:sz w:val="24"/>
          <w:szCs w:val="24"/>
        </w:rPr>
        <w:t>рофесійн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BE4F5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BE4F53">
        <w:rPr>
          <w:rFonts w:ascii="Times New Roman" w:hAnsi="Times New Roman" w:cs="Times New Roman"/>
          <w:bCs/>
          <w:sz w:val="24"/>
          <w:szCs w:val="24"/>
        </w:rPr>
        <w:t>тика бухгалтера</w:t>
      </w:r>
      <w:r w:rsidRPr="00A42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сприяє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поглибленню</w:t>
      </w:r>
      <w:r w:rsidRPr="00A42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A428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компетентностей</w:t>
      </w:r>
      <w:proofErr w:type="spellEnd"/>
      <w:r w:rsidRPr="00A42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програмних результатів навчання:</w:t>
      </w:r>
    </w:p>
    <w:p w:rsidR="00251BAD" w:rsidRPr="00A4288A" w:rsidRDefault="00251BAD" w:rsidP="005349DF">
      <w:pPr>
        <w:tabs>
          <w:tab w:val="left" w:pos="0"/>
        </w:tabs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428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Загальні компетентності:</w:t>
      </w:r>
    </w:p>
    <w:p w:rsidR="00251BAD" w:rsidRPr="00211081" w:rsidRDefault="00251BAD" w:rsidP="005349DF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1081">
        <w:rPr>
          <w:rFonts w:ascii="Times New Roman" w:eastAsia="Times New Roman" w:hAnsi="Times New Roman" w:cs="Times New Roman"/>
          <w:sz w:val="24"/>
          <w:szCs w:val="24"/>
          <w:lang w:eastAsia="uk-UA"/>
        </w:rPr>
        <w:t>ЗК</w:t>
      </w:r>
      <w:r w:rsidR="0067552C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211081">
        <w:rPr>
          <w:rFonts w:ascii="Times New Roman" w:eastAsia="Times New Roman" w:hAnsi="Times New Roman" w:cs="Times New Roman"/>
          <w:sz w:val="24"/>
          <w:szCs w:val="24"/>
          <w:lang w:eastAsia="uk-UA"/>
        </w:rPr>
        <w:t>1. Здатність вчитися і оволодівати сучасними знаннями.</w:t>
      </w:r>
    </w:p>
    <w:p w:rsidR="00251BAD" w:rsidRPr="00211081" w:rsidRDefault="00251BAD" w:rsidP="005349DF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1081">
        <w:rPr>
          <w:rFonts w:ascii="Times New Roman" w:eastAsia="Times New Roman" w:hAnsi="Times New Roman" w:cs="Times New Roman"/>
          <w:sz w:val="24"/>
          <w:szCs w:val="24"/>
          <w:lang w:eastAsia="uk-UA"/>
        </w:rPr>
        <w:t>ЗК</w:t>
      </w:r>
      <w:r w:rsidR="0067552C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211081">
        <w:rPr>
          <w:rFonts w:ascii="Times New Roman" w:eastAsia="Times New Roman" w:hAnsi="Times New Roman" w:cs="Times New Roman"/>
          <w:sz w:val="24"/>
          <w:szCs w:val="24"/>
          <w:lang w:eastAsia="uk-UA"/>
        </w:rPr>
        <w:t>3. Здатність працювати в команді.</w:t>
      </w:r>
    </w:p>
    <w:p w:rsidR="00251BAD" w:rsidRDefault="00251BAD" w:rsidP="005349DF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1081">
        <w:rPr>
          <w:rFonts w:ascii="Times New Roman" w:eastAsia="Times New Roman" w:hAnsi="Times New Roman" w:cs="Times New Roman"/>
          <w:sz w:val="24"/>
          <w:szCs w:val="24"/>
          <w:lang w:eastAsia="uk-UA"/>
        </w:rPr>
        <w:t>ЗК</w:t>
      </w:r>
      <w:r w:rsidR="0067552C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211081">
        <w:rPr>
          <w:rFonts w:ascii="Times New Roman" w:eastAsia="Times New Roman" w:hAnsi="Times New Roman" w:cs="Times New Roman"/>
          <w:sz w:val="24"/>
          <w:szCs w:val="24"/>
          <w:lang w:eastAsia="uk-UA"/>
        </w:rPr>
        <w:t>4. Здатність працювати автономно.</w:t>
      </w:r>
    </w:p>
    <w:p w:rsidR="00251BAD" w:rsidRPr="00211081" w:rsidRDefault="00251BAD" w:rsidP="005349DF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459C">
        <w:rPr>
          <w:rFonts w:ascii="Times New Roman" w:eastAsia="Times New Roman" w:hAnsi="Times New Roman" w:cs="Times New Roman"/>
          <w:sz w:val="24"/>
          <w:szCs w:val="24"/>
          <w:lang w:eastAsia="uk-UA"/>
        </w:rPr>
        <w:t>ЗК</w:t>
      </w:r>
      <w:r w:rsidR="0067552C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CC459C">
        <w:rPr>
          <w:rFonts w:ascii="Times New Roman" w:eastAsia="Times New Roman" w:hAnsi="Times New Roman" w:cs="Times New Roman"/>
          <w:sz w:val="24"/>
          <w:szCs w:val="24"/>
          <w:lang w:eastAsia="uk-UA"/>
        </w:rPr>
        <w:t>6. Здатність діяти на основі етичних міркувань (мотивів).</w:t>
      </w:r>
    </w:p>
    <w:p w:rsidR="00251BAD" w:rsidRPr="00211081" w:rsidRDefault="00251BAD" w:rsidP="005349DF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1081">
        <w:rPr>
          <w:rFonts w:ascii="Times New Roman" w:eastAsia="Times New Roman" w:hAnsi="Times New Roman" w:cs="Times New Roman"/>
          <w:sz w:val="24"/>
          <w:szCs w:val="24"/>
          <w:lang w:eastAsia="uk-UA"/>
        </w:rPr>
        <w:t>ЗК</w:t>
      </w:r>
      <w:r w:rsidR="0067552C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211081">
        <w:rPr>
          <w:rFonts w:ascii="Times New Roman" w:eastAsia="Times New Roman" w:hAnsi="Times New Roman" w:cs="Times New Roman"/>
          <w:sz w:val="24"/>
          <w:szCs w:val="24"/>
          <w:lang w:eastAsia="uk-UA"/>
        </w:rPr>
        <w:t>8. Знання та розуміння предметної області та розуміння професійної діяльності.</w:t>
      </w:r>
    </w:p>
    <w:p w:rsidR="00251BAD" w:rsidRPr="002F371C" w:rsidRDefault="00470BB7" w:rsidP="005349DF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Спеціальні (ф</w:t>
      </w:r>
      <w:r w:rsidR="00251BAD" w:rsidRPr="002F37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ахові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251BAD" w:rsidRPr="002F37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компетенції:</w:t>
      </w:r>
    </w:p>
    <w:p w:rsidR="00251BAD" w:rsidRPr="00C53C58" w:rsidRDefault="0067552C" w:rsidP="005349DF">
      <w:pPr>
        <w:spacing w:after="0" w:line="288" w:lineRule="auto"/>
        <w:ind w:left="72" w:firstLine="63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СК</w:t>
      </w:r>
      <w:r w:rsidR="00251BAD" w:rsidRPr="00C53C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10. Здатність застосовувати етичні принципи під час виконання професійних обов’язків. </w:t>
      </w:r>
    </w:p>
    <w:p w:rsidR="00251BAD" w:rsidRDefault="0067552C" w:rsidP="005349DF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СК</w:t>
      </w:r>
      <w:r w:rsidR="00251BAD" w:rsidRPr="00C53C58">
        <w:rPr>
          <w:rFonts w:ascii="Times New Roman" w:eastAsia="Times New Roman" w:hAnsi="Times New Roman" w:cs="Times New Roman"/>
          <w:sz w:val="24"/>
          <w:szCs w:val="24"/>
          <w:lang w:eastAsia="uk-UA"/>
        </w:rPr>
        <w:t>11. Демонструвати розуміння вимог щодо професійної діяльності, зумовлених необхідністю забезпечення сталого розвитку України, її зміцнення як демократичної, соціальної, правової держави.</w:t>
      </w:r>
    </w:p>
    <w:p w:rsidR="00251BAD" w:rsidRPr="00C53C58" w:rsidRDefault="00251BAD" w:rsidP="005349DF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3C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Очікувані</w:t>
      </w:r>
      <w:r w:rsidRPr="00C53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53C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програмні результати</w:t>
      </w:r>
      <w:r w:rsidRPr="00C53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53C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навчання:</w:t>
      </w:r>
    </w:p>
    <w:p w:rsidR="00251BAD" w:rsidRDefault="00251BAD" w:rsidP="005349DF">
      <w:pPr>
        <w:widowControl w:val="0"/>
        <w:tabs>
          <w:tab w:val="left" w:pos="900"/>
        </w:tabs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3C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ПР17. Вміти працювати як самостійно, так і в команді, проявляти лідерські якості та відповідальність у роботі, дотримуватися етичних принципів, поважати індивідуальне та культурне різноманіття. </w:t>
      </w:r>
    </w:p>
    <w:p w:rsidR="00251BAD" w:rsidRDefault="00251BAD" w:rsidP="005349DF">
      <w:pPr>
        <w:widowControl w:val="0"/>
        <w:tabs>
          <w:tab w:val="left" w:pos="900"/>
        </w:tabs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08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ПР20. Виконувати професійні функції з урахуванням вимог соціальної відповідальності, трудової дисципліни, вміти планувати та управляти часом. </w:t>
      </w:r>
    </w:p>
    <w:p w:rsidR="00577822" w:rsidRPr="00D5080E" w:rsidRDefault="00577822" w:rsidP="005349DF">
      <w:pPr>
        <w:widowControl w:val="0"/>
        <w:tabs>
          <w:tab w:val="left" w:pos="900"/>
        </w:tabs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7782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ПР21. Розуміти вимоги до діяльності за спеціальністю, зумовлені необхідністю забезпечення сталого розвитку України, її зміцнення як демократичної, соціальної, правової </w:t>
      </w:r>
      <w:r w:rsidRPr="00577822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держави.</w:t>
      </w:r>
    </w:p>
    <w:p w:rsidR="00251BAD" w:rsidRPr="00B55007" w:rsidRDefault="00AB266A" w:rsidP="00251BA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251BAD" w:rsidRPr="00B55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Опис навчальної дисципліни </w:t>
      </w:r>
    </w:p>
    <w:p w:rsidR="00251BAD" w:rsidRPr="00B55007" w:rsidRDefault="00251BAD" w:rsidP="00251BA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1BAD" w:rsidRDefault="00AB266A" w:rsidP="00251BA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251BAD" w:rsidRPr="00B55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 Загальна інформація</w:t>
      </w:r>
    </w:p>
    <w:p w:rsidR="005349DF" w:rsidRPr="00B55007" w:rsidRDefault="005349DF" w:rsidP="00251BA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64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4"/>
        <w:gridCol w:w="854"/>
        <w:gridCol w:w="659"/>
        <w:gridCol w:w="749"/>
        <w:gridCol w:w="751"/>
        <w:gridCol w:w="749"/>
        <w:gridCol w:w="607"/>
        <w:gridCol w:w="607"/>
        <w:gridCol w:w="606"/>
        <w:gridCol w:w="606"/>
        <w:gridCol w:w="636"/>
        <w:gridCol w:w="619"/>
        <w:gridCol w:w="1307"/>
      </w:tblGrid>
      <w:tr w:rsidR="005349DF" w:rsidRPr="00D5080E" w:rsidTr="00660799">
        <w:trPr>
          <w:trHeight w:val="419"/>
          <w:jc w:val="center"/>
        </w:trPr>
        <w:tc>
          <w:tcPr>
            <w:tcW w:w="102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9DF" w:rsidRPr="00D5080E" w:rsidRDefault="005349DF" w:rsidP="0066079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Назва навчальної дисципліни:</w:t>
            </w:r>
            <w:r w:rsidRPr="00D5080E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Професійна етика бухгалтера</w:t>
            </w:r>
          </w:p>
        </w:tc>
      </w:tr>
      <w:tr w:rsidR="005349DF" w:rsidRPr="00D5080E" w:rsidTr="00660799">
        <w:trPr>
          <w:trHeight w:val="419"/>
          <w:jc w:val="center"/>
        </w:trPr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9DF" w:rsidRPr="00D5080E" w:rsidRDefault="005349DF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Форма навчання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349DF" w:rsidRPr="00D5080E" w:rsidRDefault="005349DF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Рік підготовки</w:t>
            </w:r>
          </w:p>
        </w:tc>
        <w:tc>
          <w:tcPr>
            <w:tcW w:w="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349DF" w:rsidRPr="00D5080E" w:rsidRDefault="005349DF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Семестр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9DF" w:rsidRPr="00D5080E" w:rsidRDefault="005349DF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Кількість</w:t>
            </w:r>
          </w:p>
        </w:tc>
        <w:tc>
          <w:tcPr>
            <w:tcW w:w="3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9DF" w:rsidRPr="00D5080E" w:rsidRDefault="005349DF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Кількість годин</w:t>
            </w:r>
          </w:p>
        </w:tc>
        <w:tc>
          <w:tcPr>
            <w:tcW w:w="1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9DF" w:rsidRPr="00D5080E" w:rsidRDefault="005349DF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Вид </w:t>
            </w:r>
          </w:p>
          <w:p w:rsidR="005349DF" w:rsidRPr="00D5080E" w:rsidRDefault="005349DF" w:rsidP="00660799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D5080E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підсумко</w:t>
            </w:r>
            <w:proofErr w:type="spellEnd"/>
          </w:p>
          <w:p w:rsidR="005349DF" w:rsidRPr="00D5080E" w:rsidRDefault="005349DF" w:rsidP="00660799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D5080E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вого</w:t>
            </w:r>
            <w:proofErr w:type="spellEnd"/>
            <w:r w:rsidRPr="00D5080E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контролю</w:t>
            </w:r>
          </w:p>
        </w:tc>
      </w:tr>
      <w:tr w:rsidR="005349DF" w:rsidRPr="00D5080E" w:rsidTr="00660799">
        <w:trPr>
          <w:trHeight w:val="151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9DF" w:rsidRPr="00D5080E" w:rsidRDefault="005349DF" w:rsidP="0066079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9DF" w:rsidRPr="00D5080E" w:rsidRDefault="005349DF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9DF" w:rsidRPr="00D5080E" w:rsidRDefault="005349DF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349DF" w:rsidRPr="00D5080E" w:rsidRDefault="005349DF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кредитів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349DF" w:rsidRPr="00D5080E" w:rsidRDefault="005349DF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годин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349DF" w:rsidRPr="00D5080E" w:rsidRDefault="005349DF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змістових модулів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349DF" w:rsidRPr="00D5080E" w:rsidRDefault="005349DF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лекції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349DF" w:rsidRPr="00D5080E" w:rsidRDefault="005349DF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практичні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349DF" w:rsidRPr="00D5080E" w:rsidRDefault="005349DF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семінарські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349DF" w:rsidRPr="00D5080E" w:rsidRDefault="005349DF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лабораторні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349DF" w:rsidRPr="00D5080E" w:rsidRDefault="005349DF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самостійна робота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349DF" w:rsidRPr="00D5080E" w:rsidRDefault="005349DF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індивідуальні завдання</w:t>
            </w:r>
          </w:p>
        </w:tc>
        <w:tc>
          <w:tcPr>
            <w:tcW w:w="13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9DF" w:rsidRPr="00D5080E" w:rsidRDefault="005349DF" w:rsidP="0066079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5349DF" w:rsidRPr="00D5080E" w:rsidTr="00660799">
        <w:trPr>
          <w:trHeight w:val="33"/>
          <w:jc w:val="center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9DF" w:rsidRPr="00D5080E" w:rsidRDefault="005349DF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Денна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9DF" w:rsidRPr="00D5080E" w:rsidRDefault="005349DF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3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9DF" w:rsidRPr="00D5080E" w:rsidRDefault="005349DF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Pr="00D50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9DF" w:rsidRPr="00D5080E" w:rsidRDefault="005349DF" w:rsidP="00893F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="00893F23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9DF" w:rsidRPr="00D5080E" w:rsidRDefault="005349DF" w:rsidP="00893F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1</w:t>
            </w:r>
            <w:r w:rsidR="00893F23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9DF" w:rsidRPr="00D5080E" w:rsidRDefault="005349DF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9DF" w:rsidRPr="00D5080E" w:rsidRDefault="005349DF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9DF" w:rsidRPr="00D5080E" w:rsidRDefault="005349DF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30 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9DF" w:rsidRPr="00D5080E" w:rsidRDefault="005349DF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9DF" w:rsidRPr="00D5080E" w:rsidRDefault="005349DF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9DF" w:rsidRPr="00D5080E" w:rsidRDefault="005349DF" w:rsidP="00893F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="00893F23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9DF" w:rsidRPr="00D5080E" w:rsidRDefault="005349DF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9DF" w:rsidRPr="00D5080E" w:rsidRDefault="005349DF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залік</w:t>
            </w:r>
          </w:p>
        </w:tc>
      </w:tr>
      <w:tr w:rsidR="005349DF" w:rsidRPr="00D5080E" w:rsidTr="00660799">
        <w:trPr>
          <w:trHeight w:val="33"/>
          <w:jc w:val="center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9DF" w:rsidRPr="00D5080E" w:rsidRDefault="005349DF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Заочна 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9DF" w:rsidRPr="00D5080E" w:rsidRDefault="005349DF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3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9DF" w:rsidRPr="00D5080E" w:rsidRDefault="005349DF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Pr="00D50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9DF" w:rsidRPr="00D5080E" w:rsidRDefault="005349DF" w:rsidP="00893F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="00893F23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9DF" w:rsidRPr="00D5080E" w:rsidRDefault="005349DF" w:rsidP="00893F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1</w:t>
            </w:r>
            <w:r w:rsidR="00893F23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9DF" w:rsidRPr="00D5080E" w:rsidRDefault="005349DF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9DF" w:rsidRPr="00D5080E" w:rsidRDefault="005349DF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8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9DF" w:rsidRPr="00D5080E" w:rsidRDefault="005349DF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8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9DF" w:rsidRPr="00D5080E" w:rsidRDefault="005349DF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9DF" w:rsidRPr="00D5080E" w:rsidRDefault="005349DF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9DF" w:rsidRPr="00D5080E" w:rsidRDefault="005349DF" w:rsidP="00893F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1</w:t>
            </w:r>
            <w:r w:rsidR="00893F23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9DF" w:rsidRPr="00D5080E" w:rsidRDefault="005349DF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9DF" w:rsidRPr="00D5080E" w:rsidRDefault="005349DF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залік</w:t>
            </w:r>
            <w:r w:rsidRPr="00D5080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</w:tr>
    </w:tbl>
    <w:p w:rsidR="00AB266A" w:rsidRDefault="00AB266A" w:rsidP="003A3505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  <w:sectPr w:rsidR="00AB266A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7B7FCF" w:rsidRPr="007B7FCF" w:rsidRDefault="007B7FCF" w:rsidP="007B7FC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5.2. Дидактична карта навчальної дисципліни</w:t>
      </w:r>
    </w:p>
    <w:p w:rsidR="007B7FCF" w:rsidRDefault="007B7FCF" w:rsidP="003A3505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379"/>
        <w:gridCol w:w="58"/>
        <w:gridCol w:w="782"/>
        <w:gridCol w:w="456"/>
        <w:gridCol w:w="456"/>
        <w:gridCol w:w="506"/>
        <w:gridCol w:w="567"/>
        <w:gridCol w:w="567"/>
        <w:gridCol w:w="793"/>
        <w:gridCol w:w="336"/>
        <w:gridCol w:w="336"/>
        <w:gridCol w:w="536"/>
        <w:gridCol w:w="507"/>
        <w:gridCol w:w="576"/>
      </w:tblGrid>
      <w:tr w:rsidR="00E65245" w:rsidRPr="00EA4452" w:rsidTr="00DC6108">
        <w:tc>
          <w:tcPr>
            <w:tcW w:w="3379" w:type="dxa"/>
            <w:vMerge w:val="restart"/>
          </w:tcPr>
          <w:p w:rsidR="007B7FCF" w:rsidRPr="00EA4452" w:rsidRDefault="007B7FCF" w:rsidP="006607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B7FCF" w:rsidRPr="00EA4452" w:rsidRDefault="007B7FCF" w:rsidP="006607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B7FCF" w:rsidRPr="00EA4452" w:rsidRDefault="007B7FCF" w:rsidP="00660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Назви змістових модулів і тем</w:t>
            </w:r>
          </w:p>
        </w:tc>
        <w:tc>
          <w:tcPr>
            <w:tcW w:w="6476" w:type="dxa"/>
            <w:gridSpan w:val="13"/>
          </w:tcPr>
          <w:p w:rsidR="007B7FCF" w:rsidRPr="00DC6108" w:rsidRDefault="007B7FCF" w:rsidP="0066079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6108">
              <w:rPr>
                <w:rFonts w:ascii="Times New Roman" w:hAnsi="Times New Roman" w:cs="Times New Roman"/>
                <w:lang w:eastAsia="ru-RU"/>
              </w:rPr>
              <w:t>Кількість годин</w:t>
            </w:r>
          </w:p>
        </w:tc>
      </w:tr>
      <w:tr w:rsidR="00E65245" w:rsidRPr="00EA4452" w:rsidTr="00A13651">
        <w:tc>
          <w:tcPr>
            <w:tcW w:w="3379" w:type="dxa"/>
            <w:vMerge/>
          </w:tcPr>
          <w:p w:rsidR="007B7FCF" w:rsidRPr="00EA4452" w:rsidRDefault="007B7FCF" w:rsidP="00660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gridSpan w:val="7"/>
          </w:tcPr>
          <w:p w:rsidR="007B7FCF" w:rsidRPr="00DC6108" w:rsidRDefault="007B7FCF" w:rsidP="0066079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6108">
              <w:rPr>
                <w:rFonts w:ascii="Times New Roman" w:hAnsi="Times New Roman" w:cs="Times New Roman"/>
                <w:lang w:eastAsia="ru-RU"/>
              </w:rPr>
              <w:t>Денна форма</w:t>
            </w:r>
          </w:p>
        </w:tc>
        <w:tc>
          <w:tcPr>
            <w:tcW w:w="3084" w:type="dxa"/>
            <w:gridSpan w:val="6"/>
          </w:tcPr>
          <w:p w:rsidR="007B7FCF" w:rsidRPr="00DC6108" w:rsidRDefault="007B7FCF" w:rsidP="0066079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6108">
              <w:rPr>
                <w:rFonts w:ascii="Times New Roman" w:hAnsi="Times New Roman" w:cs="Times New Roman"/>
                <w:lang w:eastAsia="ru-RU"/>
              </w:rPr>
              <w:t>Заочна форма</w:t>
            </w:r>
          </w:p>
        </w:tc>
      </w:tr>
      <w:tr w:rsidR="00DC6108" w:rsidRPr="00EA4452" w:rsidTr="00A13651">
        <w:tc>
          <w:tcPr>
            <w:tcW w:w="3379" w:type="dxa"/>
            <w:vMerge/>
          </w:tcPr>
          <w:p w:rsidR="007B7FCF" w:rsidRPr="00EA4452" w:rsidRDefault="007B7FCF" w:rsidP="00660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vMerge w:val="restart"/>
          </w:tcPr>
          <w:p w:rsidR="007B7FCF" w:rsidRPr="00DC6108" w:rsidRDefault="007B7FCF" w:rsidP="00660799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6108">
              <w:rPr>
                <w:rFonts w:ascii="Times New Roman" w:hAnsi="Times New Roman" w:cs="Times New Roman"/>
                <w:lang w:eastAsia="ru-RU"/>
              </w:rPr>
              <w:t>усього</w:t>
            </w:r>
          </w:p>
        </w:tc>
        <w:tc>
          <w:tcPr>
            <w:tcW w:w="2552" w:type="dxa"/>
            <w:gridSpan w:val="5"/>
          </w:tcPr>
          <w:p w:rsidR="007B7FCF" w:rsidRPr="00DC6108" w:rsidRDefault="007B7FCF" w:rsidP="00660799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6108">
              <w:rPr>
                <w:rFonts w:ascii="Times New Roman" w:hAnsi="Times New Roman" w:cs="Times New Roman"/>
                <w:lang w:eastAsia="ru-RU"/>
              </w:rPr>
              <w:t>у тому числі</w:t>
            </w:r>
          </w:p>
        </w:tc>
        <w:tc>
          <w:tcPr>
            <w:tcW w:w="793" w:type="dxa"/>
            <w:vMerge w:val="restart"/>
          </w:tcPr>
          <w:p w:rsidR="007B7FCF" w:rsidRPr="00DC6108" w:rsidRDefault="007B7FCF" w:rsidP="00EE0B40">
            <w:pPr>
              <w:ind w:left="-54" w:right="-109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6108">
              <w:rPr>
                <w:rFonts w:ascii="Times New Roman" w:hAnsi="Times New Roman" w:cs="Times New Roman"/>
                <w:lang w:eastAsia="ru-RU"/>
              </w:rPr>
              <w:t>усього</w:t>
            </w:r>
          </w:p>
        </w:tc>
        <w:tc>
          <w:tcPr>
            <w:tcW w:w="2291" w:type="dxa"/>
            <w:gridSpan w:val="5"/>
          </w:tcPr>
          <w:p w:rsidR="007B7FCF" w:rsidRPr="00DC6108" w:rsidRDefault="007B7FCF" w:rsidP="0066079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C6108">
              <w:rPr>
                <w:rFonts w:ascii="Times New Roman" w:hAnsi="Times New Roman" w:cs="Times New Roman"/>
                <w:lang w:eastAsia="ru-RU"/>
              </w:rPr>
              <w:t>у тому числі</w:t>
            </w:r>
          </w:p>
        </w:tc>
      </w:tr>
      <w:tr w:rsidR="00DC6108" w:rsidRPr="00EA4452" w:rsidTr="00A13651">
        <w:tc>
          <w:tcPr>
            <w:tcW w:w="3379" w:type="dxa"/>
            <w:vMerge/>
          </w:tcPr>
          <w:p w:rsidR="007B7FCF" w:rsidRPr="00EA4452" w:rsidRDefault="007B7FCF" w:rsidP="00660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vMerge/>
          </w:tcPr>
          <w:p w:rsidR="007B7FCF" w:rsidRPr="00DC6108" w:rsidRDefault="007B7FCF" w:rsidP="00660799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6" w:type="dxa"/>
          </w:tcPr>
          <w:p w:rsidR="007B7FCF" w:rsidRPr="00DC6108" w:rsidRDefault="007B7FCF" w:rsidP="0066079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C6108">
              <w:rPr>
                <w:rFonts w:ascii="Times New Roman" w:hAnsi="Times New Roman" w:cs="Times New Roman"/>
                <w:lang w:eastAsia="ru-RU"/>
              </w:rPr>
              <w:t>л</w:t>
            </w:r>
          </w:p>
        </w:tc>
        <w:tc>
          <w:tcPr>
            <w:tcW w:w="456" w:type="dxa"/>
          </w:tcPr>
          <w:p w:rsidR="007B7FCF" w:rsidRPr="00DC6108" w:rsidRDefault="007B7FCF" w:rsidP="0066079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C6108">
              <w:rPr>
                <w:rFonts w:ascii="Times New Roman" w:hAnsi="Times New Roman" w:cs="Times New Roman"/>
                <w:lang w:eastAsia="ru-RU"/>
              </w:rPr>
              <w:t>п</w:t>
            </w:r>
          </w:p>
        </w:tc>
        <w:tc>
          <w:tcPr>
            <w:tcW w:w="506" w:type="dxa"/>
          </w:tcPr>
          <w:p w:rsidR="007B7FCF" w:rsidRPr="00DC6108" w:rsidRDefault="007B7FCF" w:rsidP="00660799">
            <w:pPr>
              <w:ind w:right="-107" w:hanging="18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DC6108">
              <w:rPr>
                <w:rFonts w:ascii="Times New Roman" w:hAnsi="Times New Roman" w:cs="Times New Roman"/>
                <w:bCs/>
                <w:lang w:eastAsia="ru-RU"/>
              </w:rPr>
              <w:t>лаб</w:t>
            </w:r>
            <w:proofErr w:type="spellEnd"/>
          </w:p>
        </w:tc>
        <w:tc>
          <w:tcPr>
            <w:tcW w:w="567" w:type="dxa"/>
          </w:tcPr>
          <w:p w:rsidR="007B7FCF" w:rsidRPr="00DC6108" w:rsidRDefault="007B7FCF" w:rsidP="0066079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C6108">
              <w:rPr>
                <w:rFonts w:ascii="Times New Roman" w:hAnsi="Times New Roman" w:cs="Times New Roman"/>
                <w:lang w:eastAsia="ru-RU"/>
              </w:rPr>
              <w:t>інд</w:t>
            </w:r>
            <w:proofErr w:type="spellEnd"/>
          </w:p>
        </w:tc>
        <w:tc>
          <w:tcPr>
            <w:tcW w:w="567" w:type="dxa"/>
          </w:tcPr>
          <w:p w:rsidR="007B7FCF" w:rsidRPr="00DC6108" w:rsidRDefault="007B7FCF" w:rsidP="00660799">
            <w:pPr>
              <w:ind w:hanging="108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C6108">
              <w:rPr>
                <w:rFonts w:ascii="Times New Roman" w:hAnsi="Times New Roman" w:cs="Times New Roman"/>
                <w:lang w:eastAsia="ru-RU"/>
              </w:rPr>
              <w:t>с.р</w:t>
            </w:r>
            <w:proofErr w:type="spellEnd"/>
            <w:r w:rsidRPr="00DC6108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793" w:type="dxa"/>
            <w:vMerge/>
          </w:tcPr>
          <w:p w:rsidR="007B7FCF" w:rsidRPr="00DC6108" w:rsidRDefault="007B7FCF" w:rsidP="00660799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6" w:type="dxa"/>
          </w:tcPr>
          <w:p w:rsidR="007B7FCF" w:rsidRPr="00DC6108" w:rsidRDefault="007B7FCF" w:rsidP="0066079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C6108">
              <w:rPr>
                <w:rFonts w:ascii="Times New Roman" w:hAnsi="Times New Roman" w:cs="Times New Roman"/>
                <w:lang w:eastAsia="ru-RU"/>
              </w:rPr>
              <w:t>л</w:t>
            </w:r>
          </w:p>
        </w:tc>
        <w:tc>
          <w:tcPr>
            <w:tcW w:w="336" w:type="dxa"/>
          </w:tcPr>
          <w:p w:rsidR="007B7FCF" w:rsidRPr="00DC6108" w:rsidRDefault="007B7FCF" w:rsidP="0066079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C6108">
              <w:rPr>
                <w:rFonts w:ascii="Times New Roman" w:hAnsi="Times New Roman" w:cs="Times New Roman"/>
                <w:lang w:eastAsia="ru-RU"/>
              </w:rPr>
              <w:t>п</w:t>
            </w:r>
          </w:p>
        </w:tc>
        <w:tc>
          <w:tcPr>
            <w:tcW w:w="536" w:type="dxa"/>
          </w:tcPr>
          <w:p w:rsidR="007B7FCF" w:rsidRPr="00DC6108" w:rsidRDefault="007B7FCF" w:rsidP="00660799">
            <w:pPr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DC6108">
              <w:rPr>
                <w:rFonts w:ascii="Times New Roman" w:hAnsi="Times New Roman" w:cs="Times New Roman"/>
                <w:bCs/>
                <w:lang w:eastAsia="ru-RU"/>
              </w:rPr>
              <w:t>лаб</w:t>
            </w:r>
            <w:proofErr w:type="spellEnd"/>
          </w:p>
        </w:tc>
        <w:tc>
          <w:tcPr>
            <w:tcW w:w="507" w:type="dxa"/>
          </w:tcPr>
          <w:p w:rsidR="007B7FCF" w:rsidRPr="00DC6108" w:rsidRDefault="007B7FCF" w:rsidP="0066079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C6108">
              <w:rPr>
                <w:rFonts w:ascii="Times New Roman" w:hAnsi="Times New Roman" w:cs="Times New Roman"/>
                <w:lang w:eastAsia="ru-RU"/>
              </w:rPr>
              <w:t>інд</w:t>
            </w:r>
            <w:proofErr w:type="spellEnd"/>
          </w:p>
        </w:tc>
        <w:tc>
          <w:tcPr>
            <w:tcW w:w="576" w:type="dxa"/>
          </w:tcPr>
          <w:p w:rsidR="007B7FCF" w:rsidRPr="00DC6108" w:rsidRDefault="007B7FCF" w:rsidP="0066079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C6108">
              <w:rPr>
                <w:rFonts w:ascii="Times New Roman" w:hAnsi="Times New Roman" w:cs="Times New Roman"/>
                <w:lang w:eastAsia="ru-RU"/>
              </w:rPr>
              <w:t>с.р</w:t>
            </w:r>
            <w:proofErr w:type="spellEnd"/>
            <w:r w:rsidRPr="00DC6108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7B7FCF" w:rsidRPr="00EA4452" w:rsidTr="00DC6108">
        <w:trPr>
          <w:trHeight w:val="576"/>
        </w:trPr>
        <w:tc>
          <w:tcPr>
            <w:tcW w:w="9855" w:type="dxa"/>
            <w:gridSpan w:val="14"/>
            <w:vAlign w:val="center"/>
          </w:tcPr>
          <w:p w:rsidR="0032264A" w:rsidRPr="00EA4452" w:rsidRDefault="007B7FCF" w:rsidP="0032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A445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Змістовий модуль 1. Основи професійної етики бухгалтера</w:t>
            </w:r>
          </w:p>
        </w:tc>
      </w:tr>
      <w:tr w:rsidR="00DC6108" w:rsidRPr="00EA4452" w:rsidTr="00A13651">
        <w:tc>
          <w:tcPr>
            <w:tcW w:w="3437" w:type="dxa"/>
            <w:gridSpan w:val="2"/>
          </w:tcPr>
          <w:p w:rsidR="007B7FCF" w:rsidRPr="00EE0B40" w:rsidRDefault="007B7FCF" w:rsidP="00DC610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0B4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1. Професійна етика: сутн</w:t>
            </w:r>
            <w:r w:rsidR="00577822" w:rsidRPr="00EE0B4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ість, виникнення та призначення</w:t>
            </w:r>
          </w:p>
        </w:tc>
        <w:tc>
          <w:tcPr>
            <w:tcW w:w="782" w:type="dxa"/>
          </w:tcPr>
          <w:p w:rsidR="007B7FCF" w:rsidRPr="00EA4452" w:rsidRDefault="00893F23" w:rsidP="00660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</w:tcPr>
          <w:p w:rsidR="007B7FCF" w:rsidRPr="00EA4452" w:rsidRDefault="007B7FCF" w:rsidP="00660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</w:tcPr>
          <w:p w:rsidR="007B7FCF" w:rsidRPr="00EA4452" w:rsidRDefault="007B7FCF" w:rsidP="00660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" w:type="dxa"/>
          </w:tcPr>
          <w:p w:rsidR="007B7FCF" w:rsidRPr="00EA4452" w:rsidRDefault="007B7FCF" w:rsidP="00660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7B7FCF" w:rsidRPr="00EA4452" w:rsidRDefault="007B7FCF" w:rsidP="00660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7B7FCF" w:rsidRPr="00EA4452" w:rsidRDefault="00893F23" w:rsidP="00660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" w:type="dxa"/>
          </w:tcPr>
          <w:p w:rsidR="007B7FCF" w:rsidRPr="00EA4452" w:rsidRDefault="007B7FCF" w:rsidP="00893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3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</w:tcPr>
          <w:p w:rsidR="007B7FCF" w:rsidRPr="00EA4452" w:rsidRDefault="007B7FCF" w:rsidP="006607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</w:tcPr>
          <w:p w:rsidR="007B7FCF" w:rsidRPr="00EA4452" w:rsidRDefault="007B7FCF" w:rsidP="006607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" w:type="dxa"/>
          </w:tcPr>
          <w:p w:rsidR="007B7FCF" w:rsidRPr="00EA4452" w:rsidRDefault="007B7FCF" w:rsidP="00660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dxa"/>
          </w:tcPr>
          <w:p w:rsidR="007B7FCF" w:rsidRPr="00EA4452" w:rsidRDefault="007B7FCF" w:rsidP="00660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</w:tcPr>
          <w:p w:rsidR="007B7FCF" w:rsidRPr="00EA4452" w:rsidRDefault="00893F23" w:rsidP="006607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DC6108" w:rsidRPr="00EA4452" w:rsidTr="00A13651">
        <w:tc>
          <w:tcPr>
            <w:tcW w:w="3437" w:type="dxa"/>
            <w:gridSpan w:val="2"/>
          </w:tcPr>
          <w:p w:rsidR="007B7FCF" w:rsidRPr="00EE0B40" w:rsidRDefault="007B7FCF" w:rsidP="00DC610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0B4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2. Професійні об’єднання бухгалтерів – джерел</w:t>
            </w:r>
            <w:r w:rsidR="00577822" w:rsidRPr="00EE0B4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 етичних норм</w:t>
            </w:r>
          </w:p>
        </w:tc>
        <w:tc>
          <w:tcPr>
            <w:tcW w:w="782" w:type="dxa"/>
          </w:tcPr>
          <w:p w:rsidR="007B7FCF" w:rsidRPr="00EA4452" w:rsidRDefault="00893F23" w:rsidP="00660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</w:tcPr>
          <w:p w:rsidR="007B7FCF" w:rsidRPr="00EA4452" w:rsidRDefault="007B7FCF" w:rsidP="00660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</w:tcPr>
          <w:p w:rsidR="007B7FCF" w:rsidRPr="00EA4452" w:rsidRDefault="007B7FCF" w:rsidP="00660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" w:type="dxa"/>
          </w:tcPr>
          <w:p w:rsidR="007B7FCF" w:rsidRPr="00EA4452" w:rsidRDefault="007B7FCF" w:rsidP="00660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7B7FCF" w:rsidRPr="00EA4452" w:rsidRDefault="007B7FCF" w:rsidP="00660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7B7FCF" w:rsidRPr="00EA4452" w:rsidRDefault="00893F23" w:rsidP="00660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" w:type="dxa"/>
          </w:tcPr>
          <w:p w:rsidR="007B7FCF" w:rsidRPr="00EA4452" w:rsidRDefault="00893F23" w:rsidP="00660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6" w:type="dxa"/>
          </w:tcPr>
          <w:p w:rsidR="007B7FCF" w:rsidRPr="00EA4452" w:rsidRDefault="007B7FCF" w:rsidP="006607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</w:tcPr>
          <w:p w:rsidR="007B7FCF" w:rsidRPr="00EA4452" w:rsidRDefault="007B7FCF" w:rsidP="006607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" w:type="dxa"/>
          </w:tcPr>
          <w:p w:rsidR="007B7FCF" w:rsidRPr="00EA4452" w:rsidRDefault="007B7FCF" w:rsidP="00660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dxa"/>
          </w:tcPr>
          <w:p w:rsidR="007B7FCF" w:rsidRPr="00EA4452" w:rsidRDefault="007B7FCF" w:rsidP="00660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</w:tcPr>
          <w:p w:rsidR="007B7FCF" w:rsidRPr="00EA4452" w:rsidRDefault="007B7FCF" w:rsidP="00893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93F2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C6108" w:rsidRPr="00EA4452" w:rsidTr="00A13651">
        <w:tc>
          <w:tcPr>
            <w:tcW w:w="3437" w:type="dxa"/>
            <w:gridSpan w:val="2"/>
          </w:tcPr>
          <w:p w:rsidR="007B7FCF" w:rsidRPr="00EE0B40" w:rsidRDefault="007B7FCF" w:rsidP="00DC610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0B4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3. Професійна харак</w:t>
            </w:r>
            <w:r w:rsidR="00577822" w:rsidRPr="00EE0B4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теристика сучасного бухгалтера </w:t>
            </w:r>
          </w:p>
        </w:tc>
        <w:tc>
          <w:tcPr>
            <w:tcW w:w="782" w:type="dxa"/>
          </w:tcPr>
          <w:p w:rsidR="007B7FCF" w:rsidRPr="00EA4452" w:rsidRDefault="00893F23" w:rsidP="00660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</w:tcPr>
          <w:p w:rsidR="007B7FCF" w:rsidRPr="00EA4452" w:rsidRDefault="007B7FCF" w:rsidP="00660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</w:tcPr>
          <w:p w:rsidR="007B7FCF" w:rsidRPr="00EA4452" w:rsidRDefault="007B7FCF" w:rsidP="00660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" w:type="dxa"/>
          </w:tcPr>
          <w:p w:rsidR="007B7FCF" w:rsidRPr="00EA4452" w:rsidRDefault="007B7FCF" w:rsidP="00660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7B7FCF" w:rsidRPr="00EA4452" w:rsidRDefault="007B7FCF" w:rsidP="00660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7B7FCF" w:rsidRPr="00EA4452" w:rsidRDefault="00893F23" w:rsidP="00660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" w:type="dxa"/>
          </w:tcPr>
          <w:p w:rsidR="007B7FCF" w:rsidRPr="00EA4452" w:rsidRDefault="00893F23" w:rsidP="00660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6" w:type="dxa"/>
          </w:tcPr>
          <w:p w:rsidR="007B7FCF" w:rsidRPr="00EA4452" w:rsidRDefault="007B7FCF" w:rsidP="006607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</w:tcPr>
          <w:p w:rsidR="007B7FCF" w:rsidRPr="00EA4452" w:rsidRDefault="007B7FCF" w:rsidP="006607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" w:type="dxa"/>
          </w:tcPr>
          <w:p w:rsidR="007B7FCF" w:rsidRPr="00EA4452" w:rsidRDefault="007B7FCF" w:rsidP="00660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dxa"/>
          </w:tcPr>
          <w:p w:rsidR="007B7FCF" w:rsidRPr="00EA4452" w:rsidRDefault="007B7FCF" w:rsidP="00660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</w:tcPr>
          <w:p w:rsidR="007B7FCF" w:rsidRPr="00EA4452" w:rsidRDefault="007B7FCF" w:rsidP="00893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93F2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C6108" w:rsidRPr="00EA4452" w:rsidTr="00A13651">
        <w:tc>
          <w:tcPr>
            <w:tcW w:w="3437" w:type="dxa"/>
            <w:gridSpan w:val="2"/>
          </w:tcPr>
          <w:p w:rsidR="007B7FCF" w:rsidRPr="00EE0B40" w:rsidRDefault="007B7FCF" w:rsidP="00DC6108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E0B4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Тема 4. Концептуальний підхід</w:t>
            </w:r>
            <w:r w:rsidR="00577822" w:rsidRPr="00EE0B4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 дотриманні професійної етики</w:t>
            </w:r>
          </w:p>
        </w:tc>
        <w:tc>
          <w:tcPr>
            <w:tcW w:w="782" w:type="dxa"/>
          </w:tcPr>
          <w:p w:rsidR="007B7FCF" w:rsidRPr="00EA4452" w:rsidRDefault="00893F23" w:rsidP="00660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</w:tcPr>
          <w:p w:rsidR="007B7FCF" w:rsidRPr="00EA4452" w:rsidRDefault="007B7FCF" w:rsidP="00660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</w:tcPr>
          <w:p w:rsidR="007B7FCF" w:rsidRPr="00EA4452" w:rsidRDefault="007B7FCF" w:rsidP="00660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" w:type="dxa"/>
          </w:tcPr>
          <w:p w:rsidR="007B7FCF" w:rsidRPr="00EA4452" w:rsidRDefault="007B7FCF" w:rsidP="00660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7B7FCF" w:rsidRPr="00EA4452" w:rsidRDefault="007B7FCF" w:rsidP="00660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7B7FCF" w:rsidRPr="00EA4452" w:rsidRDefault="00893F23" w:rsidP="00660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" w:type="dxa"/>
          </w:tcPr>
          <w:p w:rsidR="007B7FCF" w:rsidRPr="00EA4452" w:rsidRDefault="00893F23" w:rsidP="00660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6" w:type="dxa"/>
          </w:tcPr>
          <w:p w:rsidR="007B7FCF" w:rsidRPr="00EA4452" w:rsidRDefault="007B7FCF" w:rsidP="006607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</w:tcPr>
          <w:p w:rsidR="007B7FCF" w:rsidRPr="00EA4452" w:rsidRDefault="007B7FCF" w:rsidP="006607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" w:type="dxa"/>
          </w:tcPr>
          <w:p w:rsidR="007B7FCF" w:rsidRPr="00EA4452" w:rsidRDefault="007B7FCF" w:rsidP="00660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dxa"/>
          </w:tcPr>
          <w:p w:rsidR="007B7FCF" w:rsidRPr="00EA4452" w:rsidRDefault="007B7FCF" w:rsidP="00660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</w:tcPr>
          <w:p w:rsidR="007B7FCF" w:rsidRPr="00EA4452" w:rsidRDefault="007B7FCF" w:rsidP="00893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93F2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C6108" w:rsidRPr="00EA4452" w:rsidTr="00A13651">
        <w:tc>
          <w:tcPr>
            <w:tcW w:w="3437" w:type="dxa"/>
            <w:gridSpan w:val="2"/>
          </w:tcPr>
          <w:p w:rsidR="007B7FCF" w:rsidRPr="00EA4452" w:rsidRDefault="007B7FCF" w:rsidP="0066079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Разом за змістовим модулем 1</w:t>
            </w:r>
          </w:p>
        </w:tc>
        <w:tc>
          <w:tcPr>
            <w:tcW w:w="782" w:type="dxa"/>
          </w:tcPr>
          <w:p w:rsidR="007B7FCF" w:rsidRPr="00EA4452" w:rsidRDefault="00893F23" w:rsidP="006607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56" w:type="dxa"/>
          </w:tcPr>
          <w:p w:rsidR="007B7FCF" w:rsidRPr="00EA4452" w:rsidRDefault="007B7FCF" w:rsidP="006607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</w:tcPr>
          <w:p w:rsidR="007B7FCF" w:rsidRPr="00EA4452" w:rsidRDefault="007B7FCF" w:rsidP="006607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" w:type="dxa"/>
          </w:tcPr>
          <w:p w:rsidR="007B7FCF" w:rsidRPr="00EA4452" w:rsidRDefault="007B7FCF" w:rsidP="0066079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7B7FCF" w:rsidRPr="00EA4452" w:rsidRDefault="007B7FCF" w:rsidP="00660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7B7FCF" w:rsidRPr="00EA4452" w:rsidRDefault="00893F23" w:rsidP="00893F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3" w:type="dxa"/>
          </w:tcPr>
          <w:p w:rsidR="007B7FCF" w:rsidRPr="00EA4452" w:rsidRDefault="00893F23" w:rsidP="006607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6" w:type="dxa"/>
          </w:tcPr>
          <w:p w:rsidR="007B7FCF" w:rsidRPr="00EA4452" w:rsidRDefault="007B7FCF" w:rsidP="0066079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</w:tcPr>
          <w:p w:rsidR="007B7FCF" w:rsidRPr="00EA4452" w:rsidRDefault="007B7FCF" w:rsidP="0066079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" w:type="dxa"/>
          </w:tcPr>
          <w:p w:rsidR="007B7FCF" w:rsidRPr="00EA4452" w:rsidRDefault="007B7FCF" w:rsidP="0066079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dxa"/>
          </w:tcPr>
          <w:p w:rsidR="007B7FCF" w:rsidRPr="00EA4452" w:rsidRDefault="007B7FCF" w:rsidP="0066079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</w:tcPr>
          <w:p w:rsidR="007B7FCF" w:rsidRPr="00EA4452" w:rsidRDefault="00893F23" w:rsidP="0066079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52</w:t>
            </w:r>
          </w:p>
        </w:tc>
      </w:tr>
      <w:tr w:rsidR="007B7FCF" w:rsidRPr="00EA4452" w:rsidTr="00DC6108">
        <w:trPr>
          <w:trHeight w:val="486"/>
        </w:trPr>
        <w:tc>
          <w:tcPr>
            <w:tcW w:w="9855" w:type="dxa"/>
            <w:gridSpan w:val="14"/>
            <w:vAlign w:val="center"/>
          </w:tcPr>
          <w:p w:rsidR="007B7FCF" w:rsidRPr="00EA4452" w:rsidRDefault="007B7FCF" w:rsidP="004709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Змістовий модуль 2. Особливості етики професійних бухгалтерів</w:t>
            </w:r>
          </w:p>
        </w:tc>
      </w:tr>
      <w:tr w:rsidR="00893F23" w:rsidRPr="00EA4452" w:rsidTr="00A13651">
        <w:tc>
          <w:tcPr>
            <w:tcW w:w="3379" w:type="dxa"/>
          </w:tcPr>
          <w:p w:rsidR="00893F23" w:rsidRPr="00EE0B40" w:rsidRDefault="00893F23" w:rsidP="00893F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E0B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Тема 5. Етика для професійних бухгалтерів-практиків</w:t>
            </w:r>
          </w:p>
        </w:tc>
        <w:tc>
          <w:tcPr>
            <w:tcW w:w="840" w:type="dxa"/>
            <w:gridSpan w:val="2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893F23" w:rsidRPr="00EA4452" w:rsidTr="00A13651">
        <w:tc>
          <w:tcPr>
            <w:tcW w:w="3379" w:type="dxa"/>
          </w:tcPr>
          <w:p w:rsidR="00893F23" w:rsidRPr="00EE0B40" w:rsidRDefault="00893F23" w:rsidP="00893F23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E0B4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Тема 6. Етика для штатних професійних бухгалтерів</w:t>
            </w:r>
          </w:p>
        </w:tc>
        <w:tc>
          <w:tcPr>
            <w:tcW w:w="840" w:type="dxa"/>
            <w:gridSpan w:val="2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6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93F23" w:rsidRPr="00EA4452" w:rsidTr="00A13651">
        <w:tc>
          <w:tcPr>
            <w:tcW w:w="3379" w:type="dxa"/>
          </w:tcPr>
          <w:p w:rsidR="00893F23" w:rsidRPr="00EE0B40" w:rsidRDefault="00893F23" w:rsidP="00893F2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E0B4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Тема 7. Етичні конфлікти та їх розв’язок</w:t>
            </w:r>
          </w:p>
        </w:tc>
        <w:tc>
          <w:tcPr>
            <w:tcW w:w="840" w:type="dxa"/>
            <w:gridSpan w:val="2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6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93F23" w:rsidRPr="00EA4452" w:rsidTr="00A13651">
        <w:tc>
          <w:tcPr>
            <w:tcW w:w="3379" w:type="dxa"/>
          </w:tcPr>
          <w:p w:rsidR="00893F23" w:rsidRPr="00EE0B40" w:rsidRDefault="00893F23" w:rsidP="00893F2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0B4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8. Корупція як прояв порушення етичних норм професійного бухгалтера </w:t>
            </w:r>
          </w:p>
        </w:tc>
        <w:tc>
          <w:tcPr>
            <w:tcW w:w="840" w:type="dxa"/>
            <w:gridSpan w:val="2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6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93F23" w:rsidRPr="00EA4452" w:rsidTr="00A13651">
        <w:tc>
          <w:tcPr>
            <w:tcW w:w="3379" w:type="dxa"/>
          </w:tcPr>
          <w:p w:rsidR="00893F23" w:rsidRPr="00EA4452" w:rsidRDefault="00893F23" w:rsidP="00893F2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Разом за змістовим модулем 2</w:t>
            </w:r>
          </w:p>
        </w:tc>
        <w:tc>
          <w:tcPr>
            <w:tcW w:w="840" w:type="dxa"/>
            <w:gridSpan w:val="2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56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6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3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6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</w:tcPr>
          <w:p w:rsidR="00893F23" w:rsidRPr="00EA4452" w:rsidRDefault="00893F23" w:rsidP="00893F2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52</w:t>
            </w:r>
          </w:p>
        </w:tc>
      </w:tr>
      <w:tr w:rsidR="00DC6108" w:rsidRPr="00EA4452" w:rsidTr="00A13651">
        <w:tc>
          <w:tcPr>
            <w:tcW w:w="3379" w:type="dxa"/>
          </w:tcPr>
          <w:p w:rsidR="007B7FCF" w:rsidRPr="00EA4452" w:rsidRDefault="007B7FCF" w:rsidP="006607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EA445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Усього</w:t>
            </w:r>
            <w:proofErr w:type="spellEnd"/>
            <w:r w:rsidRPr="00EA445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годин</w:t>
            </w:r>
          </w:p>
        </w:tc>
        <w:tc>
          <w:tcPr>
            <w:tcW w:w="840" w:type="dxa"/>
            <w:gridSpan w:val="2"/>
          </w:tcPr>
          <w:p w:rsidR="007B7FCF" w:rsidRPr="00EA4452" w:rsidRDefault="007B7FCF" w:rsidP="008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93F2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7B7FCF" w:rsidRPr="00EA4452" w:rsidRDefault="007B7FCF" w:rsidP="00660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6" w:type="dxa"/>
          </w:tcPr>
          <w:p w:rsidR="007B7FCF" w:rsidRPr="00EA4452" w:rsidRDefault="007B7FCF" w:rsidP="0066079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6" w:type="dxa"/>
          </w:tcPr>
          <w:p w:rsidR="007B7FCF" w:rsidRPr="00EA4452" w:rsidRDefault="007B7FCF" w:rsidP="00660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7B7FCF" w:rsidRPr="00EA4452" w:rsidRDefault="007B7FCF" w:rsidP="00660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7B7FCF" w:rsidRPr="00EA4452" w:rsidRDefault="00893F23" w:rsidP="00660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7B7FCF"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3" w:type="dxa"/>
          </w:tcPr>
          <w:p w:rsidR="007B7FCF" w:rsidRPr="00EA4452" w:rsidRDefault="007B7FCF" w:rsidP="008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93F2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</w:tcPr>
          <w:p w:rsidR="007B7FCF" w:rsidRPr="00EA4452" w:rsidRDefault="007B7FCF" w:rsidP="00660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" w:type="dxa"/>
          </w:tcPr>
          <w:p w:rsidR="007B7FCF" w:rsidRPr="00EA4452" w:rsidRDefault="007B7FCF" w:rsidP="00660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6" w:type="dxa"/>
          </w:tcPr>
          <w:p w:rsidR="007B7FCF" w:rsidRPr="00EA4452" w:rsidRDefault="007B7FCF" w:rsidP="00660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dxa"/>
          </w:tcPr>
          <w:p w:rsidR="007B7FCF" w:rsidRPr="00EA4452" w:rsidRDefault="007B7FCF" w:rsidP="00660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</w:tcPr>
          <w:p w:rsidR="007B7FCF" w:rsidRPr="00EA4452" w:rsidRDefault="007B7FCF" w:rsidP="008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93F2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FC2C52" w:rsidRDefault="00FC2C52" w:rsidP="007B7F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FC2C52" w:rsidRDefault="00FC2C52" w:rsidP="007B7F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FC2C52" w:rsidRDefault="00FC2C52" w:rsidP="007B7F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FC2C52" w:rsidRDefault="00FC2C52" w:rsidP="007B7F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FC2C52" w:rsidRDefault="00FC2C52" w:rsidP="007B7F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FC2C52" w:rsidRDefault="00FC2C52" w:rsidP="007B7F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FC2C52" w:rsidRDefault="00FC2C52" w:rsidP="007B7F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FC2C52" w:rsidRDefault="00FC2C52" w:rsidP="007B7F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FC2C52" w:rsidRDefault="00FC2C52" w:rsidP="007B7F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FC2C52" w:rsidRDefault="00FC2C52" w:rsidP="007B7F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FC2C52" w:rsidRDefault="00FC2C52" w:rsidP="007B7F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FC2C52" w:rsidRDefault="00FC2C52" w:rsidP="007B7F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FC2C52" w:rsidRDefault="00FC2C52" w:rsidP="007B7F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FC2C52" w:rsidRDefault="00FC2C52" w:rsidP="007B7F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FC2C52" w:rsidRDefault="00FC2C52" w:rsidP="007B7F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FC2C52" w:rsidRDefault="00FC2C52" w:rsidP="007B7F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FC2C52" w:rsidRDefault="00FC2C52" w:rsidP="007B7F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7B7FCF" w:rsidRPr="00554172" w:rsidRDefault="007B7FCF" w:rsidP="007B7F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55417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 xml:space="preserve">5.3. Зміст завдань для самостійної роботи </w:t>
      </w:r>
    </w:p>
    <w:p w:rsidR="007B7FCF" w:rsidRDefault="007B7FCF" w:rsidP="007B7F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7B7FCF" w:rsidRDefault="007B7FCF" w:rsidP="007B7F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Самостійна робота здобувача з дисципліни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Професійна етика бухгалтера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спрямована на узагальнення, засвоєння та закріплення знань по кожній темі. Вона включає такі види робіт: опрацювання лекційного матеріалу, рекомендованої літератури, підготовку до практичних занять, розгляд питань, що виносяться на самостійне вивчення та самостійне вирішення практичних ситуацій.</w:t>
      </w:r>
    </w:p>
    <w:p w:rsidR="00660799" w:rsidRPr="00554172" w:rsidRDefault="00660799" w:rsidP="007B7F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7350"/>
        <w:gridCol w:w="991"/>
        <w:gridCol w:w="958"/>
      </w:tblGrid>
      <w:tr w:rsidR="00660799" w:rsidRPr="0029356F" w:rsidTr="00660799">
        <w:tc>
          <w:tcPr>
            <w:tcW w:w="282" w:type="pct"/>
            <w:vMerge w:val="restart"/>
            <w:shd w:val="clear" w:color="auto" w:fill="auto"/>
          </w:tcPr>
          <w:p w:rsidR="00660799" w:rsidRPr="0029356F" w:rsidRDefault="00660799" w:rsidP="00660799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60799" w:rsidRPr="0029356F" w:rsidRDefault="00660799" w:rsidP="00660799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3729" w:type="pct"/>
            <w:vMerge w:val="restart"/>
            <w:shd w:val="clear" w:color="auto" w:fill="auto"/>
          </w:tcPr>
          <w:p w:rsidR="00660799" w:rsidRPr="0029356F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теми</w:t>
            </w:r>
          </w:p>
        </w:tc>
        <w:tc>
          <w:tcPr>
            <w:tcW w:w="989" w:type="pct"/>
            <w:gridSpan w:val="2"/>
            <w:shd w:val="clear" w:color="auto" w:fill="auto"/>
          </w:tcPr>
          <w:p w:rsidR="00660799" w:rsidRPr="0029356F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</w:p>
          <w:p w:rsidR="00660799" w:rsidRPr="0029356F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</w:t>
            </w:r>
          </w:p>
        </w:tc>
      </w:tr>
      <w:tr w:rsidR="00660799" w:rsidRPr="0029356F" w:rsidTr="00660799">
        <w:tc>
          <w:tcPr>
            <w:tcW w:w="282" w:type="pct"/>
            <w:vMerge/>
            <w:shd w:val="clear" w:color="auto" w:fill="auto"/>
          </w:tcPr>
          <w:p w:rsidR="00660799" w:rsidRPr="0029356F" w:rsidRDefault="00660799" w:rsidP="00660799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9" w:type="pct"/>
            <w:vMerge/>
            <w:shd w:val="clear" w:color="auto" w:fill="auto"/>
          </w:tcPr>
          <w:p w:rsidR="00660799" w:rsidRPr="0029356F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shd w:val="clear" w:color="auto" w:fill="auto"/>
          </w:tcPr>
          <w:p w:rsidR="00660799" w:rsidRPr="0029356F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486" w:type="pct"/>
          </w:tcPr>
          <w:p w:rsidR="00660799" w:rsidRPr="0029356F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</w:t>
            </w:r>
          </w:p>
        </w:tc>
      </w:tr>
      <w:tr w:rsidR="00660799" w:rsidRPr="00296B00" w:rsidTr="00660799">
        <w:tc>
          <w:tcPr>
            <w:tcW w:w="282" w:type="pct"/>
            <w:shd w:val="clear" w:color="auto" w:fill="auto"/>
          </w:tcPr>
          <w:p w:rsidR="00660799" w:rsidRPr="00296B00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9" w:type="pct"/>
            <w:shd w:val="clear" w:color="auto" w:fill="auto"/>
          </w:tcPr>
          <w:p w:rsidR="00660799" w:rsidRPr="00296B00" w:rsidRDefault="00660799" w:rsidP="006607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96B00">
              <w:rPr>
                <w:rFonts w:ascii="Times New Roman" w:hAnsi="Times New Roman" w:cs="Times New Roman"/>
                <w:bCs/>
                <w:sz w:val="24"/>
              </w:rPr>
              <w:t>Тема 1. Професійна етика: сутність, виникнення та призначення</w:t>
            </w:r>
          </w:p>
        </w:tc>
        <w:tc>
          <w:tcPr>
            <w:tcW w:w="503" w:type="pct"/>
            <w:shd w:val="clear" w:color="auto" w:fill="auto"/>
          </w:tcPr>
          <w:p w:rsidR="00660799" w:rsidRPr="00296B00" w:rsidRDefault="00893F23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86" w:type="pct"/>
          </w:tcPr>
          <w:p w:rsidR="00660799" w:rsidRPr="00296B00" w:rsidRDefault="00893F23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13</w:t>
            </w:r>
          </w:p>
        </w:tc>
      </w:tr>
      <w:tr w:rsidR="00660799" w:rsidRPr="00296B00" w:rsidTr="00660799">
        <w:tc>
          <w:tcPr>
            <w:tcW w:w="282" w:type="pct"/>
            <w:shd w:val="clear" w:color="auto" w:fill="auto"/>
          </w:tcPr>
          <w:p w:rsidR="00660799" w:rsidRPr="00296B00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9" w:type="pct"/>
            <w:shd w:val="clear" w:color="auto" w:fill="auto"/>
          </w:tcPr>
          <w:p w:rsidR="00660799" w:rsidRPr="00296B00" w:rsidRDefault="00660799" w:rsidP="006607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96B00">
              <w:rPr>
                <w:rFonts w:ascii="Times New Roman" w:hAnsi="Times New Roman" w:cs="Times New Roman"/>
                <w:bCs/>
                <w:sz w:val="24"/>
              </w:rPr>
              <w:t>Тема 2. Професійні об’єднання бухгалтерів – джерело етичних норм</w:t>
            </w:r>
          </w:p>
        </w:tc>
        <w:tc>
          <w:tcPr>
            <w:tcW w:w="503" w:type="pct"/>
            <w:shd w:val="clear" w:color="auto" w:fill="auto"/>
          </w:tcPr>
          <w:p w:rsidR="00660799" w:rsidRPr="00296B00" w:rsidRDefault="00893F23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86" w:type="pct"/>
          </w:tcPr>
          <w:p w:rsidR="00660799" w:rsidRPr="00296B00" w:rsidRDefault="00893F23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13</w:t>
            </w:r>
          </w:p>
        </w:tc>
      </w:tr>
      <w:tr w:rsidR="00660799" w:rsidRPr="00296B00" w:rsidTr="00660799">
        <w:tc>
          <w:tcPr>
            <w:tcW w:w="282" w:type="pct"/>
            <w:shd w:val="clear" w:color="auto" w:fill="auto"/>
          </w:tcPr>
          <w:p w:rsidR="00660799" w:rsidRPr="00296B00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9" w:type="pct"/>
            <w:shd w:val="clear" w:color="auto" w:fill="auto"/>
          </w:tcPr>
          <w:p w:rsidR="00660799" w:rsidRPr="00296B00" w:rsidRDefault="00660799" w:rsidP="006607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96B00">
              <w:rPr>
                <w:rFonts w:ascii="Times New Roman" w:hAnsi="Times New Roman" w:cs="Times New Roman"/>
                <w:bCs/>
                <w:sz w:val="24"/>
              </w:rPr>
              <w:t xml:space="preserve">Тема 3. Професійна характеристика сучасного бухгалтера </w:t>
            </w:r>
          </w:p>
        </w:tc>
        <w:tc>
          <w:tcPr>
            <w:tcW w:w="503" w:type="pct"/>
            <w:shd w:val="clear" w:color="auto" w:fill="auto"/>
          </w:tcPr>
          <w:p w:rsidR="00660799" w:rsidRPr="00296B00" w:rsidRDefault="00893F23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86" w:type="pct"/>
          </w:tcPr>
          <w:p w:rsidR="00660799" w:rsidRPr="00296B00" w:rsidRDefault="00893F23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13</w:t>
            </w:r>
          </w:p>
        </w:tc>
      </w:tr>
      <w:tr w:rsidR="00660799" w:rsidRPr="00296B00" w:rsidTr="00660799">
        <w:tc>
          <w:tcPr>
            <w:tcW w:w="282" w:type="pct"/>
            <w:shd w:val="clear" w:color="auto" w:fill="auto"/>
          </w:tcPr>
          <w:p w:rsidR="00660799" w:rsidRPr="00296B00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9" w:type="pct"/>
            <w:shd w:val="clear" w:color="auto" w:fill="auto"/>
          </w:tcPr>
          <w:p w:rsidR="00660799" w:rsidRPr="00296B00" w:rsidRDefault="00660799" w:rsidP="006607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296B00">
              <w:rPr>
                <w:rFonts w:ascii="Times New Roman" w:hAnsi="Times New Roman" w:cs="Times New Roman"/>
                <w:bCs/>
                <w:iCs/>
                <w:sz w:val="24"/>
              </w:rPr>
              <w:t>Тема 4. Концептуальний підхід у дотриманні професійної етики</w:t>
            </w:r>
          </w:p>
        </w:tc>
        <w:tc>
          <w:tcPr>
            <w:tcW w:w="503" w:type="pct"/>
            <w:shd w:val="clear" w:color="auto" w:fill="auto"/>
          </w:tcPr>
          <w:p w:rsidR="00660799" w:rsidRPr="00296B00" w:rsidRDefault="00893F23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86" w:type="pct"/>
          </w:tcPr>
          <w:p w:rsidR="00660799" w:rsidRPr="00296B00" w:rsidRDefault="00893F23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13</w:t>
            </w:r>
          </w:p>
        </w:tc>
      </w:tr>
      <w:tr w:rsidR="00660799" w:rsidRPr="00296B00" w:rsidTr="00660799">
        <w:tc>
          <w:tcPr>
            <w:tcW w:w="282" w:type="pct"/>
            <w:shd w:val="clear" w:color="auto" w:fill="auto"/>
          </w:tcPr>
          <w:p w:rsidR="00660799" w:rsidRPr="00296B00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9" w:type="pct"/>
            <w:shd w:val="clear" w:color="auto" w:fill="auto"/>
          </w:tcPr>
          <w:p w:rsidR="00660799" w:rsidRPr="00296B00" w:rsidRDefault="00660799" w:rsidP="00660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6B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5. Етика для пр</w:t>
            </w:r>
            <w:r w:rsidRPr="00296B00">
              <w:rPr>
                <w:rFonts w:ascii="Times New Roman" w:hAnsi="Times New Roman" w:cs="Times New Roman"/>
                <w:bCs/>
                <w:iCs/>
                <w:sz w:val="24"/>
              </w:rPr>
              <w:t>офесійних бухгалтерів-практиків</w:t>
            </w:r>
          </w:p>
        </w:tc>
        <w:tc>
          <w:tcPr>
            <w:tcW w:w="503" w:type="pct"/>
            <w:shd w:val="clear" w:color="auto" w:fill="auto"/>
          </w:tcPr>
          <w:p w:rsidR="00660799" w:rsidRPr="00296B00" w:rsidRDefault="00893F23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7</w:t>
            </w:r>
          </w:p>
        </w:tc>
        <w:tc>
          <w:tcPr>
            <w:tcW w:w="486" w:type="pct"/>
          </w:tcPr>
          <w:p w:rsidR="00660799" w:rsidRPr="00296B00" w:rsidRDefault="00893F23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13</w:t>
            </w:r>
          </w:p>
        </w:tc>
      </w:tr>
      <w:tr w:rsidR="00660799" w:rsidRPr="00296B00" w:rsidTr="00660799">
        <w:tc>
          <w:tcPr>
            <w:tcW w:w="282" w:type="pct"/>
            <w:shd w:val="clear" w:color="auto" w:fill="auto"/>
          </w:tcPr>
          <w:p w:rsidR="00660799" w:rsidRPr="00296B00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29" w:type="pct"/>
            <w:shd w:val="clear" w:color="auto" w:fill="auto"/>
          </w:tcPr>
          <w:p w:rsidR="00660799" w:rsidRPr="00296B00" w:rsidRDefault="00660799" w:rsidP="006607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296B00">
              <w:rPr>
                <w:rFonts w:ascii="Times New Roman" w:hAnsi="Times New Roman" w:cs="Times New Roman"/>
                <w:bCs/>
                <w:iCs/>
                <w:sz w:val="24"/>
              </w:rPr>
              <w:t>Тема 6. Етика для штатних професійних бухгалтерів</w:t>
            </w:r>
          </w:p>
        </w:tc>
        <w:tc>
          <w:tcPr>
            <w:tcW w:w="503" w:type="pct"/>
            <w:shd w:val="clear" w:color="auto" w:fill="auto"/>
          </w:tcPr>
          <w:p w:rsidR="00660799" w:rsidRPr="00296B00" w:rsidRDefault="00893F23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7</w:t>
            </w:r>
          </w:p>
        </w:tc>
        <w:tc>
          <w:tcPr>
            <w:tcW w:w="486" w:type="pct"/>
          </w:tcPr>
          <w:p w:rsidR="00660799" w:rsidRPr="00296B00" w:rsidRDefault="00893F23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13</w:t>
            </w:r>
          </w:p>
        </w:tc>
      </w:tr>
      <w:tr w:rsidR="00660799" w:rsidRPr="00296B00" w:rsidTr="00660799">
        <w:tc>
          <w:tcPr>
            <w:tcW w:w="282" w:type="pct"/>
            <w:shd w:val="clear" w:color="auto" w:fill="auto"/>
          </w:tcPr>
          <w:p w:rsidR="00660799" w:rsidRPr="00296B00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9" w:type="pct"/>
            <w:shd w:val="clear" w:color="auto" w:fill="auto"/>
          </w:tcPr>
          <w:p w:rsidR="00660799" w:rsidRPr="00296B00" w:rsidRDefault="00660799" w:rsidP="0066079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296B00">
              <w:rPr>
                <w:rFonts w:ascii="Times New Roman" w:hAnsi="Times New Roman" w:cs="Times New Roman"/>
                <w:bCs/>
                <w:iCs/>
                <w:sz w:val="24"/>
              </w:rPr>
              <w:t>Тема 7. Етичні конфлікти та їх розв’язок</w:t>
            </w:r>
          </w:p>
        </w:tc>
        <w:tc>
          <w:tcPr>
            <w:tcW w:w="503" w:type="pct"/>
            <w:shd w:val="clear" w:color="auto" w:fill="auto"/>
          </w:tcPr>
          <w:p w:rsidR="00660799" w:rsidRPr="00296B00" w:rsidRDefault="00893F23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7</w:t>
            </w:r>
          </w:p>
        </w:tc>
        <w:tc>
          <w:tcPr>
            <w:tcW w:w="486" w:type="pct"/>
          </w:tcPr>
          <w:p w:rsidR="00660799" w:rsidRPr="00296B00" w:rsidRDefault="00660799" w:rsidP="00893F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96B00">
              <w:rPr>
                <w:rFonts w:ascii="Times New Roman" w:hAnsi="Times New Roman" w:cs="Times New Roman"/>
                <w:bCs/>
                <w:sz w:val="24"/>
              </w:rPr>
              <w:t>1</w:t>
            </w:r>
            <w:r w:rsidR="00893F23"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</w:tr>
      <w:tr w:rsidR="00660799" w:rsidRPr="00296B00" w:rsidTr="00660799">
        <w:tc>
          <w:tcPr>
            <w:tcW w:w="282" w:type="pct"/>
            <w:shd w:val="clear" w:color="auto" w:fill="auto"/>
          </w:tcPr>
          <w:p w:rsidR="00660799" w:rsidRPr="00296B00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29" w:type="pct"/>
            <w:shd w:val="clear" w:color="auto" w:fill="auto"/>
          </w:tcPr>
          <w:p w:rsidR="00660799" w:rsidRPr="00296B00" w:rsidRDefault="00660799" w:rsidP="006607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96B00">
              <w:rPr>
                <w:rFonts w:ascii="Times New Roman" w:hAnsi="Times New Roman" w:cs="Times New Roman"/>
                <w:bCs/>
                <w:sz w:val="24"/>
              </w:rPr>
              <w:t xml:space="preserve">Тема 8. Корупція як прояв порушення етичних норм професійного бухгалтера </w:t>
            </w:r>
          </w:p>
        </w:tc>
        <w:tc>
          <w:tcPr>
            <w:tcW w:w="503" w:type="pct"/>
            <w:shd w:val="clear" w:color="auto" w:fill="auto"/>
          </w:tcPr>
          <w:p w:rsidR="00660799" w:rsidRPr="00296B00" w:rsidRDefault="00893F23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7</w:t>
            </w:r>
          </w:p>
        </w:tc>
        <w:tc>
          <w:tcPr>
            <w:tcW w:w="486" w:type="pct"/>
          </w:tcPr>
          <w:p w:rsidR="00660799" w:rsidRPr="00296B00" w:rsidRDefault="00893F23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13</w:t>
            </w:r>
          </w:p>
        </w:tc>
      </w:tr>
      <w:tr w:rsidR="00660799" w:rsidRPr="00296B00" w:rsidTr="00660799">
        <w:tc>
          <w:tcPr>
            <w:tcW w:w="4011" w:type="pct"/>
            <w:gridSpan w:val="2"/>
            <w:shd w:val="clear" w:color="auto" w:fill="auto"/>
          </w:tcPr>
          <w:p w:rsidR="00660799" w:rsidRPr="00296B00" w:rsidRDefault="00660799" w:rsidP="00660799">
            <w:pPr>
              <w:tabs>
                <w:tab w:val="num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6B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503" w:type="pct"/>
            <w:shd w:val="clear" w:color="auto" w:fill="auto"/>
          </w:tcPr>
          <w:p w:rsidR="00660799" w:rsidRPr="00296B00" w:rsidRDefault="00893F23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 w:rsidR="00660799" w:rsidRPr="00296B00">
              <w:rPr>
                <w:rFonts w:ascii="Times New Roman" w:hAnsi="Times New Roman" w:cs="Times New Roman"/>
                <w:b/>
                <w:bCs/>
                <w:sz w:val="24"/>
              </w:rPr>
              <w:t>0</w:t>
            </w:r>
          </w:p>
        </w:tc>
        <w:tc>
          <w:tcPr>
            <w:tcW w:w="486" w:type="pct"/>
          </w:tcPr>
          <w:p w:rsidR="00660799" w:rsidRPr="00296B00" w:rsidRDefault="00660799" w:rsidP="00893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296B00">
              <w:rPr>
                <w:rFonts w:ascii="Times New Roman" w:hAnsi="Times New Roman" w:cs="Times New Roman"/>
                <w:b/>
                <w:bCs/>
                <w:i/>
                <w:sz w:val="24"/>
              </w:rPr>
              <w:t>1</w:t>
            </w:r>
            <w:r w:rsidR="00893F23">
              <w:rPr>
                <w:rFonts w:ascii="Times New Roman" w:hAnsi="Times New Roman" w:cs="Times New Roman"/>
                <w:b/>
                <w:bCs/>
                <w:i/>
                <w:sz w:val="24"/>
              </w:rPr>
              <w:t>0</w:t>
            </w:r>
            <w:r w:rsidRPr="00296B00">
              <w:rPr>
                <w:rFonts w:ascii="Times New Roman" w:hAnsi="Times New Roman" w:cs="Times New Roman"/>
                <w:b/>
                <w:bCs/>
                <w:i/>
                <w:sz w:val="24"/>
              </w:rPr>
              <w:t>4</w:t>
            </w:r>
          </w:p>
        </w:tc>
      </w:tr>
    </w:tbl>
    <w:p w:rsidR="007B7FCF" w:rsidRDefault="007B7FCF" w:rsidP="003A3505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0799" w:rsidRPr="00D16A9C" w:rsidRDefault="00660799" w:rsidP="00660799">
      <w:pPr>
        <w:keepNext/>
        <w:keepLines/>
        <w:tabs>
          <w:tab w:val="left" w:pos="29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</w:t>
      </w:r>
      <w:r w:rsidRPr="00D16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 навчання, контрольні заходи та критерії оцінювання</w:t>
      </w:r>
    </w:p>
    <w:p w:rsidR="00660799" w:rsidRPr="00D16A9C" w:rsidRDefault="00660799" w:rsidP="00660799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60799" w:rsidRPr="00D16A9C" w:rsidRDefault="00660799" w:rsidP="00660799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 навчання:</w:t>
      </w:r>
    </w:p>
    <w:p w:rsidR="00660799" w:rsidRPr="00D16A9C" w:rsidRDefault="00660799" w:rsidP="00660799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вербальні методи (лекція, дискусія, бесіда, пояснення, розповідь);</w:t>
      </w:r>
    </w:p>
    <w:p w:rsidR="00660799" w:rsidRPr="00D16A9C" w:rsidRDefault="00660799" w:rsidP="00660799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практичні методи (практичні та ситуаційні завдання);</w:t>
      </w:r>
    </w:p>
    <w:p w:rsidR="00660799" w:rsidRPr="00D16A9C" w:rsidRDefault="00660799" w:rsidP="00660799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наочні методи (презентації, ілюстрації, відеоматеріали);</w:t>
      </w:r>
    </w:p>
    <w:p w:rsidR="00660799" w:rsidRPr="00D16A9C" w:rsidRDefault="00660799" w:rsidP="00660799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робота з інформаційними ресурсами (з нормативною базою, науковою та навчально-методичною літературою, інтернет-ресурсами);</w:t>
      </w:r>
    </w:p>
    <w:p w:rsidR="00660799" w:rsidRPr="00D16A9C" w:rsidRDefault="00660799" w:rsidP="00660799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самостійна робота над індивідуальним завданням за програмою навчальної дисципліни;</w:t>
      </w:r>
    </w:p>
    <w:p w:rsidR="00660799" w:rsidRPr="00D16A9C" w:rsidRDefault="00660799" w:rsidP="00660799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комп’ютерні засоби навчання ( дистанційне навчання з використанням онлайн-платформ).</w:t>
      </w:r>
    </w:p>
    <w:p w:rsidR="00660799" w:rsidRPr="00D16A9C" w:rsidRDefault="00660799" w:rsidP="00660799">
      <w:pPr>
        <w:keepNext/>
        <w:keepLines/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Контрольні заходи</w:t>
      </w:r>
      <w:r w:rsidRPr="00D16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охоплюють поточний та підсумковий контроль знань здобувача. Поточний контроль здійснюється з метою перевірки досягнення програмних результатів за окремими темами під час проведення практичних (лабораторних) занять з урахуванням самостійної роботи здобувача. Підсумковий контроль проводиться з метою оцінювання підсумкових навчальних досягнень здобувачів.</w:t>
      </w:r>
    </w:p>
    <w:p w:rsidR="00660799" w:rsidRPr="00D16A9C" w:rsidRDefault="00660799" w:rsidP="00660799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 оцінювання:</w:t>
      </w:r>
    </w:p>
    <w:p w:rsidR="00660799" w:rsidRPr="00D16A9C" w:rsidRDefault="00660799" w:rsidP="00660799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фронтальне усне опитування термінів глосарію;</w:t>
      </w:r>
    </w:p>
    <w:p w:rsidR="00660799" w:rsidRPr="00D16A9C" w:rsidRDefault="00660799" w:rsidP="00660799">
      <w:pPr>
        <w:keepNext/>
        <w:keepLines/>
        <w:tabs>
          <w:tab w:val="left" w:pos="29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індивідуальне усне опитування;</w:t>
      </w:r>
    </w:p>
    <w:p w:rsidR="00660799" w:rsidRPr="00D16A9C" w:rsidRDefault="00660799" w:rsidP="00660799">
      <w:pPr>
        <w:keepNext/>
        <w:keepLines/>
        <w:tabs>
          <w:tab w:val="left" w:pos="29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тестування;</w:t>
      </w:r>
    </w:p>
    <w:p w:rsidR="00660799" w:rsidRPr="00D16A9C" w:rsidRDefault="00660799" w:rsidP="00660799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оцінювання виконаних практичних завдань;</w:t>
      </w:r>
    </w:p>
    <w:p w:rsidR="00660799" w:rsidRPr="00D16A9C" w:rsidRDefault="00660799" w:rsidP="00660799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презентація результатів виконаних індивідуальних творчих та розрахункових завдань (реферати, есе, звіти, доповіді, статті);</w:t>
      </w:r>
    </w:p>
    <w:p w:rsidR="00660799" w:rsidRPr="00D16A9C" w:rsidRDefault="00660799" w:rsidP="00660799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підсумковий контроль.</w:t>
      </w:r>
    </w:p>
    <w:p w:rsidR="00660799" w:rsidRPr="00716ED2" w:rsidRDefault="00660799" w:rsidP="00660799">
      <w:pPr>
        <w:keepNext/>
        <w:keepLines/>
        <w:tabs>
          <w:tab w:val="left" w:pos="298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6E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Система оцінювання навчальних досягнень:</w:t>
      </w:r>
    </w:p>
    <w:p w:rsidR="00660799" w:rsidRPr="00D16A9C" w:rsidRDefault="00660799" w:rsidP="00660799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6A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Дедлайни</w:t>
      </w:r>
      <w:proofErr w:type="spellEnd"/>
      <w:r w:rsidRPr="00D16A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 перескладання. </w:t>
      </w: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Роботи, які здаються із порушенням оголошених термінів виконання без поважних причин, оцінюються на нижчу оцінку (мінус 1 бал за кожен день порушення </w:t>
      </w:r>
      <w:proofErr w:type="spellStart"/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дедлайну</w:t>
      </w:r>
      <w:proofErr w:type="spellEnd"/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60799" w:rsidRPr="00D16A9C" w:rsidRDefault="00660799" w:rsidP="00660799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Академічна доброчесність.</w:t>
      </w: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Здобувачі повинні самостійно виконувати навчальні завдання. Письмові роботи перевіряються на плагіат і допускаються до захисту із текстовими запозиченнями не більше 20%.  Списування під час виконання контрольних заходів заборонено і  призводить до незадовільного оцінювання.</w:t>
      </w:r>
    </w:p>
    <w:p w:rsidR="00660799" w:rsidRPr="00D16A9C" w:rsidRDefault="00660799" w:rsidP="006607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Відвідування занять.</w:t>
      </w: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Обов’язковою умовою виконання навчального плану є відвідування практичних (лабораторних) занять. За об’єктивних причин навчання може відбуватись за індивідуальним графіком чи у он-лайн форматі.</w:t>
      </w:r>
    </w:p>
    <w:p w:rsidR="00660799" w:rsidRPr="00D16A9C" w:rsidRDefault="00660799" w:rsidP="006607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Критерії оцінювання:</w:t>
      </w:r>
    </w:p>
    <w:p w:rsidR="00660799" w:rsidRPr="00D16A9C" w:rsidRDefault="00660799" w:rsidP="006607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16A9C">
        <w:rPr>
          <w:rFonts w:ascii="Times New Roman" w:eastAsia="Calibri" w:hAnsi="Times New Roman" w:cs="Times New Roman"/>
          <w:bCs/>
          <w:i/>
          <w:sz w:val="24"/>
          <w:szCs w:val="24"/>
          <w:lang w:eastAsia="uk-UA"/>
        </w:rPr>
        <w:t>при усних відповідях</w:t>
      </w:r>
      <w:r w:rsidRPr="00D16A9C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:</w:t>
      </w:r>
      <w:r w:rsidRPr="00D16A9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повнота розкриття питання; логіка викладання матеріалу; використання різноманітних джерел інформації; аналітичні міркування, уміння робити порівняння, висновки; уміння аналізувати теоретичні проблеми з урахуванням світової та вітчизняної практики; </w:t>
      </w:r>
    </w:p>
    <w:p w:rsidR="00660799" w:rsidRPr="00D16A9C" w:rsidRDefault="00660799" w:rsidP="006607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16A9C">
        <w:rPr>
          <w:rFonts w:ascii="Times New Roman" w:eastAsia="Calibri" w:hAnsi="Times New Roman" w:cs="Times New Roman"/>
          <w:bCs/>
          <w:i/>
          <w:sz w:val="24"/>
          <w:szCs w:val="24"/>
          <w:lang w:eastAsia="uk-UA"/>
        </w:rPr>
        <w:t>при виконанні письмових завдань</w:t>
      </w:r>
      <w:r w:rsidRPr="00D16A9C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:</w:t>
      </w:r>
      <w:r w:rsidRPr="00D16A9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повнота розкриття питання, аргументованість і логіка викладення матеріалу, використання різноманітних джерел, законодавчих актів, прикладів і фактичного матеріалу тощо; правильність проведення розрахунків; цілісність, системність, логічність, уміння формулювати висновки; акуратність оформлення письмової роботи. </w:t>
      </w:r>
    </w:p>
    <w:p w:rsidR="00660799" w:rsidRPr="00D16A9C" w:rsidRDefault="00660799" w:rsidP="006607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16A9C">
        <w:rPr>
          <w:rFonts w:ascii="Times New Roman" w:eastAsia="Calibri" w:hAnsi="Times New Roman" w:cs="Times New Roman"/>
          <w:sz w:val="24"/>
          <w:szCs w:val="24"/>
          <w:lang w:eastAsia="uk-UA"/>
        </w:rPr>
        <w:t>Вищими балами оцінюється самостійний обґрунтований погляд здобувача щодо конкретної практичної ситуації або проблеми.</w:t>
      </w:r>
    </w:p>
    <w:p w:rsidR="00660799" w:rsidRPr="00D16A9C" w:rsidRDefault="00660799" w:rsidP="006607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proofErr w:type="spellStart"/>
      <w:r w:rsidRPr="00D16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Результати</w:t>
      </w:r>
      <w:proofErr w:type="spellEnd"/>
      <w:r w:rsidRPr="00D16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поточного </w:t>
      </w:r>
      <w:proofErr w:type="spellStart"/>
      <w:r w:rsidRPr="00D16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оцінювання</w:t>
      </w:r>
      <w:proofErr w:type="spellEnd"/>
      <w:r w:rsidRPr="00D16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16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навчальних</w:t>
      </w:r>
      <w:proofErr w:type="spellEnd"/>
      <w:r w:rsidRPr="00D16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16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досягнень</w:t>
      </w:r>
      <w:proofErr w:type="spellEnd"/>
      <w:r w:rsidRPr="00D16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16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відображаються</w:t>
      </w:r>
      <w:proofErr w:type="spellEnd"/>
      <w:r w:rsidRPr="00D16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D16A9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Журналі</w:t>
      </w:r>
      <w:proofErr w:type="spellEnd"/>
      <w:r w:rsidRPr="00D16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16A9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обліку</w:t>
      </w:r>
      <w:proofErr w:type="spellEnd"/>
      <w:r w:rsidRPr="00D16A9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D16A9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успішності</w:t>
      </w:r>
      <w:proofErr w:type="spellEnd"/>
      <w:r w:rsidRPr="00D16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(за темами) </w:t>
      </w:r>
      <w:proofErr w:type="spellStart"/>
      <w:r w:rsidRPr="00D16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викладача</w:t>
      </w:r>
      <w:proofErr w:type="spellEnd"/>
    </w:p>
    <w:p w:rsidR="00660799" w:rsidRDefault="00660799" w:rsidP="003A3505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0799" w:rsidRDefault="00660799" w:rsidP="003A3505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0799" w:rsidRDefault="00660799" w:rsidP="003A3505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0799" w:rsidRDefault="00660799" w:rsidP="003A3505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0799" w:rsidRPr="00BF10F1" w:rsidRDefault="00660799" w:rsidP="00660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F10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Розподіл балів, які отримують здобувачі</w:t>
      </w:r>
    </w:p>
    <w:p w:rsidR="00660799" w:rsidRPr="00BF10F1" w:rsidRDefault="00660799" w:rsidP="00660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852"/>
        <w:gridCol w:w="986"/>
        <w:gridCol w:w="852"/>
        <w:gridCol w:w="850"/>
        <w:gridCol w:w="849"/>
        <w:gridCol w:w="850"/>
        <w:gridCol w:w="1135"/>
        <w:gridCol w:w="1429"/>
        <w:gridCol w:w="1229"/>
      </w:tblGrid>
      <w:tr w:rsidR="00660799" w:rsidRPr="00BF10F1" w:rsidTr="008624F1">
        <w:tc>
          <w:tcPr>
            <w:tcW w:w="3654" w:type="pct"/>
            <w:gridSpan w:val="8"/>
          </w:tcPr>
          <w:p w:rsidR="00660799" w:rsidRPr="00BF10F1" w:rsidRDefault="00660799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uk-UA"/>
              </w:rPr>
            </w:pPr>
            <w:r w:rsidRPr="00BF10F1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Поточне оцінювання </w:t>
            </w:r>
          </w:p>
          <w:p w:rsidR="00660799" w:rsidRPr="00BF10F1" w:rsidRDefault="00660799" w:rsidP="00660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(</w:t>
            </w:r>
            <w:proofErr w:type="spellStart"/>
            <w:r w:rsidRPr="00BF10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аудиторна</w:t>
            </w:r>
            <w:proofErr w:type="spellEnd"/>
            <w:r w:rsidRPr="00BF10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BF10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самостійна</w:t>
            </w:r>
            <w:proofErr w:type="spellEnd"/>
            <w:r w:rsidRPr="00BF10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робота)</w:t>
            </w:r>
          </w:p>
        </w:tc>
        <w:tc>
          <w:tcPr>
            <w:tcW w:w="725" w:type="pct"/>
            <w:vMerge w:val="restart"/>
            <w:shd w:val="clear" w:color="auto" w:fill="auto"/>
          </w:tcPr>
          <w:p w:rsidR="00660799" w:rsidRPr="00BF10F1" w:rsidRDefault="00660799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uk-UA"/>
              </w:rPr>
            </w:pPr>
            <w:r w:rsidRPr="00BF10F1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Кількість балів</w:t>
            </w:r>
          </w:p>
          <w:p w:rsidR="00660799" w:rsidRPr="00BF10F1" w:rsidRDefault="00660799" w:rsidP="008624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(</w:t>
            </w:r>
            <w:r w:rsidR="008624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залік</w:t>
            </w:r>
            <w:r w:rsidRPr="00BF10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621" w:type="pct"/>
            <w:vMerge w:val="restart"/>
            <w:shd w:val="clear" w:color="auto" w:fill="auto"/>
          </w:tcPr>
          <w:p w:rsidR="00660799" w:rsidRPr="00BF10F1" w:rsidRDefault="00660799" w:rsidP="00660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Сумарна кількість балів</w:t>
            </w:r>
          </w:p>
        </w:tc>
      </w:tr>
      <w:tr w:rsidR="00660799" w:rsidRPr="00BF10F1" w:rsidTr="008624F1">
        <w:tc>
          <w:tcPr>
            <w:tcW w:w="1784" w:type="pct"/>
            <w:gridSpan w:val="4"/>
            <w:shd w:val="clear" w:color="auto" w:fill="auto"/>
          </w:tcPr>
          <w:p w:rsidR="00660799" w:rsidRPr="00BF10F1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Змістовий модуль 1</w:t>
            </w:r>
          </w:p>
        </w:tc>
        <w:tc>
          <w:tcPr>
            <w:tcW w:w="1870" w:type="pct"/>
            <w:gridSpan w:val="4"/>
            <w:shd w:val="clear" w:color="auto" w:fill="auto"/>
          </w:tcPr>
          <w:p w:rsidR="00660799" w:rsidRPr="00BF10F1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Змістовий модуль 2</w:t>
            </w:r>
          </w:p>
        </w:tc>
        <w:tc>
          <w:tcPr>
            <w:tcW w:w="725" w:type="pct"/>
            <w:vMerge/>
            <w:shd w:val="clear" w:color="auto" w:fill="auto"/>
          </w:tcPr>
          <w:p w:rsidR="00660799" w:rsidRPr="00BF10F1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660799" w:rsidRPr="00BF10F1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0799" w:rsidRPr="00BF10F1" w:rsidTr="008624F1">
        <w:tc>
          <w:tcPr>
            <w:tcW w:w="418" w:type="pct"/>
            <w:shd w:val="clear" w:color="auto" w:fill="auto"/>
          </w:tcPr>
          <w:p w:rsidR="00660799" w:rsidRPr="00BF10F1" w:rsidRDefault="00660799" w:rsidP="00660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</w:t>
            </w:r>
          </w:p>
        </w:tc>
        <w:tc>
          <w:tcPr>
            <w:tcW w:w="433" w:type="pct"/>
            <w:shd w:val="clear" w:color="auto" w:fill="auto"/>
          </w:tcPr>
          <w:p w:rsidR="00660799" w:rsidRPr="00BF10F1" w:rsidRDefault="00660799" w:rsidP="00660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Т2</w:t>
            </w:r>
          </w:p>
        </w:tc>
        <w:tc>
          <w:tcPr>
            <w:tcW w:w="501" w:type="pct"/>
            <w:shd w:val="clear" w:color="auto" w:fill="auto"/>
          </w:tcPr>
          <w:p w:rsidR="00660799" w:rsidRPr="00BF10F1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Т3</w:t>
            </w:r>
          </w:p>
        </w:tc>
        <w:tc>
          <w:tcPr>
            <w:tcW w:w="433" w:type="pct"/>
            <w:shd w:val="clear" w:color="auto" w:fill="auto"/>
          </w:tcPr>
          <w:p w:rsidR="00660799" w:rsidRPr="00BF10F1" w:rsidRDefault="00660799" w:rsidP="0066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Т4</w:t>
            </w:r>
          </w:p>
        </w:tc>
        <w:tc>
          <w:tcPr>
            <w:tcW w:w="432" w:type="pct"/>
            <w:shd w:val="clear" w:color="auto" w:fill="auto"/>
          </w:tcPr>
          <w:p w:rsidR="00660799" w:rsidRPr="00BF10F1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Т5</w:t>
            </w:r>
          </w:p>
        </w:tc>
        <w:tc>
          <w:tcPr>
            <w:tcW w:w="431" w:type="pct"/>
            <w:shd w:val="clear" w:color="auto" w:fill="auto"/>
          </w:tcPr>
          <w:p w:rsidR="00660799" w:rsidRPr="00BF10F1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Т6</w:t>
            </w:r>
          </w:p>
          <w:p w:rsidR="00660799" w:rsidRPr="00BF10F1" w:rsidRDefault="00660799" w:rsidP="00660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shd w:val="clear" w:color="auto" w:fill="auto"/>
          </w:tcPr>
          <w:p w:rsidR="00660799" w:rsidRPr="00BF10F1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Т7</w:t>
            </w:r>
          </w:p>
        </w:tc>
        <w:tc>
          <w:tcPr>
            <w:tcW w:w="576" w:type="pct"/>
            <w:shd w:val="clear" w:color="auto" w:fill="auto"/>
          </w:tcPr>
          <w:p w:rsidR="00660799" w:rsidRPr="00BF10F1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Т8</w:t>
            </w:r>
          </w:p>
          <w:p w:rsidR="00660799" w:rsidRPr="00BF10F1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660799" w:rsidRPr="00BF10F1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660799" w:rsidRPr="00BF10F1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0799" w:rsidRPr="00BF10F1" w:rsidTr="008624F1">
        <w:tc>
          <w:tcPr>
            <w:tcW w:w="418" w:type="pct"/>
            <w:shd w:val="clear" w:color="auto" w:fill="auto"/>
          </w:tcPr>
          <w:p w:rsidR="00660799" w:rsidRPr="00BF10F1" w:rsidRDefault="00313BBB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" w:type="pct"/>
            <w:shd w:val="clear" w:color="auto" w:fill="auto"/>
          </w:tcPr>
          <w:p w:rsidR="00660799" w:rsidRPr="00BF10F1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" w:type="pct"/>
            <w:shd w:val="clear" w:color="auto" w:fill="auto"/>
          </w:tcPr>
          <w:p w:rsidR="00660799" w:rsidRPr="00BF10F1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3" w:type="pct"/>
            <w:shd w:val="clear" w:color="auto" w:fill="auto"/>
          </w:tcPr>
          <w:p w:rsidR="00660799" w:rsidRPr="00BF10F1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2" w:type="pct"/>
            <w:shd w:val="clear" w:color="auto" w:fill="auto"/>
          </w:tcPr>
          <w:p w:rsidR="00660799" w:rsidRPr="00BF10F1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" w:type="pct"/>
            <w:shd w:val="clear" w:color="auto" w:fill="auto"/>
          </w:tcPr>
          <w:p w:rsidR="00660799" w:rsidRPr="00BF10F1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" w:type="pct"/>
            <w:shd w:val="clear" w:color="auto" w:fill="auto"/>
          </w:tcPr>
          <w:p w:rsidR="00660799" w:rsidRPr="00BF10F1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pct"/>
            <w:shd w:val="clear" w:color="auto" w:fill="auto"/>
          </w:tcPr>
          <w:p w:rsidR="00660799" w:rsidRPr="00BF10F1" w:rsidRDefault="00313BBB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" w:type="pct"/>
            <w:shd w:val="clear" w:color="auto" w:fill="auto"/>
          </w:tcPr>
          <w:p w:rsidR="00660799" w:rsidRPr="00BF10F1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1" w:type="pct"/>
            <w:shd w:val="clear" w:color="auto" w:fill="auto"/>
          </w:tcPr>
          <w:p w:rsidR="00660799" w:rsidRPr="00BF10F1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660799" w:rsidRDefault="00660799" w:rsidP="00660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799" w:rsidRPr="008104B8" w:rsidRDefault="00660799" w:rsidP="00660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 кількість балів, яку здобувач може отримати в процесі вивчення дисципліни протягом семестру, становить 100 балів, з яких 60 балів здобувач набирає при поточних видах контролю (</w:t>
      </w:r>
      <w:r w:rsidRPr="008104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30 балів за 1 змістовий модуль та 30 балів за 2 змістовий модуль</w:t>
      </w:r>
      <w:r w:rsidRPr="00810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і 40 балів – у процесі підсумкового виду контролю (здачі заліку). </w:t>
      </w:r>
    </w:p>
    <w:p w:rsidR="00660799" w:rsidRPr="008104B8" w:rsidRDefault="00660799" w:rsidP="0066079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8104B8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uk-UA"/>
        </w:rPr>
        <w:t>З навчальної дисципліни «</w:t>
      </w:r>
      <w:r>
        <w:rPr>
          <w:rFonts w:ascii="Times New Roman" w:eastAsia="Calibri" w:hAnsi="Times New Roman" w:cs="Times New Roman"/>
          <w:b/>
          <w:sz w:val="24"/>
          <w:szCs w:val="28"/>
          <w:shd w:val="clear" w:color="auto" w:fill="FFFFFF"/>
          <w:lang w:eastAsia="uk-UA"/>
        </w:rPr>
        <w:t>Професійна етика бухгалтера</w:t>
      </w:r>
      <w:r w:rsidRPr="008104B8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uk-UA"/>
        </w:rPr>
        <w:t xml:space="preserve">» проводиться семестровий </w:t>
      </w:r>
      <w:r w:rsidRPr="008104B8">
        <w:rPr>
          <w:rFonts w:ascii="Times New Roman" w:eastAsia="Calibri" w:hAnsi="Times New Roman" w:cs="Times New Roman"/>
          <w:b/>
          <w:i/>
          <w:sz w:val="24"/>
          <w:szCs w:val="28"/>
          <w:shd w:val="clear" w:color="auto" w:fill="FFFFFF"/>
          <w:lang w:eastAsia="uk-UA"/>
        </w:rPr>
        <w:t>залік</w:t>
      </w:r>
      <w:r w:rsidRPr="008104B8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uk-UA"/>
        </w:rPr>
        <w:t xml:space="preserve">. </w:t>
      </w:r>
      <w:r w:rsidRPr="008104B8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Здобувач отримує завдання, що містить теоретичне питання з дисципліни, тестові завдання, глосарій і виробничу ситуацію.</w:t>
      </w:r>
    </w:p>
    <w:p w:rsidR="00660799" w:rsidRPr="008104B8" w:rsidRDefault="00660799" w:rsidP="006607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40 балів, що можливо отримати на заліку, входить: теоретичне питання (10 балів), 4 тести «правильно-неправильно» - по 2 бали (сумарно 8 балів), визначення 4 термінів - по 2 бали (сумарно 8 балів), виробнича ситуація (14 балів). </w:t>
      </w:r>
    </w:p>
    <w:p w:rsidR="00660799" w:rsidRPr="008104B8" w:rsidRDefault="00660799" w:rsidP="006607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10 балів ставиться за повне розкриття теоретичного питання. У випадку неповної відповіді зберігається відсоткове відношення розкриття відповіді та бального оцінювання. </w:t>
      </w:r>
    </w:p>
    <w:p w:rsidR="00660799" w:rsidRPr="008104B8" w:rsidRDefault="00660799" w:rsidP="006607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14 балів здобувач отримає за повне та правильне (відповідно до чинного законодавства; без математичних помилок) розв’язання виробничої ситуації.</w:t>
      </w:r>
    </w:p>
    <w:p w:rsidR="00660799" w:rsidRPr="008104B8" w:rsidRDefault="00660799" w:rsidP="006607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Після підготовки здобувачами конспекту відповіді та розв’язання задачі відбувається його усна відповідь викладачеві. В процесі цього здобувачу можуть бути задані додаткові питання.</w:t>
      </w:r>
    </w:p>
    <w:p w:rsidR="00660799" w:rsidRPr="008104B8" w:rsidRDefault="00660799" w:rsidP="006607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Також залік може бути проведений у письмовій формі.</w:t>
      </w:r>
    </w:p>
    <w:p w:rsidR="00660799" w:rsidRPr="008104B8" w:rsidRDefault="00660799" w:rsidP="0066079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</w:p>
    <w:p w:rsidR="00660799" w:rsidRPr="008104B8" w:rsidRDefault="00660799" w:rsidP="0066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</w:pPr>
      <w:r w:rsidRPr="008104B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 xml:space="preserve">Шкала оцінювання: національна та </w:t>
      </w:r>
      <w:r w:rsidRPr="008104B8">
        <w:rPr>
          <w:rFonts w:ascii="Times New Roman" w:eastAsia="Times New Roman" w:hAnsi="Times New Roman" w:cs="Times New Roman"/>
          <w:b/>
          <w:spacing w:val="-8"/>
          <w:sz w:val="24"/>
          <w:szCs w:val="24"/>
          <w:shd w:val="clear" w:color="auto" w:fill="FFFFFF"/>
          <w:lang w:eastAsia="uk-UA"/>
        </w:rPr>
        <w:t>EСTS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9"/>
        <w:gridCol w:w="2701"/>
        <w:gridCol w:w="3240"/>
      </w:tblGrid>
      <w:tr w:rsidR="00660799" w:rsidRPr="008104B8" w:rsidTr="00660799">
        <w:tc>
          <w:tcPr>
            <w:tcW w:w="3419" w:type="dxa"/>
            <w:vMerge w:val="restart"/>
            <w:shd w:val="clear" w:color="auto" w:fill="auto"/>
          </w:tcPr>
          <w:p w:rsidR="00660799" w:rsidRPr="008104B8" w:rsidRDefault="00660799" w:rsidP="006607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Оцінка за національною шкалою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660799" w:rsidRPr="008104B8" w:rsidRDefault="00660799" w:rsidP="006607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Оцінка за шкалою </w:t>
            </w:r>
            <w:r w:rsidRPr="008104B8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eastAsia="ru-RU"/>
              </w:rPr>
              <w:t>EСTS</w:t>
            </w:r>
          </w:p>
        </w:tc>
      </w:tr>
      <w:tr w:rsidR="00660799" w:rsidRPr="008104B8" w:rsidTr="00660799">
        <w:tc>
          <w:tcPr>
            <w:tcW w:w="3419" w:type="dxa"/>
            <w:vMerge/>
            <w:shd w:val="clear" w:color="auto" w:fill="auto"/>
          </w:tcPr>
          <w:p w:rsidR="00660799" w:rsidRPr="008104B8" w:rsidRDefault="00660799" w:rsidP="006607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701" w:type="dxa"/>
            <w:shd w:val="clear" w:color="auto" w:fill="auto"/>
          </w:tcPr>
          <w:p w:rsidR="00660799" w:rsidRPr="008104B8" w:rsidRDefault="00660799" w:rsidP="006607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Оцінка (бали)</w:t>
            </w:r>
          </w:p>
        </w:tc>
        <w:tc>
          <w:tcPr>
            <w:tcW w:w="3240" w:type="dxa"/>
            <w:shd w:val="clear" w:color="auto" w:fill="auto"/>
          </w:tcPr>
          <w:p w:rsidR="00660799" w:rsidRPr="008104B8" w:rsidRDefault="00660799" w:rsidP="006607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Пояснення</w:t>
            </w:r>
          </w:p>
        </w:tc>
      </w:tr>
      <w:tr w:rsidR="00660799" w:rsidRPr="008104B8" w:rsidTr="00660799">
        <w:tc>
          <w:tcPr>
            <w:tcW w:w="3419" w:type="dxa"/>
            <w:shd w:val="clear" w:color="auto" w:fill="auto"/>
            <w:vAlign w:val="center"/>
          </w:tcPr>
          <w:p w:rsidR="00660799" w:rsidRPr="008104B8" w:rsidRDefault="00893F23" w:rsidP="006607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зараховано</w:t>
            </w:r>
          </w:p>
        </w:tc>
        <w:tc>
          <w:tcPr>
            <w:tcW w:w="2701" w:type="dxa"/>
            <w:shd w:val="clear" w:color="auto" w:fill="auto"/>
          </w:tcPr>
          <w:p w:rsidR="00660799" w:rsidRPr="008104B8" w:rsidRDefault="00660799" w:rsidP="006607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(90-100)</w:t>
            </w:r>
          </w:p>
        </w:tc>
        <w:tc>
          <w:tcPr>
            <w:tcW w:w="3240" w:type="dxa"/>
            <w:shd w:val="clear" w:color="auto" w:fill="auto"/>
          </w:tcPr>
          <w:p w:rsidR="00660799" w:rsidRPr="008104B8" w:rsidRDefault="00660799" w:rsidP="006607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відмінно</w:t>
            </w:r>
          </w:p>
        </w:tc>
      </w:tr>
      <w:tr w:rsidR="00660799" w:rsidRPr="008104B8" w:rsidTr="00660799">
        <w:tc>
          <w:tcPr>
            <w:tcW w:w="3419" w:type="dxa"/>
            <w:vMerge w:val="restart"/>
            <w:shd w:val="clear" w:color="auto" w:fill="auto"/>
            <w:vAlign w:val="center"/>
          </w:tcPr>
          <w:p w:rsidR="00660799" w:rsidRPr="008104B8" w:rsidRDefault="00893F23" w:rsidP="006607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зараховано</w:t>
            </w:r>
          </w:p>
        </w:tc>
        <w:tc>
          <w:tcPr>
            <w:tcW w:w="2701" w:type="dxa"/>
            <w:shd w:val="clear" w:color="auto" w:fill="auto"/>
          </w:tcPr>
          <w:p w:rsidR="00660799" w:rsidRPr="008104B8" w:rsidRDefault="00660799" w:rsidP="006607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(80-89)</w:t>
            </w:r>
          </w:p>
        </w:tc>
        <w:tc>
          <w:tcPr>
            <w:tcW w:w="3240" w:type="dxa"/>
            <w:shd w:val="clear" w:color="auto" w:fill="auto"/>
          </w:tcPr>
          <w:p w:rsidR="00660799" w:rsidRPr="008104B8" w:rsidRDefault="00660799" w:rsidP="006607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дуже добре</w:t>
            </w:r>
          </w:p>
        </w:tc>
      </w:tr>
      <w:tr w:rsidR="00660799" w:rsidRPr="008104B8" w:rsidTr="00660799">
        <w:tc>
          <w:tcPr>
            <w:tcW w:w="3419" w:type="dxa"/>
            <w:vMerge/>
            <w:shd w:val="clear" w:color="auto" w:fill="auto"/>
            <w:vAlign w:val="center"/>
          </w:tcPr>
          <w:p w:rsidR="00660799" w:rsidRPr="008104B8" w:rsidRDefault="00660799" w:rsidP="006607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701" w:type="dxa"/>
            <w:shd w:val="clear" w:color="auto" w:fill="auto"/>
          </w:tcPr>
          <w:p w:rsidR="00660799" w:rsidRPr="008104B8" w:rsidRDefault="00660799" w:rsidP="006607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(70-79)</w:t>
            </w:r>
          </w:p>
        </w:tc>
        <w:tc>
          <w:tcPr>
            <w:tcW w:w="3240" w:type="dxa"/>
            <w:shd w:val="clear" w:color="auto" w:fill="auto"/>
          </w:tcPr>
          <w:p w:rsidR="00660799" w:rsidRPr="008104B8" w:rsidRDefault="00660799" w:rsidP="006607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добре</w:t>
            </w:r>
          </w:p>
        </w:tc>
      </w:tr>
      <w:tr w:rsidR="00660799" w:rsidRPr="008104B8" w:rsidTr="00660799">
        <w:tc>
          <w:tcPr>
            <w:tcW w:w="3419" w:type="dxa"/>
            <w:vMerge w:val="restart"/>
            <w:shd w:val="clear" w:color="auto" w:fill="auto"/>
            <w:vAlign w:val="center"/>
          </w:tcPr>
          <w:p w:rsidR="00660799" w:rsidRPr="008104B8" w:rsidRDefault="00893F23" w:rsidP="006607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зараховано</w:t>
            </w:r>
          </w:p>
        </w:tc>
        <w:tc>
          <w:tcPr>
            <w:tcW w:w="2701" w:type="dxa"/>
            <w:shd w:val="clear" w:color="auto" w:fill="auto"/>
          </w:tcPr>
          <w:p w:rsidR="00660799" w:rsidRPr="008104B8" w:rsidRDefault="00660799" w:rsidP="006607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 (60-69)</w:t>
            </w:r>
          </w:p>
        </w:tc>
        <w:tc>
          <w:tcPr>
            <w:tcW w:w="3240" w:type="dxa"/>
            <w:shd w:val="clear" w:color="auto" w:fill="auto"/>
          </w:tcPr>
          <w:p w:rsidR="00660799" w:rsidRPr="008104B8" w:rsidRDefault="00660799" w:rsidP="006607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задовільно</w:t>
            </w:r>
          </w:p>
        </w:tc>
      </w:tr>
      <w:tr w:rsidR="00660799" w:rsidRPr="008104B8" w:rsidTr="00660799">
        <w:tc>
          <w:tcPr>
            <w:tcW w:w="3419" w:type="dxa"/>
            <w:vMerge/>
            <w:shd w:val="clear" w:color="auto" w:fill="auto"/>
            <w:vAlign w:val="center"/>
          </w:tcPr>
          <w:p w:rsidR="00660799" w:rsidRPr="008104B8" w:rsidRDefault="00660799" w:rsidP="006607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701" w:type="dxa"/>
            <w:shd w:val="clear" w:color="auto" w:fill="auto"/>
          </w:tcPr>
          <w:p w:rsidR="00660799" w:rsidRPr="008104B8" w:rsidRDefault="00660799" w:rsidP="006607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 (50-59)</w:t>
            </w:r>
          </w:p>
        </w:tc>
        <w:tc>
          <w:tcPr>
            <w:tcW w:w="3240" w:type="dxa"/>
            <w:shd w:val="clear" w:color="auto" w:fill="auto"/>
          </w:tcPr>
          <w:p w:rsidR="00660799" w:rsidRPr="008104B8" w:rsidRDefault="00660799" w:rsidP="006607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достатньо</w:t>
            </w:r>
          </w:p>
        </w:tc>
      </w:tr>
      <w:tr w:rsidR="00660799" w:rsidRPr="008104B8" w:rsidTr="00660799">
        <w:tc>
          <w:tcPr>
            <w:tcW w:w="3419" w:type="dxa"/>
            <w:vMerge w:val="restart"/>
            <w:shd w:val="clear" w:color="auto" w:fill="auto"/>
            <w:vAlign w:val="center"/>
          </w:tcPr>
          <w:p w:rsidR="00660799" w:rsidRPr="008104B8" w:rsidRDefault="00660799" w:rsidP="00893F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</w:t>
            </w:r>
            <w:r w:rsidR="00893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bookmarkStart w:id="0" w:name="_GoBack"/>
            <w:bookmarkEnd w:id="0"/>
            <w:r w:rsidR="00893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араховано</w:t>
            </w:r>
          </w:p>
        </w:tc>
        <w:tc>
          <w:tcPr>
            <w:tcW w:w="2701" w:type="dxa"/>
            <w:shd w:val="clear" w:color="auto" w:fill="auto"/>
          </w:tcPr>
          <w:p w:rsidR="00660799" w:rsidRPr="008104B8" w:rsidRDefault="00660799" w:rsidP="006607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FХ (35-49)</w:t>
            </w:r>
          </w:p>
        </w:tc>
        <w:tc>
          <w:tcPr>
            <w:tcW w:w="3240" w:type="dxa"/>
            <w:shd w:val="clear" w:color="auto" w:fill="auto"/>
          </w:tcPr>
          <w:p w:rsidR="00660799" w:rsidRPr="008104B8" w:rsidRDefault="00660799" w:rsidP="006607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незадовільно з можливістю повторного складання</w:t>
            </w:r>
          </w:p>
        </w:tc>
      </w:tr>
      <w:tr w:rsidR="00660799" w:rsidRPr="008104B8" w:rsidTr="00660799">
        <w:tc>
          <w:tcPr>
            <w:tcW w:w="3419" w:type="dxa"/>
            <w:vMerge/>
            <w:shd w:val="clear" w:color="auto" w:fill="auto"/>
          </w:tcPr>
          <w:p w:rsidR="00660799" w:rsidRPr="008104B8" w:rsidRDefault="00660799" w:rsidP="006607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701" w:type="dxa"/>
            <w:shd w:val="clear" w:color="auto" w:fill="auto"/>
          </w:tcPr>
          <w:p w:rsidR="00660799" w:rsidRPr="008104B8" w:rsidRDefault="00660799" w:rsidP="006607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10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 (1-34)</w:t>
            </w:r>
          </w:p>
        </w:tc>
        <w:tc>
          <w:tcPr>
            <w:tcW w:w="3240" w:type="dxa"/>
            <w:shd w:val="clear" w:color="auto" w:fill="auto"/>
          </w:tcPr>
          <w:p w:rsidR="00660799" w:rsidRPr="008104B8" w:rsidRDefault="00660799" w:rsidP="006607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незадовільно з обов’язковим повторним курсом</w:t>
            </w:r>
          </w:p>
        </w:tc>
      </w:tr>
    </w:tbl>
    <w:p w:rsidR="00660799" w:rsidRPr="008104B8" w:rsidRDefault="00660799" w:rsidP="0066079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799" w:rsidRPr="008104B8" w:rsidRDefault="00660799" w:rsidP="006607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Оцінкою «А» оцінюється повна та аргументована відповідь на теоретичне питання, правильне розв’язання виробничої ситуації, правильна відповідь на тестові питання та сформульовані правильні визначення з глосарію. Відповіді повинні розкривати суть матеріалу, що свідчить про вміння аналізувати матеріал та робити змістовні висновки. Відповідь повинна бути чіткою, логічною і послідовною.</w:t>
      </w:r>
    </w:p>
    <w:p w:rsidR="00660799" w:rsidRPr="008104B8" w:rsidRDefault="00660799" w:rsidP="006607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Відповідь оцінюється на «В» за умови такого розкриття теоретичного питання та тестових завдань, понять з глосарію, а також розв’язання виробничої ситуації, які містять неточності, що не суттєво впливають на зміст завдання.</w:t>
      </w:r>
    </w:p>
    <w:p w:rsidR="00660799" w:rsidRPr="008104B8" w:rsidRDefault="00660799" w:rsidP="006607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Відповідь оцінюється на «С» за умови повного та правильного розкриття питання або правильного розв’язання виробничої ситуації, але у відповіді недостатньо правильно </w:t>
      </w:r>
      <w:r w:rsidRPr="00810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сформульовано визначення з глосарію. У той же час тестові завдання вирішені на належному рівні.</w:t>
      </w:r>
    </w:p>
    <w:p w:rsidR="00660799" w:rsidRPr="008104B8" w:rsidRDefault="00660799" w:rsidP="006607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Якщо підхід викладення матеріалу правильний, але виявляється недостатнє його розуміння, допускаються окремі неточності, виставляється оцінка «D».</w:t>
      </w:r>
    </w:p>
    <w:p w:rsidR="00660799" w:rsidRPr="008104B8" w:rsidRDefault="00660799" w:rsidP="006607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Відповідь оцінюється на «Е» у випадку правильного підходу до викладення теоретичного матеріалу та відповідей на тестові завдання.</w:t>
      </w:r>
    </w:p>
    <w:p w:rsidR="00660799" w:rsidRPr="008104B8" w:rsidRDefault="00660799" w:rsidP="006607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усіх інших випадках відповідь оцінюється на «</w:t>
      </w:r>
      <w:proofErr w:type="spellStart"/>
      <w:r w:rsidRPr="00810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Fx</w:t>
      </w:r>
      <w:proofErr w:type="spellEnd"/>
      <w:r w:rsidRPr="00810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».</w:t>
      </w:r>
    </w:p>
    <w:p w:rsidR="00660799" w:rsidRDefault="00660799" w:rsidP="003A3505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1346" w:rsidRDefault="00931346" w:rsidP="003A3505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1346" w:rsidRPr="00D46351" w:rsidRDefault="00931346" w:rsidP="0093134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35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7.</w:t>
      </w:r>
      <w:r w:rsidRPr="00D46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4635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Рекомендована </w:t>
      </w:r>
      <w:r w:rsidRPr="00D4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література</w:t>
      </w:r>
    </w:p>
    <w:p w:rsidR="00931346" w:rsidRPr="00541EFC" w:rsidRDefault="00931346" w:rsidP="0093134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7.1. Базова (основна) література</w:t>
      </w:r>
    </w:p>
    <w:p w:rsidR="00931346" w:rsidRPr="00D46351" w:rsidRDefault="00931346" w:rsidP="0093134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346" w:rsidRPr="00541EFC" w:rsidRDefault="00931346" w:rsidP="00931346">
      <w:pPr>
        <w:numPr>
          <w:ilvl w:val="0"/>
          <w:numId w:val="10"/>
        </w:numPr>
        <w:spacing w:after="0" w:line="240" w:lineRule="auto"/>
        <w:ind w:left="425" w:hanging="425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541EFC">
        <w:rPr>
          <w:rFonts w:ascii="Times New Roman" w:hAnsi="Times New Roman" w:cs="Times New Roman"/>
          <w:sz w:val="24"/>
          <w:szCs w:val="24"/>
        </w:rPr>
        <w:t>Бралатан</w:t>
      </w:r>
      <w:proofErr w:type="spellEnd"/>
      <w:r w:rsidRPr="00541EFC">
        <w:rPr>
          <w:rFonts w:ascii="Times New Roman" w:hAnsi="Times New Roman" w:cs="Times New Roman"/>
          <w:sz w:val="24"/>
          <w:szCs w:val="24"/>
        </w:rPr>
        <w:t xml:space="preserve"> В. П., </w:t>
      </w:r>
      <w:proofErr w:type="spellStart"/>
      <w:r w:rsidRPr="00541EFC">
        <w:rPr>
          <w:rFonts w:ascii="Times New Roman" w:hAnsi="Times New Roman" w:cs="Times New Roman"/>
          <w:sz w:val="24"/>
          <w:szCs w:val="24"/>
        </w:rPr>
        <w:t>Гуцаленко</w:t>
      </w:r>
      <w:proofErr w:type="spellEnd"/>
      <w:r w:rsidRPr="00541EFC">
        <w:rPr>
          <w:rFonts w:ascii="Times New Roman" w:hAnsi="Times New Roman" w:cs="Times New Roman"/>
          <w:sz w:val="24"/>
          <w:szCs w:val="24"/>
        </w:rPr>
        <w:t xml:space="preserve"> Л. В., </w:t>
      </w:r>
      <w:proofErr w:type="spellStart"/>
      <w:r w:rsidRPr="00541EFC">
        <w:rPr>
          <w:rFonts w:ascii="Times New Roman" w:hAnsi="Times New Roman" w:cs="Times New Roman"/>
          <w:sz w:val="24"/>
          <w:szCs w:val="24"/>
        </w:rPr>
        <w:t>Здирко</w:t>
      </w:r>
      <w:proofErr w:type="spellEnd"/>
      <w:r w:rsidRPr="00541EFC">
        <w:rPr>
          <w:rFonts w:ascii="Times New Roman" w:hAnsi="Times New Roman" w:cs="Times New Roman"/>
          <w:sz w:val="24"/>
          <w:szCs w:val="24"/>
        </w:rPr>
        <w:t xml:space="preserve"> Н. Г. Професійна етика. </w:t>
      </w:r>
      <w:proofErr w:type="spellStart"/>
      <w:r w:rsidRPr="00541EFC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541E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1EFC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541EFC">
        <w:rPr>
          <w:rFonts w:ascii="Times New Roman" w:hAnsi="Times New Roman" w:cs="Times New Roman"/>
          <w:sz w:val="24"/>
          <w:szCs w:val="24"/>
        </w:rPr>
        <w:t>. Київ: ЦУЛ. 2011. 252 с.</w:t>
      </w:r>
    </w:p>
    <w:p w:rsidR="00931346" w:rsidRPr="00541EFC" w:rsidRDefault="00931346" w:rsidP="00931346">
      <w:pPr>
        <w:numPr>
          <w:ilvl w:val="0"/>
          <w:numId w:val="10"/>
        </w:numPr>
        <w:spacing w:after="0" w:line="240" w:lineRule="auto"/>
        <w:ind w:left="425" w:hanging="425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541EFC">
        <w:rPr>
          <w:rFonts w:ascii="Times New Roman" w:hAnsi="Times New Roman" w:cs="Times New Roman"/>
          <w:sz w:val="24"/>
          <w:szCs w:val="24"/>
        </w:rPr>
        <w:t xml:space="preserve">Герасимова Л. М. Професійні цінності та етика бухгалтерів та аудиторів : підручник. 2014. URL: </w:t>
      </w:r>
      <w:hyperlink r:id="rId7" w:history="1">
        <w:r w:rsidRPr="00541EF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uk-UA"/>
          </w:rPr>
          <w:t>https://stud.com.ua/59909/etika_ta_estetika/profesiyna_etika_i_tsinnosti_buhgalteriv_i_auditoriv</w:t>
        </w:r>
      </w:hyperlink>
    </w:p>
    <w:p w:rsidR="00931346" w:rsidRPr="00541EFC" w:rsidRDefault="00931346" w:rsidP="00931346">
      <w:pPr>
        <w:pStyle w:val="a4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541EFC">
        <w:rPr>
          <w:rFonts w:ascii="Times New Roman" w:hAnsi="Times New Roman" w:cs="Times New Roman"/>
          <w:sz w:val="24"/>
          <w:szCs w:val="24"/>
        </w:rPr>
        <w:t xml:space="preserve">Кулинич М. Б., </w:t>
      </w:r>
      <w:proofErr w:type="spellStart"/>
      <w:r w:rsidRPr="00541EFC">
        <w:rPr>
          <w:rFonts w:ascii="Times New Roman" w:hAnsi="Times New Roman" w:cs="Times New Roman"/>
          <w:sz w:val="24"/>
          <w:szCs w:val="24"/>
        </w:rPr>
        <w:t>Скорук</w:t>
      </w:r>
      <w:proofErr w:type="spellEnd"/>
      <w:r w:rsidRPr="00541EFC">
        <w:rPr>
          <w:rFonts w:ascii="Times New Roman" w:hAnsi="Times New Roman" w:cs="Times New Roman"/>
          <w:sz w:val="24"/>
          <w:szCs w:val="24"/>
        </w:rPr>
        <w:t xml:space="preserve"> О. В. Професійна етика бухгалтера, аудитора та податківця : конспект лекцій. Луцьк : Волинський національний університет імені Лесі Українки, 2022. 113 с. URL : </w:t>
      </w:r>
      <w:hyperlink r:id="rId8" w:history="1">
        <w:r w:rsidRPr="00541EFC">
          <w:rPr>
            <w:rStyle w:val="a3"/>
            <w:rFonts w:ascii="Times New Roman" w:hAnsi="Times New Roman" w:cs="Times New Roman"/>
            <w:sz w:val="24"/>
            <w:szCs w:val="24"/>
          </w:rPr>
          <w:t>https://evnuir.vnu.edu.ua/bitstream/123456789/20684/3/PEBAP_konspekt.pdf</w:t>
        </w:r>
      </w:hyperlink>
      <w:r w:rsidRPr="00541E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346" w:rsidRPr="00541EFC" w:rsidRDefault="00931346" w:rsidP="0093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346" w:rsidRPr="00D46351" w:rsidRDefault="00931346" w:rsidP="00931346">
      <w:pPr>
        <w:spacing w:after="0" w:line="360" w:lineRule="auto"/>
        <w:ind w:left="16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</w:t>
      </w:r>
      <w:r w:rsidRPr="00D4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Допоміжна література</w:t>
      </w:r>
    </w:p>
    <w:p w:rsidR="00931346" w:rsidRPr="00541EFC" w:rsidRDefault="00931346" w:rsidP="00931346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541EFC">
        <w:rPr>
          <w:rFonts w:ascii="Times New Roman" w:hAnsi="Times New Roman" w:cs="Times New Roman"/>
          <w:sz w:val="24"/>
          <w:szCs w:val="24"/>
        </w:rPr>
        <w:t>Бурденко</w:t>
      </w:r>
      <w:proofErr w:type="spellEnd"/>
      <w:r w:rsidRPr="00541EFC">
        <w:rPr>
          <w:rFonts w:ascii="Times New Roman" w:hAnsi="Times New Roman" w:cs="Times New Roman"/>
          <w:sz w:val="24"/>
          <w:szCs w:val="24"/>
        </w:rPr>
        <w:t xml:space="preserve"> І. М., Майборода А. В. Професійна етика бухгалтера: управлінський підхід. </w:t>
      </w:r>
      <w:r w:rsidRPr="00541EFC">
        <w:rPr>
          <w:rFonts w:ascii="Times New Roman" w:hAnsi="Times New Roman" w:cs="Times New Roman"/>
          <w:i/>
          <w:sz w:val="24"/>
          <w:szCs w:val="24"/>
        </w:rPr>
        <w:t>Бізнес-навігатор</w:t>
      </w:r>
      <w:r w:rsidRPr="00541EFC">
        <w:rPr>
          <w:rFonts w:ascii="Times New Roman" w:hAnsi="Times New Roman" w:cs="Times New Roman"/>
          <w:sz w:val="24"/>
          <w:szCs w:val="24"/>
        </w:rPr>
        <w:t xml:space="preserve">, 2020. № 61. С.195-199. </w:t>
      </w:r>
      <w:r w:rsidRPr="00541EF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41EFC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541EFC">
          <w:rPr>
            <w:rStyle w:val="a3"/>
            <w:rFonts w:ascii="Times New Roman" w:hAnsi="Times New Roman" w:cs="Times New Roman"/>
            <w:sz w:val="24"/>
            <w:szCs w:val="24"/>
          </w:rPr>
          <w:t>http://business-navigator.ks.ua/journals/2020/61_2020/35.pdf</w:t>
        </w:r>
      </w:hyperlink>
      <w:r w:rsidRPr="00541E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346" w:rsidRPr="00541EFC" w:rsidRDefault="00931346" w:rsidP="00931346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541EFC">
        <w:rPr>
          <w:rFonts w:ascii="Times New Roman" w:hAnsi="Times New Roman" w:cs="Times New Roman"/>
          <w:sz w:val="24"/>
          <w:szCs w:val="24"/>
        </w:rPr>
        <w:t xml:space="preserve">Герасимова Л. М. Професійні цінності та етика бухгалтерів та аудиторів : підручник. 2014. URL: </w:t>
      </w:r>
      <w:hyperlink r:id="rId10" w:history="1">
        <w:r w:rsidRPr="00541EFC">
          <w:rPr>
            <w:rStyle w:val="a3"/>
            <w:rFonts w:ascii="Times New Roman" w:hAnsi="Times New Roman" w:cs="Times New Roman"/>
            <w:sz w:val="24"/>
            <w:szCs w:val="24"/>
          </w:rPr>
          <w:t>https://stud.com.ua/59909/etika_ta_estetika/profesiyna_etika_i_tsinnosti_buhgalteriv_i_auditoriv</w:t>
        </w:r>
      </w:hyperlink>
    </w:p>
    <w:p w:rsidR="00931346" w:rsidRPr="00541EFC" w:rsidRDefault="00931346" w:rsidP="00931346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541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Кулинич М., </w:t>
      </w:r>
      <w:proofErr w:type="spellStart"/>
      <w:r w:rsidRPr="00541EFC">
        <w:rPr>
          <w:rFonts w:ascii="Times New Roman" w:hAnsi="Times New Roman" w:cs="Times New Roman"/>
          <w:sz w:val="24"/>
          <w:szCs w:val="24"/>
          <w:shd w:val="clear" w:color="auto" w:fill="FFFFFF"/>
        </w:rPr>
        <w:t>Скорук</w:t>
      </w:r>
      <w:proofErr w:type="spellEnd"/>
      <w:r w:rsidRPr="00541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О., </w:t>
      </w:r>
      <w:proofErr w:type="spellStart"/>
      <w:r w:rsidRPr="00541EFC">
        <w:rPr>
          <w:rFonts w:ascii="Times New Roman" w:hAnsi="Times New Roman" w:cs="Times New Roman"/>
          <w:sz w:val="24"/>
          <w:szCs w:val="24"/>
          <w:shd w:val="clear" w:color="auto" w:fill="FFFFFF"/>
        </w:rPr>
        <w:t>Сафарова</w:t>
      </w:r>
      <w:proofErr w:type="spellEnd"/>
      <w:r w:rsidRPr="00541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 Професійна етика бухгалтера, аудитора та платника податків як чинник формування громадської думки. </w:t>
      </w:r>
      <w:r w:rsidRPr="00541EF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Економічний часопис Волинського національного університету імені Лесі Українки</w:t>
      </w:r>
      <w:r w:rsidRPr="00541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2022. Т.1. №29. С.25–33. </w:t>
      </w:r>
      <w:r w:rsidRPr="00541EFC">
        <w:rPr>
          <w:rFonts w:ascii="Times New Roman" w:hAnsi="Times New Roman" w:cs="Times New Roman"/>
          <w:sz w:val="24"/>
          <w:szCs w:val="24"/>
        </w:rPr>
        <w:t xml:space="preserve">URL : </w:t>
      </w:r>
      <w:hyperlink r:id="rId11" w:history="1">
        <w:r w:rsidRPr="00541EF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https://echas.vnu.edu.ua/index.php/echas/article/view/727</w:t>
        </w:r>
      </w:hyperlink>
      <w:r w:rsidRPr="00541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31346" w:rsidRPr="00541EFC" w:rsidRDefault="00931346" w:rsidP="00931346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541EFC">
        <w:rPr>
          <w:rFonts w:ascii="Times New Roman" w:hAnsi="Times New Roman" w:cs="Times New Roman"/>
          <w:sz w:val="24"/>
          <w:szCs w:val="24"/>
        </w:rPr>
        <w:t xml:space="preserve">Лугова О. І., Єременко А. В., Кириченко І. О., Косовська Ю. С. </w:t>
      </w:r>
      <w:r w:rsidRPr="00541EFC">
        <w:rPr>
          <w:rFonts w:ascii="Times New Roman" w:hAnsi="Times New Roman" w:cs="Times New Roman"/>
          <w:bCs/>
          <w:sz w:val="24"/>
          <w:szCs w:val="24"/>
        </w:rPr>
        <w:t xml:space="preserve">Професійна етика в роботі бухгалтера. </w:t>
      </w:r>
      <w:proofErr w:type="spellStart"/>
      <w:r w:rsidRPr="00541EFC">
        <w:rPr>
          <w:rFonts w:ascii="Times New Roman" w:hAnsi="Times New Roman" w:cs="Times New Roman"/>
          <w:bCs/>
          <w:i/>
          <w:sz w:val="24"/>
          <w:szCs w:val="24"/>
        </w:rPr>
        <w:t>Modern</w:t>
      </w:r>
      <w:proofErr w:type="spellEnd"/>
      <w:r w:rsidRPr="00541EF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541EFC">
        <w:rPr>
          <w:rFonts w:ascii="Times New Roman" w:hAnsi="Times New Roman" w:cs="Times New Roman"/>
          <w:bCs/>
          <w:i/>
          <w:sz w:val="24"/>
          <w:szCs w:val="24"/>
        </w:rPr>
        <w:t>Economics</w:t>
      </w:r>
      <w:proofErr w:type="spellEnd"/>
      <w:r w:rsidRPr="00541EFC">
        <w:rPr>
          <w:rFonts w:ascii="Times New Roman" w:hAnsi="Times New Roman" w:cs="Times New Roman"/>
          <w:bCs/>
          <w:sz w:val="24"/>
          <w:szCs w:val="24"/>
        </w:rPr>
        <w:t xml:space="preserve">, 2019. №13. С. 154-160. </w:t>
      </w:r>
      <w:r w:rsidRPr="00541EF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41EFC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https://modecon.mnau.edu.ua/issue/13-2019/luhova.pdf</w:t>
        </w:r>
      </w:hyperlink>
      <w:r w:rsidRPr="00541E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31346" w:rsidRPr="00541EFC" w:rsidRDefault="00931346" w:rsidP="00931346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541EFC">
        <w:rPr>
          <w:rFonts w:ascii="Times New Roman" w:hAnsi="Times New Roman" w:cs="Times New Roman"/>
          <w:sz w:val="24"/>
          <w:szCs w:val="24"/>
          <w:shd w:val="clear" w:color="auto" w:fill="FFFFFF"/>
        </w:rPr>
        <w:t>Мокринська</w:t>
      </w:r>
      <w:proofErr w:type="spellEnd"/>
      <w:r w:rsidRPr="00541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З. В. Кодекс етики професійних бухгалтерів як основа побудови ефективної бухгалтерської практики. </w:t>
      </w:r>
      <w:r w:rsidRPr="00541EF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Економіка та держава</w:t>
      </w:r>
      <w:r w:rsidRPr="00541EFC">
        <w:rPr>
          <w:rFonts w:ascii="Times New Roman" w:hAnsi="Times New Roman" w:cs="Times New Roman"/>
          <w:sz w:val="24"/>
          <w:szCs w:val="24"/>
          <w:shd w:val="clear" w:color="auto" w:fill="FFFFFF"/>
        </w:rPr>
        <w:t>, 2022. № 5. С. 79–84.</w:t>
      </w:r>
      <w:r w:rsidRPr="00541EFC">
        <w:rPr>
          <w:rFonts w:ascii="Times New Roman" w:hAnsi="Times New Roman" w:cs="Times New Roman"/>
          <w:sz w:val="24"/>
          <w:szCs w:val="24"/>
        </w:rPr>
        <w:t xml:space="preserve"> URL : </w:t>
      </w:r>
      <w:r w:rsidRPr="00541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3" w:history="1">
        <w:r w:rsidRPr="00541EF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http://www.economy.in.ua/pdf/5_2022/14.pdf</w:t>
        </w:r>
      </w:hyperlink>
      <w:r w:rsidRPr="00541E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931346" w:rsidRPr="00541EFC" w:rsidRDefault="00931346" w:rsidP="00931346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541EFC">
        <w:rPr>
          <w:rFonts w:ascii="Times New Roman" w:hAnsi="Times New Roman" w:cs="Times New Roman"/>
          <w:bCs/>
          <w:sz w:val="24"/>
          <w:szCs w:val="24"/>
        </w:rPr>
        <w:t>Нужна</w:t>
      </w:r>
      <w:proofErr w:type="spellEnd"/>
      <w:r w:rsidRPr="00541EFC">
        <w:rPr>
          <w:rFonts w:ascii="Times New Roman" w:hAnsi="Times New Roman" w:cs="Times New Roman"/>
          <w:bCs/>
          <w:sz w:val="24"/>
          <w:szCs w:val="24"/>
        </w:rPr>
        <w:t xml:space="preserve"> О. А. SOFT SKILLS та етичні аспекти ділової комунікації у професійній діяльності бухгалтера. </w:t>
      </w:r>
      <w:r w:rsidRPr="00541EFC">
        <w:rPr>
          <w:rFonts w:ascii="Times New Roman" w:hAnsi="Times New Roman" w:cs="Times New Roman"/>
          <w:bCs/>
          <w:i/>
          <w:sz w:val="24"/>
          <w:szCs w:val="24"/>
        </w:rPr>
        <w:t>Галицький економічний вісник,</w:t>
      </w:r>
      <w:r w:rsidRPr="00541EFC">
        <w:rPr>
          <w:rFonts w:ascii="Times New Roman" w:hAnsi="Times New Roman" w:cs="Times New Roman"/>
          <w:sz w:val="24"/>
          <w:szCs w:val="24"/>
        </w:rPr>
        <w:t xml:space="preserve"> </w:t>
      </w:r>
      <w:r w:rsidRPr="00541EFC">
        <w:rPr>
          <w:rFonts w:ascii="Times New Roman" w:hAnsi="Times New Roman" w:cs="Times New Roman"/>
          <w:bCs/>
          <w:sz w:val="24"/>
          <w:szCs w:val="24"/>
        </w:rPr>
        <w:t>2021. № 6 (73).</w:t>
      </w:r>
      <w:r w:rsidRPr="00541EF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41EFC">
        <w:rPr>
          <w:rFonts w:ascii="Times New Roman" w:hAnsi="Times New Roman" w:cs="Times New Roman"/>
          <w:bCs/>
          <w:sz w:val="24"/>
          <w:szCs w:val="24"/>
        </w:rPr>
        <w:t xml:space="preserve">С. 25-32. </w:t>
      </w:r>
      <w:r w:rsidRPr="00541EFC">
        <w:rPr>
          <w:rFonts w:ascii="Times New Roman" w:hAnsi="Times New Roman" w:cs="Times New Roman"/>
          <w:sz w:val="24"/>
          <w:szCs w:val="24"/>
        </w:rPr>
        <w:t xml:space="preserve">URL : </w:t>
      </w:r>
      <w:hyperlink r:id="rId14" w:history="1"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elartu</w:t>
        </w:r>
        <w:proofErr w:type="spellEnd"/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tntu</w:t>
        </w:r>
        <w:proofErr w:type="spellEnd"/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bitstream</w:t>
        </w:r>
        <w:proofErr w:type="spellEnd"/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/37511/2/</w:t>
        </w:r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GEB</w:t>
        </w:r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_2021</w:t>
        </w:r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73</w:t>
        </w:r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6_</w:t>
        </w:r>
        <w:proofErr w:type="spellStart"/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Nuzhna</w:t>
        </w:r>
        <w:proofErr w:type="spellEnd"/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</w:t>
        </w:r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Soft</w:t>
        </w:r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skills</w:t>
        </w:r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and</w:t>
        </w:r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ethical</w:t>
        </w:r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aspects</w:t>
        </w:r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_25-32.</w:t>
        </w:r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  <w:r w:rsidRPr="00541E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346" w:rsidRPr="00541EFC" w:rsidRDefault="00931346" w:rsidP="00931346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541EFC">
        <w:rPr>
          <w:rFonts w:ascii="Times New Roman" w:hAnsi="Times New Roman" w:cs="Times New Roman"/>
          <w:sz w:val="24"/>
          <w:szCs w:val="24"/>
        </w:rPr>
        <w:t>Нужна</w:t>
      </w:r>
      <w:proofErr w:type="spellEnd"/>
      <w:r w:rsidRPr="00541EFC">
        <w:rPr>
          <w:rFonts w:ascii="Times New Roman" w:hAnsi="Times New Roman" w:cs="Times New Roman"/>
          <w:sz w:val="24"/>
          <w:szCs w:val="24"/>
        </w:rPr>
        <w:t xml:space="preserve"> О.А. </w:t>
      </w:r>
      <w:r w:rsidRPr="00541EFC">
        <w:rPr>
          <w:rFonts w:ascii="Times New Roman" w:hAnsi="Times New Roman" w:cs="Times New Roman"/>
          <w:bCs/>
          <w:sz w:val="24"/>
          <w:szCs w:val="24"/>
        </w:rPr>
        <w:t xml:space="preserve">Професійна етика та її місце у підготовці фахівців з обліку і оподаткування. </w:t>
      </w:r>
      <w:r w:rsidRPr="00541EFC">
        <w:rPr>
          <w:rFonts w:ascii="Times New Roman" w:hAnsi="Times New Roman" w:cs="Times New Roman"/>
          <w:i/>
          <w:sz w:val="24"/>
          <w:szCs w:val="24"/>
        </w:rPr>
        <w:t>Економічний форум</w:t>
      </w:r>
      <w:r w:rsidRPr="00541EFC">
        <w:rPr>
          <w:rFonts w:ascii="Times New Roman" w:hAnsi="Times New Roman" w:cs="Times New Roman"/>
          <w:sz w:val="24"/>
          <w:szCs w:val="24"/>
        </w:rPr>
        <w:t xml:space="preserve">, 2021. №2. С. 142-147. URL : </w:t>
      </w:r>
      <w:hyperlink r:id="rId15" w:history="1"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forum</w:t>
        </w:r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lntu</w:t>
        </w:r>
        <w:proofErr w:type="spellEnd"/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ekonomichnyy</w:t>
        </w:r>
        <w:proofErr w:type="spellEnd"/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forum</w:t>
        </w:r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article</w:t>
        </w:r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view</w:t>
        </w:r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/215/202</w:t>
        </w:r>
      </w:hyperlink>
      <w:r w:rsidRPr="00541E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346" w:rsidRPr="00541EFC" w:rsidRDefault="00931346" w:rsidP="00931346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541EFC">
        <w:rPr>
          <w:rFonts w:ascii="Times New Roman" w:hAnsi="Times New Roman" w:cs="Times New Roman"/>
          <w:bCs/>
          <w:sz w:val="24"/>
          <w:szCs w:val="24"/>
        </w:rPr>
        <w:t xml:space="preserve">Орєхова А. І. Проблемні аспекти дотримання етичних норм професійними бухгалтерами. </w:t>
      </w:r>
      <w:r w:rsidRPr="00541EFC">
        <w:rPr>
          <w:rFonts w:ascii="Times New Roman" w:hAnsi="Times New Roman" w:cs="Times New Roman"/>
          <w:bCs/>
          <w:i/>
          <w:sz w:val="24"/>
          <w:szCs w:val="24"/>
        </w:rPr>
        <w:t>Інвестиції : практика та досвід</w:t>
      </w:r>
      <w:r w:rsidRPr="00541EFC">
        <w:rPr>
          <w:rFonts w:ascii="Times New Roman" w:hAnsi="Times New Roman" w:cs="Times New Roman"/>
          <w:bCs/>
          <w:sz w:val="24"/>
          <w:szCs w:val="24"/>
        </w:rPr>
        <w:t>, 2020. № 23. С. 5-9.</w:t>
      </w:r>
      <w:r w:rsidRPr="00541E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1EFC">
        <w:rPr>
          <w:rFonts w:ascii="Times New Roman" w:hAnsi="Times New Roman" w:cs="Times New Roman"/>
          <w:sz w:val="24"/>
          <w:szCs w:val="24"/>
        </w:rPr>
        <w:t xml:space="preserve">URL : </w:t>
      </w:r>
      <w:hyperlink r:id="rId16" w:history="1"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investplan</w:t>
        </w:r>
        <w:proofErr w:type="spellEnd"/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pdf</w:t>
        </w:r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/23_2020/3.</w:t>
        </w:r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  <w:r w:rsidRPr="00541E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31346" w:rsidRPr="00541EFC" w:rsidRDefault="00931346" w:rsidP="00931346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541EFC">
        <w:rPr>
          <w:rFonts w:ascii="Times New Roman" w:hAnsi="Times New Roman" w:cs="Times New Roman"/>
          <w:bCs/>
          <w:sz w:val="24"/>
          <w:szCs w:val="24"/>
        </w:rPr>
        <w:t>Розіт</w:t>
      </w:r>
      <w:proofErr w:type="spellEnd"/>
      <w:r w:rsidRPr="00541EFC">
        <w:rPr>
          <w:rFonts w:ascii="Times New Roman" w:hAnsi="Times New Roman" w:cs="Times New Roman"/>
          <w:bCs/>
          <w:sz w:val="24"/>
          <w:szCs w:val="24"/>
        </w:rPr>
        <w:t xml:space="preserve"> Т. В., </w:t>
      </w:r>
      <w:proofErr w:type="spellStart"/>
      <w:r w:rsidRPr="00541EFC">
        <w:rPr>
          <w:rFonts w:ascii="Times New Roman" w:hAnsi="Times New Roman" w:cs="Times New Roman"/>
          <w:bCs/>
          <w:sz w:val="24"/>
          <w:szCs w:val="24"/>
        </w:rPr>
        <w:t>Слюніна</w:t>
      </w:r>
      <w:proofErr w:type="spellEnd"/>
      <w:r w:rsidRPr="00541EFC">
        <w:rPr>
          <w:rFonts w:ascii="Times New Roman" w:hAnsi="Times New Roman" w:cs="Times New Roman"/>
          <w:bCs/>
          <w:sz w:val="24"/>
          <w:szCs w:val="24"/>
        </w:rPr>
        <w:t xml:space="preserve"> Т. Л. Національні особливості застосування кодексу етики професійних бухгалтерів міжнародної федерації бухгалтерів. </w:t>
      </w:r>
      <w:r w:rsidRPr="00541EFC">
        <w:rPr>
          <w:rFonts w:ascii="Times New Roman" w:hAnsi="Times New Roman" w:cs="Times New Roman"/>
          <w:bCs/>
          <w:i/>
          <w:sz w:val="24"/>
          <w:szCs w:val="24"/>
        </w:rPr>
        <w:t>Інфраструктура ринку</w:t>
      </w:r>
      <w:r w:rsidRPr="00541EF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41EF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2019. № 30. С. 551-556. </w:t>
      </w:r>
      <w:r w:rsidRPr="00541EFC">
        <w:rPr>
          <w:rFonts w:ascii="Times New Roman" w:hAnsi="Times New Roman" w:cs="Times New Roman"/>
          <w:sz w:val="24"/>
          <w:szCs w:val="24"/>
        </w:rPr>
        <w:t xml:space="preserve">URL : </w:t>
      </w:r>
      <w:hyperlink r:id="rId17" w:history="1">
        <w:r w:rsidRPr="00541EFC">
          <w:rPr>
            <w:rStyle w:val="a3"/>
            <w:rFonts w:ascii="Times New Roman" w:hAnsi="Times New Roman" w:cs="Times New Roman"/>
            <w:sz w:val="24"/>
            <w:szCs w:val="24"/>
          </w:rPr>
          <w:t>http://www.market-infr.od.ua/journals/2019/30_2019_ukr/85.pdf</w:t>
        </w:r>
      </w:hyperlink>
      <w:r w:rsidRPr="00541E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346" w:rsidRPr="00541EFC" w:rsidRDefault="00931346" w:rsidP="0093134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346" w:rsidRPr="00541EFC" w:rsidRDefault="00931346" w:rsidP="00931346">
      <w:pPr>
        <w:pStyle w:val="a4"/>
        <w:numPr>
          <w:ilvl w:val="1"/>
          <w:numId w:val="1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Нормативна база</w:t>
      </w:r>
    </w:p>
    <w:p w:rsidR="00931346" w:rsidRPr="00541EFC" w:rsidRDefault="00931346" w:rsidP="00931346">
      <w:pPr>
        <w:pStyle w:val="a4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541EFC">
        <w:rPr>
          <w:rFonts w:ascii="Times New Roman" w:hAnsi="Times New Roman" w:cs="Times New Roman"/>
          <w:sz w:val="24"/>
          <w:szCs w:val="24"/>
        </w:rPr>
        <w:t xml:space="preserve">Кодекс етики професійних бухгалтерів. Федерація професійних бухгалтерів і аудиторів України, 2012. URL: </w:t>
      </w:r>
      <w:hyperlink r:id="rId18" w:history="1">
        <w:r w:rsidRPr="00541EFC">
          <w:rPr>
            <w:rStyle w:val="a3"/>
            <w:rFonts w:ascii="Times New Roman" w:hAnsi="Times New Roman" w:cs="Times New Roman"/>
            <w:sz w:val="24"/>
            <w:szCs w:val="24"/>
          </w:rPr>
          <w:t>https://lexinform.com.ua/wp-content/uploads/2018/09/Code-of-Ethics_ukr.pdf</w:t>
        </w:r>
      </w:hyperlink>
      <w:r w:rsidRPr="00541E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346" w:rsidRPr="00541EFC" w:rsidRDefault="00931346" w:rsidP="00931346">
      <w:pPr>
        <w:pStyle w:val="a4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541EFC">
        <w:rPr>
          <w:rFonts w:ascii="Times New Roman" w:hAnsi="Times New Roman" w:cs="Times New Roman"/>
          <w:sz w:val="24"/>
          <w:szCs w:val="24"/>
        </w:rPr>
        <w:t xml:space="preserve">Міжнародний кодекс етики професійних бухгалтерів. Міжнародна федерація бухгалтерів, 2018. URL: </w:t>
      </w:r>
      <w:hyperlink r:id="rId19" w:history="1">
        <w:r w:rsidRPr="00541EFC">
          <w:rPr>
            <w:rStyle w:val="a3"/>
            <w:rFonts w:ascii="Times New Roman" w:hAnsi="Times New Roman" w:cs="Times New Roman"/>
            <w:sz w:val="24"/>
            <w:szCs w:val="24"/>
          </w:rPr>
          <w:t>https://mof.gov.ua/storage/files/kodex_et.pdf</w:t>
        </w:r>
      </w:hyperlink>
      <w:r w:rsidRPr="00541EF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931346" w:rsidRPr="00541EFC" w:rsidRDefault="00931346" w:rsidP="00931346">
      <w:pPr>
        <w:pStyle w:val="a4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541EFC">
        <w:rPr>
          <w:rFonts w:ascii="Times New Roman" w:hAnsi="Times New Roman" w:cs="Times New Roman"/>
          <w:sz w:val="24"/>
          <w:szCs w:val="24"/>
        </w:rPr>
        <w:t xml:space="preserve">Про бухгалтерський облік та фінансову звітність в Україні : Закон України від 16.07.1999 р. № 996–ХІ. </w:t>
      </w:r>
      <w:r w:rsidRPr="00541EFC">
        <w:rPr>
          <w:rFonts w:ascii="Times New Roman" w:hAnsi="Times New Roman" w:cs="Times New Roman"/>
          <w:i/>
          <w:sz w:val="24"/>
          <w:szCs w:val="24"/>
        </w:rPr>
        <w:t>Відомості Верховної Ради України (ВВР)</w:t>
      </w:r>
      <w:r w:rsidRPr="00541EFC">
        <w:rPr>
          <w:rFonts w:ascii="Times New Roman" w:hAnsi="Times New Roman" w:cs="Times New Roman"/>
          <w:sz w:val="24"/>
          <w:szCs w:val="24"/>
        </w:rPr>
        <w:t xml:space="preserve">. 1999. № 40. ст.365. </w:t>
      </w:r>
      <w:r w:rsidRPr="00541EF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41EFC">
        <w:rPr>
          <w:rFonts w:ascii="Times New Roman" w:hAnsi="Times New Roman" w:cs="Times New Roman"/>
          <w:sz w:val="24"/>
          <w:szCs w:val="24"/>
        </w:rPr>
        <w:t xml:space="preserve">: </w:t>
      </w:r>
      <w:hyperlink r:id="rId20" w:anchor="Text" w:history="1">
        <w:r w:rsidRPr="00541E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https://zakon.rada.gov.ua/laws/show/996-14#Text</w:t>
        </w:r>
      </w:hyperlink>
      <w:r w:rsidRPr="00541E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346" w:rsidRPr="00541EFC" w:rsidRDefault="00931346" w:rsidP="00931346">
      <w:pPr>
        <w:pStyle w:val="a4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541EFC">
        <w:rPr>
          <w:rFonts w:ascii="Times New Roman" w:hAnsi="Times New Roman" w:cs="Times New Roman"/>
          <w:sz w:val="24"/>
          <w:szCs w:val="24"/>
        </w:rPr>
        <w:t xml:space="preserve">Про запобігання корупції : Закон України від 14.10.2014 р. № </w:t>
      </w:r>
      <w:r w:rsidRPr="00541EFC">
        <w:rPr>
          <w:rFonts w:ascii="Times New Roman" w:hAnsi="Times New Roman" w:cs="Times New Roman"/>
          <w:bCs/>
          <w:sz w:val="24"/>
          <w:szCs w:val="24"/>
        </w:rPr>
        <w:t>1700-VII.</w:t>
      </w:r>
      <w:r w:rsidRPr="00541EFC">
        <w:rPr>
          <w:rFonts w:ascii="Times New Roman" w:hAnsi="Times New Roman" w:cs="Times New Roman"/>
          <w:sz w:val="24"/>
          <w:szCs w:val="24"/>
        </w:rPr>
        <w:t xml:space="preserve"> </w:t>
      </w:r>
      <w:r w:rsidRPr="00541EF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Відомості Верховної Ради</w:t>
      </w:r>
      <w:r w:rsidRPr="00541E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541EFC">
        <w:rPr>
          <w:rFonts w:ascii="Times New Roman" w:hAnsi="Times New Roman" w:cs="Times New Roman"/>
          <w:i/>
          <w:sz w:val="24"/>
          <w:szCs w:val="24"/>
        </w:rPr>
        <w:t xml:space="preserve"> України (ВВР). </w:t>
      </w:r>
      <w:r w:rsidRPr="00541E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2014. № 49. ст.2056.</w:t>
      </w:r>
      <w:r w:rsidRPr="00541EFC">
        <w:rPr>
          <w:rFonts w:ascii="Times New Roman" w:hAnsi="Times New Roman" w:cs="Times New Roman"/>
          <w:sz w:val="24"/>
          <w:szCs w:val="24"/>
        </w:rPr>
        <w:t xml:space="preserve"> URL : </w:t>
      </w:r>
      <w:hyperlink r:id="rId21" w:anchor="Text" w:history="1">
        <w:r w:rsidRPr="00541EFC">
          <w:rPr>
            <w:rStyle w:val="a3"/>
            <w:rFonts w:ascii="Times New Roman" w:hAnsi="Times New Roman" w:cs="Times New Roman"/>
            <w:sz w:val="24"/>
            <w:szCs w:val="24"/>
          </w:rPr>
          <w:t>https://zakon.rada.gov.ua/laws/show/1700-18#Text</w:t>
        </w:r>
      </w:hyperlink>
      <w:r w:rsidRPr="00541E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7C0" w:rsidRDefault="00B117C0" w:rsidP="00B117C0">
      <w:pPr>
        <w:tabs>
          <w:tab w:val="left" w:pos="18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uk-UA"/>
        </w:rPr>
      </w:pPr>
    </w:p>
    <w:p w:rsidR="00B117C0" w:rsidRPr="005324DD" w:rsidRDefault="00B117C0" w:rsidP="00B117C0">
      <w:pPr>
        <w:tabs>
          <w:tab w:val="left" w:pos="18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20"/>
          <w:sz w:val="24"/>
          <w:szCs w:val="24"/>
          <w:lang w:eastAsia="uk-UA"/>
        </w:rPr>
      </w:pPr>
      <w:r w:rsidRPr="005324DD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uk-UA"/>
        </w:rPr>
        <w:t>8. Інформаційні ресурси</w:t>
      </w:r>
    </w:p>
    <w:p w:rsidR="00B117C0" w:rsidRPr="005324DD" w:rsidRDefault="00B117C0" w:rsidP="00B117C0">
      <w:pPr>
        <w:tabs>
          <w:tab w:val="num" w:pos="360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117C0" w:rsidRPr="0080631A" w:rsidRDefault="00B117C0" w:rsidP="00B117C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0631A">
        <w:rPr>
          <w:rFonts w:ascii="Times New Roman" w:hAnsi="Times New Roman" w:cs="Times New Roman"/>
          <w:sz w:val="24"/>
          <w:szCs w:val="24"/>
          <w:u w:val="single"/>
        </w:rPr>
        <w:t>Офіційні сайти наукових і електронних бібліотек в Україні:</w:t>
      </w:r>
    </w:p>
    <w:p w:rsidR="00B117C0" w:rsidRPr="0080631A" w:rsidRDefault="00B117C0" w:rsidP="00B117C0">
      <w:pPr>
        <w:pStyle w:val="a4"/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631A">
        <w:rPr>
          <w:rFonts w:ascii="Times New Roman" w:hAnsi="Times New Roman" w:cs="Times New Roman"/>
          <w:sz w:val="24"/>
          <w:szCs w:val="24"/>
        </w:rPr>
        <w:t xml:space="preserve">Національна бібліотека України ім. В.І. Вернадського – </w:t>
      </w:r>
      <w:hyperlink r:id="rId22" w:history="1">
        <w:r w:rsidRPr="0080631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www.nbuv.gov.ua</w:t>
        </w:r>
      </w:hyperlink>
      <w:r w:rsidRPr="008063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17C0" w:rsidRPr="0080631A" w:rsidRDefault="00B117C0" w:rsidP="00B117C0">
      <w:pPr>
        <w:pStyle w:val="a4"/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631A">
        <w:rPr>
          <w:rFonts w:ascii="Times New Roman" w:hAnsi="Times New Roman" w:cs="Times New Roman"/>
          <w:sz w:val="24"/>
          <w:szCs w:val="24"/>
        </w:rPr>
        <w:t xml:space="preserve">Державна науково-технічна бібліотека України (ДНТБ України) – </w:t>
      </w:r>
      <w:hyperlink r:id="rId23" w:history="1">
        <w:r w:rsidRPr="0080631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https://dntb.gov.ua/</w:t>
        </w:r>
      </w:hyperlink>
      <w:r w:rsidRPr="00806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7C0" w:rsidRPr="005324DD" w:rsidRDefault="00B117C0" w:rsidP="00B117C0">
      <w:pPr>
        <w:tabs>
          <w:tab w:val="num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117C0" w:rsidRPr="00216C2C" w:rsidRDefault="00B117C0" w:rsidP="00B117C0">
      <w:pPr>
        <w:widowControl w:val="0"/>
        <w:tabs>
          <w:tab w:val="num" w:pos="426"/>
          <w:tab w:val="left" w:pos="493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931346" w:rsidRPr="00565159" w:rsidRDefault="00931346" w:rsidP="003A3505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931346" w:rsidRPr="005651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4FAB"/>
    <w:multiLevelType w:val="hybridMultilevel"/>
    <w:tmpl w:val="4F060C7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65E90"/>
    <w:multiLevelType w:val="hybridMultilevel"/>
    <w:tmpl w:val="1444ECB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A6D31"/>
    <w:multiLevelType w:val="hybridMultilevel"/>
    <w:tmpl w:val="7846B966"/>
    <w:lvl w:ilvl="0" w:tplc="8DF8E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43D67"/>
    <w:multiLevelType w:val="hybridMultilevel"/>
    <w:tmpl w:val="B4C471EC"/>
    <w:lvl w:ilvl="0" w:tplc="DD5824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479EA"/>
    <w:multiLevelType w:val="hybridMultilevel"/>
    <w:tmpl w:val="D5AA6A3C"/>
    <w:lvl w:ilvl="0" w:tplc="0784CD6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4711A"/>
    <w:multiLevelType w:val="multilevel"/>
    <w:tmpl w:val="A6FC8C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6" w15:restartNumberingAfterBreak="0">
    <w:nsid w:val="449300F0"/>
    <w:multiLevelType w:val="hybridMultilevel"/>
    <w:tmpl w:val="BA6A196C"/>
    <w:lvl w:ilvl="0" w:tplc="8D7E970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474D2"/>
    <w:multiLevelType w:val="hybridMultilevel"/>
    <w:tmpl w:val="996AE64C"/>
    <w:lvl w:ilvl="0" w:tplc="6CFEEA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F13ED"/>
    <w:multiLevelType w:val="hybridMultilevel"/>
    <w:tmpl w:val="7A92CA2A"/>
    <w:lvl w:ilvl="0" w:tplc="3ED02C3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7F4F34"/>
    <w:multiLevelType w:val="hybridMultilevel"/>
    <w:tmpl w:val="71D09B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60B1A"/>
    <w:multiLevelType w:val="hybridMultilevel"/>
    <w:tmpl w:val="8CF03A98"/>
    <w:lvl w:ilvl="0" w:tplc="4DB8017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E063D"/>
    <w:multiLevelType w:val="hybridMultilevel"/>
    <w:tmpl w:val="13B4259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73096"/>
    <w:multiLevelType w:val="hybridMultilevel"/>
    <w:tmpl w:val="3E04784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26B1D"/>
    <w:multiLevelType w:val="hybridMultilevel"/>
    <w:tmpl w:val="5DD8A75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40D7B"/>
    <w:multiLevelType w:val="hybridMultilevel"/>
    <w:tmpl w:val="9F145948"/>
    <w:lvl w:ilvl="0" w:tplc="BC72FC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</w:num>
  <w:num w:numId="5">
    <w:abstractNumId w:val="14"/>
  </w:num>
  <w:num w:numId="6">
    <w:abstractNumId w:val="10"/>
  </w:num>
  <w:num w:numId="7">
    <w:abstractNumId w:val="11"/>
  </w:num>
  <w:num w:numId="8">
    <w:abstractNumId w:val="3"/>
  </w:num>
  <w:num w:numId="9">
    <w:abstractNumId w:val="13"/>
  </w:num>
  <w:num w:numId="10">
    <w:abstractNumId w:val="7"/>
  </w:num>
  <w:num w:numId="11">
    <w:abstractNumId w:val="5"/>
  </w:num>
  <w:num w:numId="12">
    <w:abstractNumId w:val="2"/>
  </w:num>
  <w:num w:numId="13">
    <w:abstractNumId w:val="6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A7"/>
    <w:rsid w:val="00251BAD"/>
    <w:rsid w:val="002F4234"/>
    <w:rsid w:val="003117E6"/>
    <w:rsid w:val="00313BBB"/>
    <w:rsid w:val="0032264A"/>
    <w:rsid w:val="003448B0"/>
    <w:rsid w:val="003923A7"/>
    <w:rsid w:val="003A3505"/>
    <w:rsid w:val="004709DA"/>
    <w:rsid w:val="00470BB7"/>
    <w:rsid w:val="004A713F"/>
    <w:rsid w:val="00506F91"/>
    <w:rsid w:val="005349DF"/>
    <w:rsid w:val="00565159"/>
    <w:rsid w:val="00577822"/>
    <w:rsid w:val="00582A9B"/>
    <w:rsid w:val="00660799"/>
    <w:rsid w:val="0067552C"/>
    <w:rsid w:val="0076178D"/>
    <w:rsid w:val="007B7FCF"/>
    <w:rsid w:val="00806761"/>
    <w:rsid w:val="008624F1"/>
    <w:rsid w:val="00893F23"/>
    <w:rsid w:val="00931346"/>
    <w:rsid w:val="00A13651"/>
    <w:rsid w:val="00AB266A"/>
    <w:rsid w:val="00AB4141"/>
    <w:rsid w:val="00B117C0"/>
    <w:rsid w:val="00BE4F53"/>
    <w:rsid w:val="00CB2D42"/>
    <w:rsid w:val="00DA16E2"/>
    <w:rsid w:val="00DC6108"/>
    <w:rsid w:val="00E65245"/>
    <w:rsid w:val="00EE0B40"/>
    <w:rsid w:val="00FC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F77F6"/>
  <w15:docId w15:val="{53114027-3B6B-4E0A-B054-09FB7BA5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4F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06F9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06F91"/>
    <w:pPr>
      <w:ind w:left="720"/>
      <w:contextualSpacing/>
    </w:pPr>
  </w:style>
  <w:style w:type="table" w:styleId="a5">
    <w:name w:val="Table Grid"/>
    <w:basedOn w:val="a1"/>
    <w:uiPriority w:val="59"/>
    <w:rsid w:val="007B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nuir.vnu.edu.ua/bitstream/123456789/20684/3/PEBAP_konspekt.pdf" TargetMode="External"/><Relationship Id="rId13" Type="http://schemas.openxmlformats.org/officeDocument/2006/relationships/hyperlink" Target="http://www.economy.in.ua/pdf/5_2022/14.pdf" TargetMode="External"/><Relationship Id="rId18" Type="http://schemas.openxmlformats.org/officeDocument/2006/relationships/hyperlink" Target="https://lexinform.com.ua/wp-content/uploads/2018/09/Code-of-Ethics_ukr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zakon.rada.gov.ua/laws/show/1700-18" TargetMode="External"/><Relationship Id="rId7" Type="http://schemas.openxmlformats.org/officeDocument/2006/relationships/hyperlink" Target="https://stud.com.ua/59909/etika_ta_estetika/profesiyna_etika_i_tsinnosti_buhgalteriv_i_auditoriv" TargetMode="External"/><Relationship Id="rId12" Type="http://schemas.openxmlformats.org/officeDocument/2006/relationships/hyperlink" Target="https://modecon.mnau.edu.ua/issue/13-2019/luhova.pdf" TargetMode="External"/><Relationship Id="rId17" Type="http://schemas.openxmlformats.org/officeDocument/2006/relationships/hyperlink" Target="http://www.market-infr.od.ua/journals/2019/30_2019_ukr/85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nvestplan.com.ua/pdf/23_2020/3.pdf" TargetMode="External"/><Relationship Id="rId20" Type="http://schemas.openxmlformats.org/officeDocument/2006/relationships/hyperlink" Target="https://zakon.rada.gov.ua/laws/show/996-1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conom.chnu.edu.ua/kafedry-ekonomichnogo-fakultetu/kafedra-obliku-analizu-i-audytu/kolektyv-kafedry/kostash-tetyana-viktorivna" TargetMode="External"/><Relationship Id="rId11" Type="http://schemas.openxmlformats.org/officeDocument/2006/relationships/hyperlink" Target="https://echas.vnu.edu.ua/index.php/echas/article/view/72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-forum.lntu.edu.ua/index.php/ekonomichnyy_forum/article/view/215/202" TargetMode="External"/><Relationship Id="rId23" Type="http://schemas.openxmlformats.org/officeDocument/2006/relationships/hyperlink" Target="https://dntb.gov.ua/" TargetMode="External"/><Relationship Id="rId10" Type="http://schemas.openxmlformats.org/officeDocument/2006/relationships/hyperlink" Target="https://stud.com.ua/59909/etika_ta_estetika/profesiyna_etika_i_tsinnosti_buhgalteriv_i_auditoriv" TargetMode="External"/><Relationship Id="rId19" Type="http://schemas.openxmlformats.org/officeDocument/2006/relationships/hyperlink" Target="https://mof.gov.ua/storage/files/kodex_e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-navigator.ks.ua/journals/2020/61_2020/35.pdf" TargetMode="External"/><Relationship Id="rId14" Type="http://schemas.openxmlformats.org/officeDocument/2006/relationships/hyperlink" Target="http://elartu.tntu.edu.ua/bitstream/lib/37511/2/GEB_2021v73n6_Nuzhna_O-Soft_skills_and_ethical_aspects_25-32.pdf" TargetMode="External"/><Relationship Id="rId22" Type="http://schemas.openxmlformats.org/officeDocument/2006/relationships/hyperlink" Target="http://www.nbuv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6411E-13D6-4E35-B5F9-495B3FDF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9</Pages>
  <Words>2731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WRC</dc:creator>
  <cp:keywords/>
  <dc:description/>
  <cp:lastModifiedBy>User</cp:lastModifiedBy>
  <cp:revision>14</cp:revision>
  <dcterms:created xsi:type="dcterms:W3CDTF">2022-09-17T18:26:00Z</dcterms:created>
  <dcterms:modified xsi:type="dcterms:W3CDTF">2023-03-10T10:54:00Z</dcterms:modified>
</cp:coreProperties>
</file>