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2C850" w14:textId="77777777" w:rsidR="001E6B7E" w:rsidRDefault="001E6B7E" w:rsidP="001E6B7E">
      <w:pPr>
        <w:ind w:hanging="142"/>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Чернівецький національний університет імені Юрія Федьковича</w:t>
      </w:r>
    </w:p>
    <w:p w14:paraId="40BB5E75" w14:textId="77777777" w:rsidR="001E6B7E" w:rsidRDefault="001E6B7E" w:rsidP="001E6B7E">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Філологічний факультет</w:t>
      </w:r>
    </w:p>
    <w:p w14:paraId="6F238D96" w14:textId="77777777" w:rsidR="001E6B7E" w:rsidRDefault="001E6B7E" w:rsidP="001E6B7E">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Кафедра історії та культури української мови</w:t>
      </w:r>
    </w:p>
    <w:p w14:paraId="41FBA097" w14:textId="77777777" w:rsidR="001E6B7E" w:rsidRDefault="001E6B7E" w:rsidP="001E6B7E">
      <w:pPr>
        <w:jc w:val="center"/>
        <w:rPr>
          <w:rFonts w:ascii="Times New Roman" w:hAnsi="Times New Roman" w:cs="Times New Roman"/>
          <w:b/>
          <w:bCs/>
          <w:color w:val="000000"/>
          <w:sz w:val="28"/>
          <w:szCs w:val="28"/>
        </w:rPr>
      </w:pPr>
    </w:p>
    <w:p w14:paraId="6D4C8650" w14:textId="77777777" w:rsidR="001E6B7E" w:rsidRDefault="001E6B7E" w:rsidP="001E6B7E">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СИЛАБУС</w:t>
      </w:r>
      <w:r>
        <w:rPr>
          <w:rFonts w:ascii="Times New Roman" w:hAnsi="Times New Roman" w:cs="Times New Roman"/>
          <w:b/>
          <w:bCs/>
          <w:color w:val="000000"/>
          <w:sz w:val="28"/>
          <w:szCs w:val="28"/>
        </w:rPr>
        <w:br/>
        <w:t xml:space="preserve"> навчальної дисципліни</w:t>
      </w:r>
      <w:r>
        <w:rPr>
          <w:rFonts w:ascii="Times New Roman" w:hAnsi="Times New Roman" w:cs="Times New Roman"/>
          <w:b/>
          <w:bCs/>
          <w:color w:val="000000"/>
          <w:sz w:val="28"/>
          <w:szCs w:val="28"/>
        </w:rPr>
        <w:br/>
        <w:t>«</w:t>
      </w:r>
      <w:r>
        <w:rPr>
          <w:rFonts w:ascii="Times New Roman" w:hAnsi="Times New Roman" w:cs="Times New Roman"/>
          <w:b/>
          <w:sz w:val="28"/>
          <w:szCs w:val="28"/>
        </w:rPr>
        <w:t>Українська мова за професійним спрямуванням»</w:t>
      </w:r>
      <w:r>
        <w:rPr>
          <w:rFonts w:ascii="Times New Roman" w:hAnsi="Times New Roman" w:cs="Times New Roman"/>
          <w:b/>
          <w:bCs/>
          <w:color w:val="000000"/>
          <w:kern w:val="24"/>
          <w:sz w:val="28"/>
          <w:szCs w:val="28"/>
        </w:rPr>
        <w:br/>
      </w:r>
      <w:r>
        <w:rPr>
          <w:rFonts w:ascii="Times New Roman" w:hAnsi="Times New Roman" w:cs="Times New Roman"/>
          <w:sz w:val="28"/>
          <w:szCs w:val="28"/>
        </w:rPr>
        <w:t>обов’язкова</w:t>
      </w:r>
      <w:r>
        <w:rPr>
          <w:rFonts w:ascii="Times New Roman" w:hAnsi="Times New Roman" w:cs="Times New Roman"/>
          <w:color w:val="000000"/>
          <w:kern w:val="24"/>
          <w:sz w:val="28"/>
          <w:szCs w:val="28"/>
        </w:rPr>
        <w:br/>
      </w:r>
      <w:r>
        <w:rPr>
          <w:rFonts w:ascii="Times New Roman" w:hAnsi="Times New Roman" w:cs="Times New Roman"/>
          <w:color w:val="000000"/>
          <w:sz w:val="28"/>
          <w:szCs w:val="28"/>
        </w:rPr>
        <w:br/>
      </w:r>
    </w:p>
    <w:p w14:paraId="2BC99384" w14:textId="544A6479" w:rsidR="001E6B7E" w:rsidRDefault="001E6B7E" w:rsidP="001E6B7E">
      <w:pPr>
        <w:ind w:left="3686" w:hanging="3686"/>
        <w:rPr>
          <w:rFonts w:ascii="Times New Roman" w:hAnsi="Times New Roman" w:cs="Times New Roman"/>
          <w:sz w:val="28"/>
          <w:szCs w:val="28"/>
        </w:rPr>
      </w:pPr>
      <w:r>
        <w:rPr>
          <w:rFonts w:ascii="Times New Roman" w:hAnsi="Times New Roman" w:cs="Times New Roman"/>
          <w:b/>
          <w:bCs/>
          <w:color w:val="000000"/>
          <w:sz w:val="28"/>
          <w:szCs w:val="28"/>
        </w:rPr>
        <w:t xml:space="preserve">Освітньо-професійна    </w:t>
      </w:r>
    </w:p>
    <w:p w14:paraId="6F2CEA85" w14:textId="44FD5A83" w:rsidR="001E6B7E" w:rsidRDefault="001E6B7E" w:rsidP="001E6B7E">
      <w:pPr>
        <w:ind w:left="3686" w:hanging="3686"/>
        <w:rPr>
          <w:rFonts w:ascii="Times New Roman" w:hAnsi="Times New Roman" w:cs="Times New Roman"/>
          <w:sz w:val="28"/>
          <w:szCs w:val="28"/>
        </w:rPr>
      </w:pPr>
      <w:r>
        <w:rPr>
          <w:rFonts w:ascii="Times New Roman" w:hAnsi="Times New Roman" w:cs="Times New Roman"/>
          <w:b/>
          <w:bCs/>
          <w:color w:val="000000"/>
          <w:sz w:val="28"/>
          <w:szCs w:val="28"/>
        </w:rPr>
        <w:t>програма:</w:t>
      </w:r>
      <w:r>
        <w:rPr>
          <w:rFonts w:ascii="Times New Roman" w:hAnsi="Times New Roman" w:cs="Times New Roman"/>
          <w:b/>
          <w:bCs/>
          <w:color w:val="000000"/>
          <w:sz w:val="28"/>
          <w:szCs w:val="28"/>
        </w:rPr>
        <w:tab/>
      </w:r>
      <w:r>
        <w:rPr>
          <w:rFonts w:ascii="Times New Roman" w:hAnsi="Times New Roman" w:cs="Times New Roman"/>
          <w:b/>
          <w:sz w:val="28"/>
          <w:szCs w:val="28"/>
        </w:rPr>
        <w:t xml:space="preserve"> Облік і оподаткування</w:t>
      </w:r>
    </w:p>
    <w:p w14:paraId="292DD9AB" w14:textId="72F024C7" w:rsidR="001E6B7E" w:rsidRDefault="001E6B7E" w:rsidP="001E6B7E">
      <w:pPr>
        <w:tabs>
          <w:tab w:val="center" w:pos="4819"/>
          <w:tab w:val="right" w:pos="9639"/>
        </w:tabs>
        <w:spacing w:line="276" w:lineRule="auto"/>
        <w:rPr>
          <w:rFonts w:ascii="Times New Roman" w:hAnsi="Times New Roman" w:cs="Times New Roman"/>
          <w:b/>
          <w:sz w:val="28"/>
          <w:szCs w:val="28"/>
        </w:rPr>
      </w:pPr>
      <w:r>
        <w:rPr>
          <w:rFonts w:ascii="Times New Roman" w:hAnsi="Times New Roman" w:cs="Times New Roman"/>
          <w:b/>
          <w:sz w:val="28"/>
          <w:szCs w:val="28"/>
        </w:rPr>
        <w:t>Спеціальність:               071 «Облік і оподаткування»</w:t>
      </w:r>
      <w:r>
        <w:rPr>
          <w:rFonts w:ascii="Times New Roman" w:hAnsi="Times New Roman" w:cs="Times New Roman"/>
          <w:b/>
          <w:sz w:val="28"/>
          <w:szCs w:val="28"/>
        </w:rPr>
        <w:tab/>
      </w:r>
    </w:p>
    <w:p w14:paraId="5F043795" w14:textId="77777777" w:rsidR="001E6B7E" w:rsidRDefault="001E6B7E" w:rsidP="001E6B7E">
      <w:pPr>
        <w:tabs>
          <w:tab w:val="center" w:pos="4819"/>
          <w:tab w:val="right" w:pos="9639"/>
        </w:tabs>
        <w:spacing w:line="276" w:lineRule="auto"/>
        <w:rPr>
          <w:rFonts w:ascii="Times New Roman" w:hAnsi="Times New Roman" w:cs="Times New Roman"/>
          <w:b/>
          <w:sz w:val="28"/>
          <w:szCs w:val="28"/>
        </w:rPr>
      </w:pPr>
      <w:r>
        <w:rPr>
          <w:rFonts w:ascii="Times New Roman" w:hAnsi="Times New Roman" w:cs="Times New Roman"/>
          <w:b/>
          <w:sz w:val="28"/>
          <w:szCs w:val="28"/>
        </w:rPr>
        <w:t>Галузь знань:                 07 «Управління та адміністрування»</w:t>
      </w:r>
    </w:p>
    <w:p w14:paraId="3FD52D64" w14:textId="77777777" w:rsidR="001E6B7E" w:rsidRDefault="001E6B7E" w:rsidP="001E6B7E">
      <w:pPr>
        <w:rPr>
          <w:rFonts w:ascii="Times New Roman" w:hAnsi="Times New Roman" w:cs="Times New Roman"/>
          <w:b/>
          <w:bCs/>
          <w:color w:val="000000"/>
          <w:sz w:val="28"/>
          <w:szCs w:val="28"/>
        </w:rPr>
      </w:pPr>
    </w:p>
    <w:p w14:paraId="703B1C22" w14:textId="77777777" w:rsidR="001E6B7E" w:rsidRDefault="001E6B7E" w:rsidP="001E6B7E">
      <w:pPr>
        <w:rPr>
          <w:rFonts w:ascii="Times New Roman" w:hAnsi="Times New Roman" w:cs="Times New Roman"/>
          <w:b/>
          <w:bCs/>
          <w:color w:val="000000"/>
          <w:sz w:val="28"/>
          <w:szCs w:val="28"/>
        </w:rPr>
      </w:pPr>
      <w:r>
        <w:rPr>
          <w:rFonts w:ascii="Times New Roman" w:hAnsi="Times New Roman" w:cs="Times New Roman"/>
          <w:b/>
          <w:bCs/>
          <w:color w:val="000000"/>
          <w:sz w:val="28"/>
          <w:szCs w:val="28"/>
        </w:rPr>
        <w:t>Рівень вищої освіти:</w:t>
      </w:r>
      <w:r>
        <w:rPr>
          <w:rFonts w:ascii="Times New Roman" w:hAnsi="Times New Roman" w:cs="Times New Roman"/>
          <w:b/>
          <w:bCs/>
          <w:color w:val="000000"/>
          <w:sz w:val="28"/>
          <w:szCs w:val="28"/>
        </w:rPr>
        <w:tab/>
        <w:t xml:space="preserve">перший (бакалаврський) </w:t>
      </w:r>
    </w:p>
    <w:p w14:paraId="26B33725" w14:textId="77777777" w:rsidR="001E6B7E" w:rsidRDefault="001E6B7E" w:rsidP="001E6B7E">
      <w:pPr>
        <w:rPr>
          <w:rFonts w:ascii="Times New Roman" w:hAnsi="Times New Roman" w:cs="Times New Roman"/>
          <w:b/>
          <w:bCs/>
          <w:color w:val="000000"/>
          <w:sz w:val="28"/>
          <w:szCs w:val="28"/>
        </w:rPr>
      </w:pPr>
      <w:r>
        <w:rPr>
          <w:rFonts w:ascii="Times New Roman" w:hAnsi="Times New Roman" w:cs="Times New Roman"/>
          <w:b/>
          <w:bCs/>
          <w:color w:val="000000"/>
          <w:sz w:val="28"/>
          <w:szCs w:val="28"/>
        </w:rPr>
        <w:t>Факультет:</w:t>
      </w:r>
      <w:r>
        <w:rPr>
          <w:rFonts w:ascii="Times New Roman" w:hAnsi="Times New Roman" w:cs="Times New Roman"/>
          <w:b/>
          <w:bCs/>
          <w:color w:val="000000"/>
          <w:sz w:val="28"/>
          <w:szCs w:val="28"/>
        </w:rPr>
        <w:tab/>
        <w:t xml:space="preserve">         </w:t>
      </w:r>
      <w:r>
        <w:rPr>
          <w:rFonts w:ascii="Times New Roman" w:hAnsi="Times New Roman" w:cs="Times New Roman"/>
          <w:b/>
          <w:sz w:val="28"/>
          <w:szCs w:val="28"/>
        </w:rPr>
        <w:t>економічний</w:t>
      </w:r>
    </w:p>
    <w:p w14:paraId="44574468" w14:textId="77777777" w:rsidR="001E6B7E" w:rsidRDefault="001E6B7E" w:rsidP="001E6B7E">
      <w:pPr>
        <w:rPr>
          <w:rFonts w:ascii="Times New Roman" w:hAnsi="Times New Roman" w:cs="Times New Roman"/>
          <w:b/>
          <w:bCs/>
          <w:color w:val="000000"/>
          <w:sz w:val="28"/>
          <w:szCs w:val="28"/>
        </w:rPr>
      </w:pPr>
    </w:p>
    <w:p w14:paraId="62E82BEF" w14:textId="77777777" w:rsidR="001E6B7E" w:rsidRDefault="001E6B7E" w:rsidP="001E6B7E">
      <w:pPr>
        <w:rPr>
          <w:rFonts w:ascii="Times New Roman" w:hAnsi="Times New Roman" w:cs="Times New Roman"/>
          <w:b/>
          <w:bCs/>
          <w:color w:val="000000"/>
          <w:sz w:val="28"/>
          <w:szCs w:val="28"/>
        </w:rPr>
      </w:pPr>
      <w:r>
        <w:rPr>
          <w:rFonts w:ascii="Times New Roman" w:hAnsi="Times New Roman" w:cs="Times New Roman"/>
          <w:b/>
          <w:bCs/>
          <w:color w:val="000000"/>
          <w:sz w:val="28"/>
          <w:szCs w:val="28"/>
        </w:rPr>
        <w:t>Мова навчання:</w:t>
      </w: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t>українська</w:t>
      </w:r>
    </w:p>
    <w:p w14:paraId="7FEA6E13" w14:textId="77777777" w:rsidR="001E6B7E" w:rsidRDefault="001E6B7E" w:rsidP="001E6B7E">
      <w:pPr>
        <w:ind w:left="142" w:hanging="142"/>
        <w:rPr>
          <w:rFonts w:ascii="Times New Roman" w:hAnsi="Times New Roman" w:cs="Times New Roman"/>
          <w:b/>
          <w:color w:val="000000"/>
          <w:sz w:val="28"/>
          <w:szCs w:val="28"/>
        </w:rPr>
      </w:pPr>
    </w:p>
    <w:p w14:paraId="5F8DD193" w14:textId="77777777" w:rsidR="001E6B7E" w:rsidRDefault="001E6B7E" w:rsidP="001E6B7E">
      <w:pPr>
        <w:ind w:left="1701" w:hanging="1560"/>
        <w:rPr>
          <w:rFonts w:ascii="Times New Roman" w:hAnsi="Times New Roman" w:cs="Times New Roman"/>
          <w:b/>
          <w:sz w:val="28"/>
          <w:szCs w:val="28"/>
        </w:rPr>
      </w:pPr>
      <w:r>
        <w:rPr>
          <w:rFonts w:ascii="Times New Roman" w:hAnsi="Times New Roman" w:cs="Times New Roman"/>
          <w:b/>
          <w:color w:val="000000"/>
          <w:sz w:val="28"/>
          <w:szCs w:val="28"/>
        </w:rPr>
        <w:t>Розробник:</w:t>
      </w:r>
      <w:r>
        <w:rPr>
          <w:rFonts w:ascii="Times New Roman" w:hAnsi="Times New Roman" w:cs="Times New Roman"/>
          <w:b/>
          <w:color w:val="000000"/>
          <w:sz w:val="28"/>
          <w:szCs w:val="28"/>
        </w:rPr>
        <w:tab/>
        <w:t xml:space="preserve">                 Попович Н. М., доцент </w:t>
      </w:r>
      <w:r>
        <w:rPr>
          <w:rFonts w:ascii="Times New Roman" w:hAnsi="Times New Roman" w:cs="Times New Roman"/>
          <w:b/>
          <w:sz w:val="28"/>
          <w:szCs w:val="28"/>
        </w:rPr>
        <w:t xml:space="preserve">кафедри історії та культури української мови, </w:t>
      </w:r>
      <w:proofErr w:type="spellStart"/>
      <w:r>
        <w:rPr>
          <w:rFonts w:ascii="Times New Roman" w:hAnsi="Times New Roman" w:cs="Times New Roman"/>
          <w:b/>
          <w:sz w:val="28"/>
          <w:szCs w:val="28"/>
        </w:rPr>
        <w:t>канд</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філол</w:t>
      </w:r>
      <w:proofErr w:type="spellEnd"/>
      <w:r>
        <w:rPr>
          <w:rFonts w:ascii="Times New Roman" w:hAnsi="Times New Roman" w:cs="Times New Roman"/>
          <w:b/>
          <w:sz w:val="28"/>
          <w:szCs w:val="28"/>
        </w:rPr>
        <w:t>. наук, доцент</w:t>
      </w:r>
    </w:p>
    <w:p w14:paraId="5EADEC36" w14:textId="77777777" w:rsidR="001E6B7E" w:rsidRDefault="001E6B7E" w:rsidP="001E6B7E">
      <w:pPr>
        <w:rPr>
          <w:rFonts w:ascii="Times New Roman" w:hAnsi="Times New Roman" w:cs="Times New Roman"/>
          <w:b/>
          <w:color w:val="000000"/>
          <w:kern w:val="24"/>
          <w:sz w:val="28"/>
          <w:szCs w:val="28"/>
        </w:rPr>
      </w:pPr>
    </w:p>
    <w:p w14:paraId="514BBE77" w14:textId="77777777" w:rsidR="001E6B7E" w:rsidRDefault="001E6B7E" w:rsidP="001E6B7E">
      <w:pPr>
        <w:rPr>
          <w:rFonts w:ascii="Times New Roman" w:hAnsi="Times New Roman" w:cs="Times New Roman"/>
          <w:b/>
          <w:bCs/>
          <w:sz w:val="28"/>
          <w:szCs w:val="28"/>
        </w:rPr>
      </w:pPr>
      <w:proofErr w:type="spellStart"/>
      <w:r>
        <w:rPr>
          <w:rFonts w:ascii="Times New Roman" w:hAnsi="Times New Roman" w:cs="Times New Roman"/>
          <w:b/>
          <w:bCs/>
          <w:sz w:val="28"/>
          <w:szCs w:val="28"/>
        </w:rPr>
        <w:t>Профайл</w:t>
      </w:r>
      <w:proofErr w:type="spellEnd"/>
      <w:r>
        <w:rPr>
          <w:rFonts w:ascii="Times New Roman" w:hAnsi="Times New Roman" w:cs="Times New Roman"/>
          <w:b/>
          <w:bCs/>
          <w:sz w:val="28"/>
          <w:szCs w:val="28"/>
        </w:rPr>
        <w:t xml:space="preserve"> викладача: http://philology.chnu.edu.ua</w:t>
      </w:r>
    </w:p>
    <w:p w14:paraId="61D6B5D1" w14:textId="77777777" w:rsidR="001E6B7E" w:rsidRDefault="001E6B7E" w:rsidP="001E6B7E">
      <w:pPr>
        <w:rPr>
          <w:rFonts w:ascii="Times New Roman" w:hAnsi="Times New Roman" w:cs="Times New Roman"/>
          <w:b/>
          <w:bCs/>
          <w:sz w:val="28"/>
          <w:szCs w:val="28"/>
        </w:rPr>
      </w:pPr>
      <w:r>
        <w:rPr>
          <w:rFonts w:ascii="Times New Roman" w:hAnsi="Times New Roman" w:cs="Times New Roman"/>
          <w:b/>
          <w:bCs/>
          <w:sz w:val="28"/>
          <w:szCs w:val="28"/>
        </w:rPr>
        <w:t>Контактний телефон: (0372)58-48-00</w:t>
      </w:r>
    </w:p>
    <w:p w14:paraId="050A03EC" w14:textId="77777777" w:rsidR="001E6B7E" w:rsidRDefault="001E6B7E" w:rsidP="001E6B7E">
      <w:pPr>
        <w:rPr>
          <w:rFonts w:ascii="Times New Roman" w:hAnsi="Times New Roman" w:cs="Times New Roman"/>
          <w:b/>
          <w:bCs/>
          <w:sz w:val="28"/>
          <w:szCs w:val="28"/>
        </w:rPr>
      </w:pPr>
      <w:r>
        <w:rPr>
          <w:rFonts w:ascii="Times New Roman" w:hAnsi="Times New Roman" w:cs="Times New Roman"/>
          <w:b/>
          <w:bCs/>
          <w:sz w:val="28"/>
          <w:szCs w:val="28"/>
          <w:lang w:val="en-US"/>
        </w:rPr>
        <w:t>E</w:t>
      </w:r>
      <w:r>
        <w:rPr>
          <w:rFonts w:ascii="Times New Roman" w:hAnsi="Times New Roman" w:cs="Times New Roman"/>
          <w:b/>
          <w:bCs/>
          <w:sz w:val="28"/>
          <w:szCs w:val="28"/>
        </w:rPr>
        <w:t>-</w:t>
      </w:r>
      <w:r>
        <w:rPr>
          <w:rFonts w:ascii="Times New Roman" w:hAnsi="Times New Roman" w:cs="Times New Roman"/>
          <w:b/>
          <w:bCs/>
          <w:sz w:val="28"/>
          <w:szCs w:val="28"/>
          <w:lang w:val="en-US"/>
        </w:rPr>
        <w:t>mail</w:t>
      </w:r>
      <w:r>
        <w:rPr>
          <w:rFonts w:ascii="Times New Roman" w:hAnsi="Times New Roman" w:cs="Times New Roman"/>
          <w:b/>
          <w:bCs/>
          <w:sz w:val="28"/>
          <w:szCs w:val="28"/>
        </w:rPr>
        <w:t xml:space="preserve">: </w:t>
      </w:r>
      <w:hyperlink r:id="rId5" w:history="1">
        <w:r>
          <w:rPr>
            <w:rStyle w:val="a3"/>
            <w:rFonts w:ascii="Times New Roman" w:hAnsi="Times New Roman" w:cs="Times New Roman"/>
            <w:b/>
            <w:bCs/>
            <w:color w:val="000000"/>
            <w:sz w:val="28"/>
            <w:szCs w:val="28"/>
            <w:lang w:val="en-US"/>
          </w:rPr>
          <w:t>n</w:t>
        </w:r>
        <w:r>
          <w:rPr>
            <w:rStyle w:val="a3"/>
            <w:rFonts w:ascii="Times New Roman" w:hAnsi="Times New Roman" w:cs="Times New Roman"/>
            <w:b/>
            <w:bCs/>
            <w:color w:val="000000"/>
            <w:sz w:val="28"/>
            <w:szCs w:val="28"/>
          </w:rPr>
          <w:t>.</w:t>
        </w:r>
        <w:r>
          <w:rPr>
            <w:rStyle w:val="a3"/>
            <w:rFonts w:ascii="Times New Roman" w:hAnsi="Times New Roman" w:cs="Times New Roman"/>
            <w:b/>
            <w:bCs/>
            <w:color w:val="000000"/>
            <w:sz w:val="28"/>
            <w:szCs w:val="28"/>
            <w:lang w:val="en-US"/>
          </w:rPr>
          <w:t>popovych</w:t>
        </w:r>
        <w:r>
          <w:rPr>
            <w:rStyle w:val="a3"/>
            <w:rFonts w:ascii="Times New Roman" w:hAnsi="Times New Roman" w:cs="Times New Roman"/>
            <w:b/>
            <w:bCs/>
            <w:color w:val="000000"/>
            <w:sz w:val="28"/>
            <w:szCs w:val="28"/>
          </w:rPr>
          <w:t>@</w:t>
        </w:r>
        <w:r>
          <w:rPr>
            <w:rStyle w:val="a3"/>
            <w:rFonts w:ascii="Times New Roman" w:hAnsi="Times New Roman" w:cs="Times New Roman"/>
            <w:b/>
            <w:bCs/>
            <w:color w:val="000000"/>
            <w:sz w:val="28"/>
            <w:szCs w:val="28"/>
            <w:lang w:val="en-US"/>
          </w:rPr>
          <w:t>chnu</w:t>
        </w:r>
        <w:r>
          <w:rPr>
            <w:rStyle w:val="a3"/>
            <w:rFonts w:ascii="Times New Roman" w:hAnsi="Times New Roman" w:cs="Times New Roman"/>
            <w:b/>
            <w:bCs/>
            <w:color w:val="000000"/>
            <w:sz w:val="28"/>
            <w:szCs w:val="28"/>
          </w:rPr>
          <w:t>.</w:t>
        </w:r>
        <w:r>
          <w:rPr>
            <w:rStyle w:val="a3"/>
            <w:rFonts w:ascii="Times New Roman" w:hAnsi="Times New Roman" w:cs="Times New Roman"/>
            <w:b/>
            <w:bCs/>
            <w:color w:val="000000"/>
            <w:sz w:val="28"/>
            <w:szCs w:val="28"/>
            <w:lang w:val="en-US"/>
          </w:rPr>
          <w:t>edu</w:t>
        </w:r>
        <w:r>
          <w:rPr>
            <w:rStyle w:val="a3"/>
            <w:rFonts w:ascii="Times New Roman" w:hAnsi="Times New Roman" w:cs="Times New Roman"/>
            <w:b/>
            <w:bCs/>
            <w:color w:val="000000"/>
            <w:sz w:val="28"/>
            <w:szCs w:val="28"/>
          </w:rPr>
          <w:t>.</w:t>
        </w:r>
        <w:r>
          <w:rPr>
            <w:rStyle w:val="a3"/>
            <w:rFonts w:ascii="Times New Roman" w:hAnsi="Times New Roman" w:cs="Times New Roman"/>
            <w:b/>
            <w:bCs/>
            <w:color w:val="000000"/>
            <w:sz w:val="28"/>
            <w:szCs w:val="28"/>
            <w:lang w:val="en-US"/>
          </w:rPr>
          <w:t>ua</w:t>
        </w:r>
      </w:hyperlink>
    </w:p>
    <w:p w14:paraId="6C4524E9" w14:textId="77777777" w:rsidR="001E6B7E" w:rsidRDefault="001E6B7E" w:rsidP="001E6B7E">
      <w:pPr>
        <w:rPr>
          <w:rFonts w:ascii="Times New Roman" w:hAnsi="Times New Roman" w:cs="Times New Roman"/>
          <w:b/>
          <w:bCs/>
          <w:sz w:val="28"/>
          <w:szCs w:val="28"/>
        </w:rPr>
      </w:pPr>
      <w:r>
        <w:rPr>
          <w:rFonts w:ascii="Times New Roman" w:hAnsi="Times New Roman" w:cs="Times New Roman"/>
          <w:b/>
          <w:bCs/>
          <w:sz w:val="28"/>
          <w:szCs w:val="28"/>
        </w:rPr>
        <w:t xml:space="preserve">Сторінка курсу в </w:t>
      </w:r>
      <w:r>
        <w:rPr>
          <w:rFonts w:ascii="Times New Roman" w:hAnsi="Times New Roman" w:cs="Times New Roman"/>
          <w:b/>
          <w:bCs/>
          <w:sz w:val="28"/>
          <w:szCs w:val="28"/>
          <w:lang w:val="en-US"/>
        </w:rPr>
        <w:t>Moodle</w:t>
      </w:r>
      <w:r>
        <w:rPr>
          <w:rFonts w:ascii="Times New Roman" w:hAnsi="Times New Roman" w:cs="Times New Roman"/>
          <w:b/>
          <w:bCs/>
          <w:sz w:val="28"/>
          <w:szCs w:val="28"/>
        </w:rPr>
        <w:t>: https://moodle.chnu.edu.ua/course/view.php?id=609</w:t>
      </w:r>
    </w:p>
    <w:p w14:paraId="33A5F6FB" w14:textId="77777777" w:rsidR="001E6B7E" w:rsidRDefault="001E6B7E" w:rsidP="001E6B7E">
      <w:pPr>
        <w:rPr>
          <w:rFonts w:ascii="Times New Roman" w:hAnsi="Times New Roman" w:cs="Times New Roman"/>
          <w:b/>
          <w:bCs/>
          <w:sz w:val="28"/>
          <w:szCs w:val="28"/>
        </w:rPr>
      </w:pPr>
      <w:r>
        <w:rPr>
          <w:rFonts w:ascii="Times New Roman" w:hAnsi="Times New Roman" w:cs="Times New Roman"/>
          <w:b/>
          <w:bCs/>
          <w:sz w:val="28"/>
          <w:szCs w:val="28"/>
        </w:rPr>
        <w:t>Консультації:     он-лайн консультації – згідно з графіком;</w:t>
      </w:r>
    </w:p>
    <w:p w14:paraId="0100CA3D" w14:textId="77777777" w:rsidR="001E6B7E" w:rsidRDefault="001E6B7E" w:rsidP="001E6B7E">
      <w:pPr>
        <w:ind w:left="2127"/>
        <w:rPr>
          <w:rFonts w:ascii="Times New Roman" w:hAnsi="Times New Roman" w:cs="Times New Roman"/>
          <w:b/>
          <w:sz w:val="28"/>
          <w:szCs w:val="28"/>
        </w:rPr>
      </w:pPr>
      <w:r>
        <w:rPr>
          <w:rFonts w:ascii="Times New Roman" w:hAnsi="Times New Roman" w:cs="Times New Roman"/>
          <w:b/>
          <w:bCs/>
          <w:sz w:val="28"/>
          <w:szCs w:val="28"/>
        </w:rPr>
        <w:t>очні консультації – за попередньою домовленістю</w:t>
      </w:r>
    </w:p>
    <w:p w14:paraId="165B2B7A" w14:textId="77777777" w:rsidR="001E6B7E" w:rsidRDefault="001E6B7E" w:rsidP="001E6B7E">
      <w:pPr>
        <w:ind w:left="1418"/>
        <w:rPr>
          <w:rFonts w:ascii="Times New Roman" w:hAnsi="Times New Roman" w:cs="Times New Roman"/>
          <w:sz w:val="24"/>
          <w:szCs w:val="24"/>
        </w:rPr>
      </w:pPr>
      <w:r>
        <w:rPr>
          <w:rFonts w:ascii="Times New Roman" w:hAnsi="Times New Roman" w:cs="Times New Roman"/>
          <w:sz w:val="24"/>
          <w:szCs w:val="24"/>
        </w:rPr>
        <w:t> </w:t>
      </w:r>
    </w:p>
    <w:p w14:paraId="429FAC55" w14:textId="77777777" w:rsidR="001E6B7E" w:rsidRDefault="001E6B7E" w:rsidP="001E6B7E">
      <w:pPr>
        <w:ind w:left="1418"/>
        <w:rPr>
          <w:rFonts w:ascii="Times New Roman" w:hAnsi="Times New Roman" w:cs="Times New Roman"/>
          <w:b/>
          <w:sz w:val="24"/>
          <w:szCs w:val="24"/>
        </w:rPr>
      </w:pPr>
      <w:r>
        <w:rPr>
          <w:rFonts w:ascii="Times New Roman" w:hAnsi="Times New Roman" w:cs="Times New Roman"/>
          <w:b/>
          <w:sz w:val="24"/>
          <w:szCs w:val="24"/>
        </w:rPr>
        <w:lastRenderedPageBreak/>
        <w:t>1. Анотація навчальної дисципліни.</w:t>
      </w:r>
    </w:p>
    <w:p w14:paraId="02A30306" w14:textId="77777777" w:rsidR="001E6B7E" w:rsidRDefault="001E6B7E" w:rsidP="001E6B7E">
      <w:pPr>
        <w:ind w:firstLine="709"/>
        <w:jc w:val="both"/>
        <w:rPr>
          <w:rFonts w:ascii="Times New Roman" w:hAnsi="Times New Roman" w:cs="Times New Roman"/>
          <w:sz w:val="24"/>
          <w:szCs w:val="24"/>
        </w:rPr>
      </w:pPr>
      <w:r>
        <w:rPr>
          <w:rFonts w:ascii="Times New Roman" w:hAnsi="Times New Roman" w:cs="Times New Roman"/>
          <w:sz w:val="24"/>
          <w:szCs w:val="24"/>
        </w:rPr>
        <w:t>Предметом вивчення практичного курсу «Українська мова (за профе</w:t>
      </w:r>
      <w:r>
        <w:rPr>
          <w:rFonts w:ascii="Times New Roman" w:hAnsi="Times New Roman" w:cs="Times New Roman"/>
          <w:sz w:val="24"/>
          <w:szCs w:val="24"/>
        </w:rPr>
        <w:softHyphen/>
        <w:t>сійним спрямуванням)» є мова фахової галузі. Уміння спілкуватись мовою професії сприяє швидкому засвоєнню спеціальних дисциплін, підвищує ефективність праці, допомагає орієнтуватися у професійній діяльності та ділових контактах. Тому велику увагу під час ви</w:t>
      </w:r>
      <w:r>
        <w:rPr>
          <w:rFonts w:ascii="Times New Roman" w:hAnsi="Times New Roman" w:cs="Times New Roman"/>
          <w:sz w:val="24"/>
          <w:szCs w:val="24"/>
        </w:rPr>
        <w:softHyphen/>
        <w:t xml:space="preserve">вчення всіх тем приділяємо засвоєнню </w:t>
      </w:r>
      <w:proofErr w:type="spellStart"/>
      <w:r>
        <w:rPr>
          <w:rFonts w:ascii="Times New Roman" w:hAnsi="Times New Roman" w:cs="Times New Roman"/>
          <w:sz w:val="24"/>
          <w:szCs w:val="24"/>
        </w:rPr>
        <w:t>мовних</w:t>
      </w:r>
      <w:proofErr w:type="spellEnd"/>
      <w:r>
        <w:rPr>
          <w:rFonts w:ascii="Times New Roman" w:hAnsi="Times New Roman" w:cs="Times New Roman"/>
          <w:sz w:val="24"/>
          <w:szCs w:val="24"/>
        </w:rPr>
        <w:t xml:space="preserve"> стереотипів комунікацій пев</w:t>
      </w:r>
      <w:r>
        <w:rPr>
          <w:rFonts w:ascii="Times New Roman" w:hAnsi="Times New Roman" w:cs="Times New Roman"/>
          <w:sz w:val="24"/>
          <w:szCs w:val="24"/>
        </w:rPr>
        <w:softHyphen/>
        <w:t xml:space="preserve">ного фаху. Роботу над культурою мови здобувачів проводимо, зважаючи на два аспекти: підвищення загальномовної культури майбутніх спеціалістів та їхньої фахової </w:t>
      </w:r>
      <w:proofErr w:type="spellStart"/>
      <w:r>
        <w:rPr>
          <w:rFonts w:ascii="Times New Roman" w:hAnsi="Times New Roman" w:cs="Times New Roman"/>
          <w:sz w:val="24"/>
          <w:szCs w:val="24"/>
        </w:rPr>
        <w:t>мовної</w:t>
      </w:r>
      <w:proofErr w:type="spellEnd"/>
      <w:r>
        <w:rPr>
          <w:rFonts w:ascii="Times New Roman" w:hAnsi="Times New Roman" w:cs="Times New Roman"/>
          <w:sz w:val="24"/>
          <w:szCs w:val="24"/>
        </w:rPr>
        <w:t xml:space="preserve"> культури.</w:t>
      </w:r>
    </w:p>
    <w:p w14:paraId="42B7B992" w14:textId="77777777" w:rsidR="001E6B7E" w:rsidRDefault="001E6B7E" w:rsidP="001E6B7E">
      <w:pPr>
        <w:ind w:firstLine="709"/>
        <w:jc w:val="both"/>
        <w:rPr>
          <w:rFonts w:ascii="Times New Roman" w:hAnsi="Times New Roman" w:cs="Times New Roman"/>
          <w:sz w:val="24"/>
          <w:szCs w:val="24"/>
        </w:rPr>
      </w:pPr>
      <w:r>
        <w:rPr>
          <w:rFonts w:ascii="Times New Roman" w:hAnsi="Times New Roman" w:cs="Times New Roman"/>
          <w:b/>
          <w:sz w:val="24"/>
          <w:szCs w:val="24"/>
        </w:rPr>
        <w:t xml:space="preserve">2. Мета навчальної дисципліни. </w:t>
      </w:r>
      <w:r>
        <w:rPr>
          <w:rFonts w:ascii="Times New Roman" w:hAnsi="Times New Roman" w:cs="Times New Roman"/>
          <w:sz w:val="24"/>
          <w:szCs w:val="24"/>
        </w:rPr>
        <w:t>Сформувати високий рівень комунікативної культури у сфері професійного спілкування в його усній та писемній формах, виробити навички практичного володіння мовою в різних видах мовленнєвої діяльності в обсязі тематики, зумовленої професійними потребами, зокрема:</w:t>
      </w:r>
    </w:p>
    <w:p w14:paraId="1D56FF51" w14:textId="77777777" w:rsidR="001E6B7E" w:rsidRDefault="001E6B7E" w:rsidP="001E6B7E">
      <w:pPr>
        <w:ind w:firstLine="539"/>
        <w:jc w:val="both"/>
        <w:rPr>
          <w:rFonts w:ascii="Times New Roman" w:hAnsi="Times New Roman" w:cs="Times New Roman"/>
          <w:sz w:val="24"/>
          <w:szCs w:val="24"/>
        </w:rPr>
      </w:pPr>
      <w:r>
        <w:rPr>
          <w:rFonts w:ascii="Times New Roman" w:hAnsi="Times New Roman" w:cs="Times New Roman"/>
          <w:sz w:val="24"/>
          <w:szCs w:val="24"/>
        </w:rPr>
        <w:t>– сформувати чітке і правильне розуміння ролі державної мови у профе</w:t>
      </w:r>
      <w:r>
        <w:rPr>
          <w:rFonts w:ascii="Times New Roman" w:hAnsi="Times New Roman" w:cs="Times New Roman"/>
          <w:sz w:val="24"/>
          <w:szCs w:val="24"/>
        </w:rPr>
        <w:softHyphen/>
        <w:t>сійній діяльності;</w:t>
      </w:r>
    </w:p>
    <w:p w14:paraId="2D8D98C6" w14:textId="77777777" w:rsidR="001E6B7E" w:rsidRDefault="001E6B7E" w:rsidP="001E6B7E">
      <w:pPr>
        <w:ind w:firstLine="539"/>
        <w:jc w:val="both"/>
        <w:rPr>
          <w:rFonts w:ascii="Times New Roman" w:hAnsi="Times New Roman" w:cs="Times New Roman"/>
          <w:sz w:val="24"/>
          <w:szCs w:val="24"/>
        </w:rPr>
      </w:pPr>
      <w:r>
        <w:rPr>
          <w:rFonts w:ascii="Times New Roman" w:hAnsi="Times New Roman" w:cs="Times New Roman"/>
          <w:sz w:val="24"/>
          <w:szCs w:val="24"/>
        </w:rPr>
        <w:t>– забезпечити досконале володіння нормами сучасної української літературної мови та дотримання вимог культури писемного мовлення;</w:t>
      </w:r>
    </w:p>
    <w:p w14:paraId="2C2AAF4F" w14:textId="77777777" w:rsidR="001E6B7E" w:rsidRDefault="001E6B7E" w:rsidP="001E6B7E">
      <w:pPr>
        <w:ind w:firstLine="539"/>
        <w:jc w:val="both"/>
        <w:rPr>
          <w:rFonts w:ascii="Times New Roman" w:hAnsi="Times New Roman" w:cs="Times New Roman"/>
          <w:sz w:val="24"/>
          <w:szCs w:val="24"/>
        </w:rPr>
      </w:pPr>
      <w:r>
        <w:rPr>
          <w:rFonts w:ascii="Times New Roman" w:hAnsi="Times New Roman" w:cs="Times New Roman"/>
          <w:sz w:val="24"/>
          <w:szCs w:val="24"/>
        </w:rPr>
        <w:t xml:space="preserve">– виробити навички самоконтролю за дотриманням </w:t>
      </w:r>
      <w:proofErr w:type="spellStart"/>
      <w:r>
        <w:rPr>
          <w:rFonts w:ascii="Times New Roman" w:hAnsi="Times New Roman" w:cs="Times New Roman"/>
          <w:sz w:val="24"/>
          <w:szCs w:val="24"/>
        </w:rPr>
        <w:t>мовних</w:t>
      </w:r>
      <w:proofErr w:type="spellEnd"/>
      <w:r>
        <w:rPr>
          <w:rFonts w:ascii="Times New Roman" w:hAnsi="Times New Roman" w:cs="Times New Roman"/>
          <w:sz w:val="24"/>
          <w:szCs w:val="24"/>
        </w:rPr>
        <w:t xml:space="preserve"> норм у спілкуванні;</w:t>
      </w:r>
    </w:p>
    <w:p w14:paraId="7C943932" w14:textId="77777777" w:rsidR="001E6B7E" w:rsidRDefault="001E6B7E" w:rsidP="001E6B7E">
      <w:pPr>
        <w:ind w:firstLine="539"/>
        <w:jc w:val="both"/>
        <w:rPr>
          <w:rFonts w:ascii="Times New Roman" w:hAnsi="Times New Roman" w:cs="Times New Roman"/>
          <w:sz w:val="24"/>
          <w:szCs w:val="24"/>
        </w:rPr>
      </w:pPr>
      <w:r>
        <w:rPr>
          <w:rFonts w:ascii="Times New Roman" w:hAnsi="Times New Roman" w:cs="Times New Roman"/>
          <w:sz w:val="24"/>
          <w:szCs w:val="24"/>
        </w:rPr>
        <w:t>– розвивати творче мислення здобувачів;</w:t>
      </w:r>
    </w:p>
    <w:p w14:paraId="5D6328A6" w14:textId="77777777" w:rsidR="001E6B7E" w:rsidRDefault="001E6B7E" w:rsidP="001E6B7E">
      <w:pPr>
        <w:ind w:firstLine="539"/>
        <w:jc w:val="both"/>
        <w:rPr>
          <w:rFonts w:ascii="Times New Roman" w:hAnsi="Times New Roman" w:cs="Times New Roman"/>
          <w:sz w:val="24"/>
          <w:szCs w:val="24"/>
        </w:rPr>
      </w:pPr>
      <w:r>
        <w:rPr>
          <w:rFonts w:ascii="Times New Roman" w:hAnsi="Times New Roman" w:cs="Times New Roman"/>
          <w:sz w:val="24"/>
          <w:szCs w:val="24"/>
        </w:rPr>
        <w:t xml:space="preserve">– виховувати повагу до української літературної мови, до </w:t>
      </w:r>
      <w:proofErr w:type="spellStart"/>
      <w:r>
        <w:rPr>
          <w:rFonts w:ascii="Times New Roman" w:hAnsi="Times New Roman" w:cs="Times New Roman"/>
          <w:sz w:val="24"/>
          <w:szCs w:val="24"/>
        </w:rPr>
        <w:t>мовних</w:t>
      </w:r>
      <w:proofErr w:type="spellEnd"/>
      <w:r>
        <w:rPr>
          <w:rFonts w:ascii="Times New Roman" w:hAnsi="Times New Roman" w:cs="Times New Roman"/>
          <w:sz w:val="24"/>
          <w:szCs w:val="24"/>
        </w:rPr>
        <w:t xml:space="preserve"> традицій;</w:t>
      </w:r>
    </w:p>
    <w:p w14:paraId="401B6150" w14:textId="77777777" w:rsidR="001E6B7E" w:rsidRDefault="001E6B7E" w:rsidP="001E6B7E">
      <w:pPr>
        <w:ind w:firstLine="539"/>
        <w:jc w:val="both"/>
        <w:rPr>
          <w:rFonts w:ascii="Times New Roman" w:hAnsi="Times New Roman" w:cs="Times New Roman"/>
          <w:sz w:val="24"/>
          <w:szCs w:val="24"/>
        </w:rPr>
      </w:pPr>
      <w:r>
        <w:rPr>
          <w:rFonts w:ascii="Times New Roman" w:hAnsi="Times New Roman" w:cs="Times New Roman"/>
          <w:sz w:val="24"/>
          <w:szCs w:val="24"/>
        </w:rPr>
        <w:t>– виробити навички сприйняття й відтворення фахових текстів, засвоєння лексики і термінології свого фаху, вибір комунікативно виправ</w:t>
      </w:r>
      <w:r>
        <w:rPr>
          <w:rFonts w:ascii="Times New Roman" w:hAnsi="Times New Roman" w:cs="Times New Roman"/>
          <w:sz w:val="24"/>
          <w:szCs w:val="24"/>
        </w:rPr>
        <w:softHyphen/>
        <w:t xml:space="preserve">даних </w:t>
      </w:r>
      <w:proofErr w:type="spellStart"/>
      <w:r>
        <w:rPr>
          <w:rFonts w:ascii="Times New Roman" w:hAnsi="Times New Roman" w:cs="Times New Roman"/>
          <w:sz w:val="24"/>
          <w:szCs w:val="24"/>
        </w:rPr>
        <w:t>мовних</w:t>
      </w:r>
      <w:proofErr w:type="spellEnd"/>
      <w:r>
        <w:rPr>
          <w:rFonts w:ascii="Times New Roman" w:hAnsi="Times New Roman" w:cs="Times New Roman"/>
          <w:sz w:val="24"/>
          <w:szCs w:val="24"/>
        </w:rPr>
        <w:t xml:space="preserve"> засобів, використання різних типів словників;</w:t>
      </w:r>
    </w:p>
    <w:p w14:paraId="75712150" w14:textId="77777777" w:rsidR="001E6B7E" w:rsidRDefault="001E6B7E" w:rsidP="001E6B7E">
      <w:pPr>
        <w:ind w:firstLine="540"/>
        <w:jc w:val="both"/>
        <w:rPr>
          <w:rFonts w:ascii="Times New Roman" w:hAnsi="Times New Roman" w:cs="Times New Roman"/>
          <w:sz w:val="24"/>
          <w:szCs w:val="24"/>
        </w:rPr>
      </w:pPr>
      <w:r>
        <w:rPr>
          <w:rFonts w:ascii="Times New Roman" w:hAnsi="Times New Roman" w:cs="Times New Roman"/>
          <w:sz w:val="24"/>
          <w:szCs w:val="24"/>
        </w:rPr>
        <w:t>– сформувати навички оперування фаховою термінологією, редагу</w:t>
      </w:r>
      <w:r>
        <w:rPr>
          <w:rFonts w:ascii="Times New Roman" w:hAnsi="Times New Roman" w:cs="Times New Roman"/>
          <w:sz w:val="24"/>
          <w:szCs w:val="24"/>
        </w:rPr>
        <w:softHyphen/>
        <w:t>вання, коригування наукових текстів.</w:t>
      </w:r>
    </w:p>
    <w:p w14:paraId="1017DF72" w14:textId="77777777" w:rsidR="001E6B7E" w:rsidRDefault="001E6B7E" w:rsidP="001E6B7E">
      <w:pPr>
        <w:tabs>
          <w:tab w:val="center" w:pos="5032"/>
        </w:tabs>
        <w:ind w:firstLine="709"/>
        <w:jc w:val="both"/>
        <w:rPr>
          <w:rFonts w:ascii="Times New Roman" w:hAnsi="Times New Roman" w:cs="Times New Roman"/>
          <w:b/>
          <w:sz w:val="24"/>
          <w:szCs w:val="24"/>
        </w:rPr>
      </w:pPr>
      <w:r>
        <w:rPr>
          <w:rFonts w:ascii="Times New Roman" w:hAnsi="Times New Roman" w:cs="Times New Roman"/>
          <w:b/>
          <w:sz w:val="24"/>
          <w:szCs w:val="24"/>
        </w:rPr>
        <w:t xml:space="preserve">3. </w:t>
      </w:r>
      <w:proofErr w:type="spellStart"/>
      <w:r>
        <w:rPr>
          <w:rFonts w:ascii="Times New Roman" w:hAnsi="Times New Roman" w:cs="Times New Roman"/>
          <w:b/>
          <w:sz w:val="24"/>
          <w:szCs w:val="24"/>
        </w:rPr>
        <w:t>Пререквізити</w:t>
      </w:r>
      <w:proofErr w:type="spellEnd"/>
      <w:r>
        <w:rPr>
          <w:rFonts w:ascii="Times New Roman" w:hAnsi="Times New Roman" w:cs="Times New Roman"/>
          <w:b/>
          <w:sz w:val="24"/>
          <w:szCs w:val="24"/>
        </w:rPr>
        <w:t>:</w:t>
      </w:r>
    </w:p>
    <w:p w14:paraId="7EE3C2BF" w14:textId="77777777" w:rsidR="001E6B7E" w:rsidRDefault="001E6B7E" w:rsidP="001E6B7E">
      <w:pPr>
        <w:tabs>
          <w:tab w:val="center" w:pos="5032"/>
        </w:tabs>
        <w:spacing w:after="0"/>
        <w:ind w:left="1080" w:hanging="371"/>
        <w:jc w:val="both"/>
        <w:rPr>
          <w:rFonts w:ascii="Times New Roman" w:hAnsi="Times New Roman" w:cs="Times New Roman"/>
          <w:sz w:val="24"/>
          <w:szCs w:val="24"/>
        </w:rPr>
      </w:pPr>
      <w:r>
        <w:rPr>
          <w:rFonts w:ascii="Times New Roman" w:hAnsi="Times New Roman" w:cs="Times New Roman"/>
          <w:sz w:val="24"/>
          <w:szCs w:val="24"/>
        </w:rPr>
        <w:t>–   українська мова (шкільний курс);</w:t>
      </w:r>
    </w:p>
    <w:p w14:paraId="02B30B48" w14:textId="6602F579" w:rsidR="001E6B7E" w:rsidRDefault="002477D6" w:rsidP="001E6B7E">
      <w:pPr>
        <w:numPr>
          <w:ilvl w:val="0"/>
          <w:numId w:val="1"/>
        </w:numPr>
        <w:tabs>
          <w:tab w:val="center" w:pos="503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історія України (шкільний курс).</w:t>
      </w:r>
    </w:p>
    <w:p w14:paraId="72781E51" w14:textId="77777777" w:rsidR="001E6B7E" w:rsidRDefault="001E6B7E" w:rsidP="001E6B7E">
      <w:pPr>
        <w:pStyle w:val="a6"/>
        <w:spacing w:after="0"/>
        <w:ind w:left="1069"/>
        <w:rPr>
          <w:rFonts w:ascii="Times New Roman" w:hAnsi="Times New Roman"/>
          <w:sz w:val="24"/>
          <w:szCs w:val="24"/>
          <w:lang w:val="uk-UA"/>
        </w:rPr>
      </w:pPr>
    </w:p>
    <w:p w14:paraId="052FF3D4" w14:textId="08C6FAA5" w:rsidR="001E6B7E" w:rsidRDefault="001E6B7E" w:rsidP="001E6B7E">
      <w:pPr>
        <w:pStyle w:val="a6"/>
        <w:tabs>
          <w:tab w:val="left" w:pos="284"/>
          <w:tab w:val="left" w:pos="567"/>
        </w:tabs>
        <w:jc w:val="both"/>
        <w:rPr>
          <w:rFonts w:ascii="Times New Roman" w:hAnsi="Times New Roman"/>
          <w:b/>
          <w:bCs/>
          <w:sz w:val="24"/>
          <w:szCs w:val="24"/>
        </w:rPr>
      </w:pPr>
      <w:r>
        <w:rPr>
          <w:rFonts w:ascii="Times New Roman" w:hAnsi="Times New Roman"/>
          <w:b/>
          <w:bCs/>
          <w:sz w:val="24"/>
          <w:szCs w:val="24"/>
          <w:lang w:val="uk-UA"/>
        </w:rPr>
        <w:t>4.</w:t>
      </w:r>
      <w:r w:rsidR="00A83893">
        <w:rPr>
          <w:rFonts w:ascii="Times New Roman" w:hAnsi="Times New Roman"/>
          <w:b/>
          <w:bCs/>
          <w:sz w:val="24"/>
          <w:szCs w:val="24"/>
          <w:lang w:val="uk-UA"/>
        </w:rPr>
        <w:t xml:space="preserve"> </w:t>
      </w:r>
      <w:proofErr w:type="spellStart"/>
      <w:r>
        <w:rPr>
          <w:rFonts w:ascii="Times New Roman" w:hAnsi="Times New Roman"/>
          <w:b/>
          <w:bCs/>
          <w:sz w:val="24"/>
          <w:szCs w:val="24"/>
        </w:rPr>
        <w:t>Результати</w:t>
      </w:r>
      <w:proofErr w:type="spellEnd"/>
      <w:r>
        <w:rPr>
          <w:rFonts w:ascii="Times New Roman" w:hAnsi="Times New Roman"/>
          <w:b/>
          <w:bCs/>
          <w:sz w:val="24"/>
          <w:szCs w:val="24"/>
        </w:rPr>
        <w:t xml:space="preserve"> </w:t>
      </w:r>
      <w:proofErr w:type="spellStart"/>
      <w:r>
        <w:rPr>
          <w:rFonts w:ascii="Times New Roman" w:hAnsi="Times New Roman"/>
          <w:b/>
          <w:bCs/>
          <w:sz w:val="24"/>
          <w:szCs w:val="24"/>
        </w:rPr>
        <w:t>навчання</w:t>
      </w:r>
      <w:proofErr w:type="spellEnd"/>
      <w:r>
        <w:rPr>
          <w:rFonts w:ascii="Times New Roman" w:hAnsi="Times New Roman"/>
          <w:b/>
          <w:bCs/>
          <w:sz w:val="24"/>
          <w:szCs w:val="24"/>
        </w:rPr>
        <w:t xml:space="preserve">. </w:t>
      </w:r>
    </w:p>
    <w:p w14:paraId="1BA9BCCC" w14:textId="77777777" w:rsidR="001E6B7E" w:rsidRDefault="001E6B7E" w:rsidP="001E6B7E">
      <w:pPr>
        <w:pStyle w:val="a6"/>
        <w:tabs>
          <w:tab w:val="left" w:pos="284"/>
          <w:tab w:val="left" w:pos="567"/>
        </w:tabs>
        <w:jc w:val="both"/>
        <w:rPr>
          <w:rFonts w:ascii="Times New Roman" w:hAnsi="Times New Roman"/>
          <w:b/>
          <w:bCs/>
          <w:sz w:val="24"/>
          <w:szCs w:val="24"/>
          <w:lang w:val="uk-UA"/>
        </w:rPr>
      </w:pPr>
      <w:r>
        <w:rPr>
          <w:rFonts w:ascii="Times New Roman" w:hAnsi="Times New Roman"/>
          <w:b/>
          <w:bCs/>
          <w:sz w:val="24"/>
          <w:szCs w:val="24"/>
          <w:lang w:val="uk-UA"/>
        </w:rPr>
        <w:t>Загальні та фахові компетентності:</w:t>
      </w:r>
    </w:p>
    <w:p w14:paraId="608815FD" w14:textId="05EFFC75" w:rsidR="001E6B7E" w:rsidRPr="00FA488E" w:rsidRDefault="00FB6186" w:rsidP="001E6B7E">
      <w:pPr>
        <w:shd w:val="clear" w:color="auto" w:fill="FFFFFF"/>
        <w:spacing w:after="0" w:line="240" w:lineRule="auto"/>
        <w:ind w:left="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ЗК0</w:t>
      </w:r>
      <w:r w:rsidR="001E6B7E" w:rsidRPr="00FA488E">
        <w:rPr>
          <w:rFonts w:ascii="Times New Roman" w:eastAsia="Times New Roman" w:hAnsi="Times New Roman" w:cs="Times New Roman"/>
          <w:sz w:val="24"/>
          <w:szCs w:val="24"/>
          <w:lang w:eastAsia="uk-UA"/>
        </w:rPr>
        <w:t>1.</w:t>
      </w:r>
      <w:r w:rsidR="00A83893" w:rsidRPr="00FA488E">
        <w:rPr>
          <w:rFonts w:ascii="Times New Roman" w:eastAsia="Times New Roman" w:hAnsi="Times New Roman" w:cs="Times New Roman"/>
          <w:sz w:val="24"/>
          <w:szCs w:val="24"/>
          <w:lang w:eastAsia="uk-UA"/>
        </w:rPr>
        <w:t xml:space="preserve"> Здатність вчитися і оволодівати сучасними знаннями.</w:t>
      </w:r>
    </w:p>
    <w:p w14:paraId="18BDEA17" w14:textId="52E9477F" w:rsidR="00A83893" w:rsidRPr="00FA488E" w:rsidRDefault="00FB6186" w:rsidP="00A83893">
      <w:pPr>
        <w:shd w:val="clear" w:color="auto" w:fill="FFFFFF"/>
        <w:spacing w:after="0" w:line="240" w:lineRule="auto"/>
        <w:ind w:left="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ЗК0</w:t>
      </w:r>
      <w:r w:rsidR="001E6B7E" w:rsidRPr="00FA488E">
        <w:rPr>
          <w:rFonts w:ascii="Times New Roman" w:eastAsia="Times New Roman" w:hAnsi="Times New Roman" w:cs="Times New Roman"/>
          <w:sz w:val="24"/>
          <w:szCs w:val="24"/>
          <w:lang w:eastAsia="uk-UA"/>
        </w:rPr>
        <w:t>9.</w:t>
      </w:r>
      <w:r w:rsidR="00A83893" w:rsidRPr="00FA488E">
        <w:rPr>
          <w:rFonts w:ascii="Times New Roman" w:eastAsia="Times New Roman" w:hAnsi="Times New Roman" w:cs="Times New Roman"/>
          <w:sz w:val="24"/>
          <w:szCs w:val="24"/>
          <w:lang w:eastAsia="uk-UA"/>
        </w:rPr>
        <w:t xml:space="preserve"> Здатність спілкуватися державною мовою як усно, так і письмово. </w:t>
      </w:r>
    </w:p>
    <w:p w14:paraId="62827EF1" w14:textId="77777777" w:rsidR="001E6B7E" w:rsidRDefault="001E6B7E" w:rsidP="001E6B7E">
      <w:pPr>
        <w:shd w:val="clear" w:color="auto" w:fill="FFFFFF"/>
        <w:spacing w:after="0" w:line="240" w:lineRule="auto"/>
        <w:ind w:left="709"/>
        <w:jc w:val="both"/>
        <w:rPr>
          <w:rFonts w:ascii="Times New Roman" w:eastAsia="Times New Roman" w:hAnsi="Times New Roman" w:cs="Times New Roman"/>
          <w:color w:val="222222"/>
          <w:sz w:val="24"/>
          <w:szCs w:val="24"/>
          <w:lang w:eastAsia="uk-UA"/>
        </w:rPr>
      </w:pPr>
    </w:p>
    <w:p w14:paraId="5FC07382" w14:textId="77777777" w:rsidR="001E6B7E" w:rsidRDefault="001E6B7E" w:rsidP="001E6B7E">
      <w:pPr>
        <w:shd w:val="clear" w:color="auto" w:fill="FFFFFF"/>
        <w:spacing w:after="0" w:line="240" w:lineRule="auto"/>
        <w:ind w:left="709"/>
        <w:jc w:val="both"/>
        <w:rPr>
          <w:rFonts w:ascii="Calibri" w:eastAsia="Times New Roman" w:hAnsi="Calibri" w:cs="Calibri"/>
          <w:color w:val="222222"/>
          <w:sz w:val="24"/>
          <w:szCs w:val="24"/>
          <w:lang w:eastAsia="uk-UA"/>
        </w:rPr>
      </w:pPr>
      <w:r>
        <w:rPr>
          <w:rFonts w:ascii="Times New Roman" w:eastAsia="Times New Roman" w:hAnsi="Times New Roman" w:cs="Times New Roman"/>
          <w:b/>
          <w:bCs/>
          <w:color w:val="222222"/>
          <w:sz w:val="24"/>
          <w:szCs w:val="24"/>
          <w:lang w:eastAsia="uk-UA"/>
        </w:rPr>
        <w:t>Програмні результати навчання:</w:t>
      </w:r>
    </w:p>
    <w:p w14:paraId="3568774A" w14:textId="2AB71103" w:rsidR="00A75E8A" w:rsidRDefault="00FB6186" w:rsidP="00A75E8A">
      <w:pPr>
        <w:pStyle w:val="a4"/>
        <w:spacing w:before="0" w:beforeAutospacing="0" w:after="0" w:afterAutospacing="0"/>
        <w:ind w:left="180"/>
        <w:jc w:val="both"/>
        <w:rPr>
          <w:color w:val="000000"/>
        </w:rPr>
      </w:pPr>
      <w:r>
        <w:rPr>
          <w:color w:val="222222"/>
        </w:rPr>
        <w:t>ПР</w:t>
      </w:r>
      <w:r w:rsidR="001E6B7E">
        <w:rPr>
          <w:color w:val="222222"/>
        </w:rPr>
        <w:t>16.</w:t>
      </w:r>
      <w:r w:rsidR="00A75E8A" w:rsidRPr="00A75E8A">
        <w:rPr>
          <w:color w:val="000000"/>
        </w:rPr>
        <w:t xml:space="preserve"> Володіти та застосовувати знання державної та іноземної мови для формування ділових паперів і спілкування у професійній діяльності.</w:t>
      </w:r>
      <w:r w:rsidR="00A75E8A">
        <w:rPr>
          <w:color w:val="000000"/>
        </w:rPr>
        <w:t xml:space="preserve"> </w:t>
      </w:r>
    </w:p>
    <w:p w14:paraId="24A7C454" w14:textId="61FF8FDC" w:rsidR="002477D6" w:rsidRDefault="002477D6" w:rsidP="001E6B7E">
      <w:pPr>
        <w:ind w:left="567"/>
        <w:jc w:val="center"/>
        <w:rPr>
          <w:rFonts w:ascii="Times New Roman" w:hAnsi="Times New Roman" w:cs="Times New Roman"/>
          <w:b/>
          <w:bCs/>
          <w:sz w:val="24"/>
          <w:szCs w:val="24"/>
        </w:rPr>
      </w:pPr>
    </w:p>
    <w:p w14:paraId="243EE728" w14:textId="1C36A327" w:rsidR="00FB6186" w:rsidRDefault="00FB6186" w:rsidP="001E6B7E">
      <w:pPr>
        <w:ind w:left="567"/>
        <w:jc w:val="center"/>
        <w:rPr>
          <w:rFonts w:ascii="Times New Roman" w:hAnsi="Times New Roman" w:cs="Times New Roman"/>
          <w:b/>
          <w:bCs/>
          <w:sz w:val="24"/>
          <w:szCs w:val="24"/>
        </w:rPr>
      </w:pPr>
    </w:p>
    <w:p w14:paraId="771DDCCA" w14:textId="4FAC387A" w:rsidR="00FB6186" w:rsidRDefault="00FB6186" w:rsidP="001E6B7E">
      <w:pPr>
        <w:ind w:left="567"/>
        <w:jc w:val="center"/>
        <w:rPr>
          <w:rFonts w:ascii="Times New Roman" w:hAnsi="Times New Roman" w:cs="Times New Roman"/>
          <w:b/>
          <w:bCs/>
          <w:sz w:val="24"/>
          <w:szCs w:val="24"/>
        </w:rPr>
      </w:pPr>
    </w:p>
    <w:p w14:paraId="1CFF8D58" w14:textId="12DE2776" w:rsidR="00FB6186" w:rsidRDefault="00FB6186" w:rsidP="001E6B7E">
      <w:pPr>
        <w:ind w:left="567"/>
        <w:jc w:val="center"/>
        <w:rPr>
          <w:rFonts w:ascii="Times New Roman" w:hAnsi="Times New Roman" w:cs="Times New Roman"/>
          <w:b/>
          <w:bCs/>
          <w:sz w:val="24"/>
          <w:szCs w:val="24"/>
        </w:rPr>
      </w:pPr>
    </w:p>
    <w:p w14:paraId="6F9CA013" w14:textId="77777777" w:rsidR="00FB6186" w:rsidRDefault="00FB6186" w:rsidP="001E6B7E">
      <w:pPr>
        <w:ind w:left="567"/>
        <w:jc w:val="center"/>
        <w:rPr>
          <w:rFonts w:ascii="Times New Roman" w:hAnsi="Times New Roman" w:cs="Times New Roman"/>
          <w:b/>
          <w:bCs/>
          <w:sz w:val="24"/>
          <w:szCs w:val="24"/>
        </w:rPr>
      </w:pPr>
    </w:p>
    <w:p w14:paraId="6CC95DD4" w14:textId="1A9015F9" w:rsidR="001E6B7E" w:rsidRDefault="001E6B7E" w:rsidP="001E6B7E">
      <w:pPr>
        <w:ind w:left="567"/>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5. Опис навчальної дисципліни </w:t>
      </w:r>
    </w:p>
    <w:p w14:paraId="042171C0" w14:textId="77777777" w:rsidR="001E6B7E" w:rsidRDefault="001E6B7E" w:rsidP="001E6B7E">
      <w:pPr>
        <w:ind w:left="567"/>
        <w:jc w:val="center"/>
        <w:rPr>
          <w:rFonts w:ascii="Times New Roman" w:hAnsi="Times New Roman" w:cs="Times New Roman"/>
          <w:b/>
          <w:bCs/>
          <w:sz w:val="24"/>
          <w:szCs w:val="24"/>
        </w:rPr>
      </w:pPr>
      <w:r>
        <w:rPr>
          <w:rFonts w:ascii="Times New Roman" w:hAnsi="Times New Roman" w:cs="Times New Roman"/>
          <w:b/>
          <w:bCs/>
          <w:sz w:val="24"/>
          <w:szCs w:val="24"/>
        </w:rPr>
        <w:t>5.1. Загальна інформація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661"/>
        <w:gridCol w:w="661"/>
        <w:gridCol w:w="957"/>
        <w:gridCol w:w="719"/>
        <w:gridCol w:w="661"/>
        <w:gridCol w:w="661"/>
        <w:gridCol w:w="661"/>
        <w:gridCol w:w="661"/>
        <w:gridCol w:w="661"/>
        <w:gridCol w:w="661"/>
        <w:gridCol w:w="1306"/>
      </w:tblGrid>
      <w:tr w:rsidR="001E6B7E" w14:paraId="32D6A9AC" w14:textId="77777777" w:rsidTr="001E6B7E">
        <w:trPr>
          <w:trHeight w:val="308"/>
          <w:jc w:val="center"/>
        </w:trPr>
        <w:tc>
          <w:tcPr>
            <w:tcW w:w="734" w:type="pct"/>
            <w:vMerge w:val="restart"/>
            <w:tcBorders>
              <w:top w:val="single" w:sz="4" w:space="0" w:color="auto"/>
              <w:left w:val="single" w:sz="4" w:space="0" w:color="auto"/>
              <w:bottom w:val="single" w:sz="4" w:space="0" w:color="auto"/>
              <w:right w:val="single" w:sz="4" w:space="0" w:color="auto"/>
            </w:tcBorders>
            <w:vAlign w:val="center"/>
            <w:hideMark/>
          </w:tcPr>
          <w:p w14:paraId="12157D3D" w14:textId="77777777" w:rsidR="001E6B7E" w:rsidRDefault="001E6B7E">
            <w:pPr>
              <w:spacing w:after="200" w:line="276" w:lineRule="auto"/>
              <w:jc w:val="center"/>
              <w:rPr>
                <w:rFonts w:ascii="Times New Roman" w:hAnsi="Times New Roman" w:cs="Times New Roman"/>
                <w:b/>
                <w:sz w:val="18"/>
                <w:szCs w:val="18"/>
              </w:rPr>
            </w:pPr>
            <w:r>
              <w:rPr>
                <w:rFonts w:ascii="Times New Roman" w:hAnsi="Times New Roman" w:cs="Times New Roman"/>
                <w:b/>
                <w:sz w:val="18"/>
                <w:szCs w:val="18"/>
              </w:rPr>
              <w:t>Форма навчання</w:t>
            </w:r>
          </w:p>
        </w:tc>
        <w:tc>
          <w:tcPr>
            <w:tcW w:w="20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D724043" w14:textId="77777777" w:rsidR="001E6B7E" w:rsidRDefault="001E6B7E">
            <w:pPr>
              <w:spacing w:after="200" w:line="276" w:lineRule="auto"/>
              <w:jc w:val="center"/>
              <w:rPr>
                <w:rFonts w:ascii="Times New Roman" w:hAnsi="Times New Roman" w:cs="Times New Roman"/>
                <w:b/>
                <w:sz w:val="18"/>
                <w:szCs w:val="18"/>
              </w:rPr>
            </w:pPr>
            <w:r>
              <w:rPr>
                <w:rFonts w:ascii="Times New Roman" w:hAnsi="Times New Roman" w:cs="Times New Roman"/>
                <w:b/>
                <w:sz w:val="18"/>
                <w:szCs w:val="18"/>
              </w:rPr>
              <w:t>Рік підготовки</w:t>
            </w:r>
          </w:p>
        </w:tc>
        <w:tc>
          <w:tcPr>
            <w:tcW w:w="35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3181F8A" w14:textId="77777777" w:rsidR="001E6B7E" w:rsidRDefault="001E6B7E">
            <w:pPr>
              <w:spacing w:after="200" w:line="276" w:lineRule="auto"/>
              <w:jc w:val="center"/>
              <w:rPr>
                <w:rFonts w:ascii="Times New Roman" w:hAnsi="Times New Roman" w:cs="Times New Roman"/>
                <w:b/>
                <w:sz w:val="18"/>
                <w:szCs w:val="18"/>
              </w:rPr>
            </w:pPr>
            <w:r>
              <w:rPr>
                <w:rFonts w:ascii="Times New Roman" w:hAnsi="Times New Roman" w:cs="Times New Roman"/>
                <w:b/>
                <w:sz w:val="18"/>
                <w:szCs w:val="18"/>
              </w:rPr>
              <w:t>Семестр</w:t>
            </w:r>
          </w:p>
        </w:tc>
        <w:tc>
          <w:tcPr>
            <w:tcW w:w="977" w:type="pct"/>
            <w:gridSpan w:val="2"/>
            <w:tcBorders>
              <w:top w:val="single" w:sz="4" w:space="0" w:color="auto"/>
              <w:left w:val="single" w:sz="4" w:space="0" w:color="auto"/>
              <w:bottom w:val="single" w:sz="4" w:space="0" w:color="auto"/>
              <w:right w:val="single" w:sz="4" w:space="0" w:color="auto"/>
            </w:tcBorders>
            <w:hideMark/>
          </w:tcPr>
          <w:p w14:paraId="4F7E9266" w14:textId="77777777" w:rsidR="001E6B7E" w:rsidRDefault="001E6B7E">
            <w:pPr>
              <w:spacing w:after="200" w:line="276" w:lineRule="auto"/>
              <w:jc w:val="center"/>
              <w:rPr>
                <w:rFonts w:ascii="Times New Roman" w:hAnsi="Times New Roman" w:cs="Times New Roman"/>
                <w:b/>
                <w:sz w:val="18"/>
                <w:szCs w:val="18"/>
              </w:rPr>
            </w:pPr>
            <w:r>
              <w:rPr>
                <w:rFonts w:ascii="Times New Roman" w:hAnsi="Times New Roman" w:cs="Times New Roman"/>
                <w:b/>
                <w:sz w:val="18"/>
                <w:szCs w:val="18"/>
              </w:rPr>
              <w:t>Кількість</w:t>
            </w:r>
          </w:p>
        </w:tc>
        <w:tc>
          <w:tcPr>
            <w:tcW w:w="2122" w:type="pct"/>
            <w:gridSpan w:val="6"/>
            <w:tcBorders>
              <w:top w:val="single" w:sz="4" w:space="0" w:color="auto"/>
              <w:left w:val="single" w:sz="4" w:space="0" w:color="auto"/>
              <w:bottom w:val="single" w:sz="4" w:space="0" w:color="auto"/>
              <w:right w:val="single" w:sz="4" w:space="0" w:color="auto"/>
            </w:tcBorders>
            <w:vAlign w:val="center"/>
            <w:hideMark/>
          </w:tcPr>
          <w:p w14:paraId="45C345C6" w14:textId="77777777" w:rsidR="001E6B7E" w:rsidRDefault="001E6B7E">
            <w:pPr>
              <w:spacing w:after="200" w:line="276" w:lineRule="auto"/>
              <w:jc w:val="center"/>
              <w:rPr>
                <w:rFonts w:ascii="Times New Roman" w:hAnsi="Times New Roman" w:cs="Times New Roman"/>
                <w:b/>
                <w:sz w:val="18"/>
                <w:szCs w:val="18"/>
              </w:rPr>
            </w:pPr>
            <w:r>
              <w:rPr>
                <w:rFonts w:ascii="Times New Roman" w:hAnsi="Times New Roman" w:cs="Times New Roman"/>
                <w:b/>
                <w:sz w:val="18"/>
                <w:szCs w:val="18"/>
              </w:rPr>
              <w:t>Кількість годин</w:t>
            </w:r>
          </w:p>
        </w:tc>
        <w:tc>
          <w:tcPr>
            <w:tcW w:w="605" w:type="pct"/>
            <w:vMerge w:val="restart"/>
            <w:tcBorders>
              <w:top w:val="single" w:sz="4" w:space="0" w:color="auto"/>
              <w:left w:val="single" w:sz="4" w:space="0" w:color="auto"/>
              <w:bottom w:val="single" w:sz="4" w:space="0" w:color="auto"/>
              <w:right w:val="single" w:sz="4" w:space="0" w:color="auto"/>
            </w:tcBorders>
            <w:vAlign w:val="center"/>
            <w:hideMark/>
          </w:tcPr>
          <w:p w14:paraId="6F588AED" w14:textId="77777777" w:rsidR="001E6B7E" w:rsidRDefault="001E6B7E">
            <w:pPr>
              <w:spacing w:after="200" w:line="276" w:lineRule="auto"/>
              <w:jc w:val="center"/>
              <w:rPr>
                <w:rFonts w:ascii="Times New Roman" w:hAnsi="Times New Roman" w:cs="Times New Roman"/>
                <w:b/>
                <w:sz w:val="18"/>
                <w:szCs w:val="18"/>
              </w:rPr>
            </w:pPr>
            <w:r>
              <w:rPr>
                <w:rFonts w:ascii="Times New Roman" w:hAnsi="Times New Roman" w:cs="Times New Roman"/>
                <w:b/>
                <w:sz w:val="18"/>
                <w:szCs w:val="18"/>
              </w:rPr>
              <w:t>Вид підсумкового контролю</w:t>
            </w:r>
          </w:p>
        </w:tc>
      </w:tr>
      <w:tr w:rsidR="001E6B7E" w14:paraId="492A19EC" w14:textId="77777777" w:rsidTr="001E6B7E">
        <w:trPr>
          <w:cantSplit/>
          <w:trHeight w:val="18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3803D2" w14:textId="77777777" w:rsidR="001E6B7E" w:rsidRDefault="001E6B7E">
            <w:pPr>
              <w:spacing w:after="0" w:line="256" w:lineRule="auto"/>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F79569" w14:textId="77777777" w:rsidR="001E6B7E" w:rsidRDefault="001E6B7E">
            <w:pPr>
              <w:spacing w:after="0" w:line="256" w:lineRule="auto"/>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2BBC61" w14:textId="77777777" w:rsidR="001E6B7E" w:rsidRDefault="001E6B7E">
            <w:pPr>
              <w:spacing w:after="0" w:line="256" w:lineRule="auto"/>
              <w:rPr>
                <w:rFonts w:ascii="Times New Roman" w:hAnsi="Times New Roman" w:cs="Times New Roman"/>
                <w:b/>
                <w:sz w:val="18"/>
                <w:szCs w:val="18"/>
              </w:rPr>
            </w:pPr>
          </w:p>
        </w:tc>
        <w:tc>
          <w:tcPr>
            <w:tcW w:w="560" w:type="pct"/>
            <w:tcBorders>
              <w:top w:val="single" w:sz="4" w:space="0" w:color="auto"/>
              <w:left w:val="single" w:sz="4" w:space="0" w:color="auto"/>
              <w:bottom w:val="single" w:sz="4" w:space="0" w:color="auto"/>
              <w:right w:val="single" w:sz="4" w:space="0" w:color="auto"/>
            </w:tcBorders>
            <w:vAlign w:val="center"/>
            <w:hideMark/>
          </w:tcPr>
          <w:p w14:paraId="50E6A9E8" w14:textId="77777777" w:rsidR="001E6B7E" w:rsidRDefault="001E6B7E">
            <w:pPr>
              <w:spacing w:after="200" w:line="276" w:lineRule="auto"/>
              <w:jc w:val="center"/>
              <w:rPr>
                <w:rFonts w:ascii="Times New Roman" w:hAnsi="Times New Roman" w:cs="Times New Roman"/>
                <w:b/>
                <w:sz w:val="18"/>
                <w:szCs w:val="18"/>
              </w:rPr>
            </w:pPr>
            <w:r>
              <w:rPr>
                <w:rFonts w:ascii="Times New Roman" w:hAnsi="Times New Roman" w:cs="Times New Roman"/>
                <w:b/>
                <w:sz w:val="18"/>
                <w:szCs w:val="18"/>
              </w:rPr>
              <w:t>Кредитів</w:t>
            </w:r>
          </w:p>
        </w:tc>
        <w:tc>
          <w:tcPr>
            <w:tcW w:w="416" w:type="pct"/>
            <w:tcBorders>
              <w:top w:val="single" w:sz="4" w:space="0" w:color="auto"/>
              <w:left w:val="single" w:sz="4" w:space="0" w:color="auto"/>
              <w:bottom w:val="single" w:sz="4" w:space="0" w:color="auto"/>
              <w:right w:val="single" w:sz="4" w:space="0" w:color="auto"/>
            </w:tcBorders>
            <w:vAlign w:val="center"/>
            <w:hideMark/>
          </w:tcPr>
          <w:p w14:paraId="3C110CDD" w14:textId="77777777" w:rsidR="001E6B7E" w:rsidRDefault="001E6B7E">
            <w:pPr>
              <w:spacing w:after="200" w:line="276" w:lineRule="auto"/>
              <w:jc w:val="center"/>
              <w:rPr>
                <w:rFonts w:ascii="Times New Roman" w:hAnsi="Times New Roman" w:cs="Times New Roman"/>
                <w:b/>
                <w:sz w:val="18"/>
                <w:szCs w:val="18"/>
              </w:rPr>
            </w:pPr>
            <w:r>
              <w:rPr>
                <w:rFonts w:ascii="Times New Roman" w:hAnsi="Times New Roman" w:cs="Times New Roman"/>
                <w:b/>
                <w:sz w:val="18"/>
                <w:szCs w:val="18"/>
              </w:rPr>
              <w:t>Годин</w:t>
            </w:r>
          </w:p>
        </w:tc>
        <w:tc>
          <w:tcPr>
            <w:tcW w:w="354" w:type="pct"/>
            <w:tcBorders>
              <w:top w:val="single" w:sz="4" w:space="0" w:color="auto"/>
              <w:left w:val="single" w:sz="4" w:space="0" w:color="auto"/>
              <w:bottom w:val="single" w:sz="4" w:space="0" w:color="auto"/>
              <w:right w:val="single" w:sz="4" w:space="0" w:color="auto"/>
            </w:tcBorders>
            <w:textDirection w:val="btLr"/>
            <w:vAlign w:val="center"/>
            <w:hideMark/>
          </w:tcPr>
          <w:p w14:paraId="75273D1E" w14:textId="77777777" w:rsidR="001E6B7E" w:rsidRDefault="001E6B7E">
            <w:pPr>
              <w:spacing w:after="200" w:line="276" w:lineRule="auto"/>
              <w:jc w:val="center"/>
              <w:rPr>
                <w:rFonts w:ascii="Times New Roman" w:hAnsi="Times New Roman" w:cs="Times New Roman"/>
                <w:b/>
                <w:sz w:val="18"/>
                <w:szCs w:val="18"/>
              </w:rPr>
            </w:pPr>
            <w:r>
              <w:rPr>
                <w:rFonts w:ascii="Times New Roman" w:hAnsi="Times New Roman" w:cs="Times New Roman"/>
                <w:b/>
                <w:sz w:val="18"/>
                <w:szCs w:val="18"/>
              </w:rPr>
              <w:t>лекції</w:t>
            </w:r>
          </w:p>
        </w:tc>
        <w:tc>
          <w:tcPr>
            <w:tcW w:w="354" w:type="pct"/>
            <w:tcBorders>
              <w:top w:val="single" w:sz="4" w:space="0" w:color="auto"/>
              <w:left w:val="single" w:sz="4" w:space="0" w:color="auto"/>
              <w:bottom w:val="single" w:sz="4" w:space="0" w:color="auto"/>
              <w:right w:val="single" w:sz="4" w:space="0" w:color="auto"/>
            </w:tcBorders>
            <w:textDirection w:val="btLr"/>
            <w:vAlign w:val="center"/>
            <w:hideMark/>
          </w:tcPr>
          <w:p w14:paraId="7D60A8FF" w14:textId="77777777" w:rsidR="001E6B7E" w:rsidRDefault="001E6B7E">
            <w:pPr>
              <w:spacing w:after="200" w:line="276" w:lineRule="auto"/>
              <w:jc w:val="center"/>
              <w:rPr>
                <w:rFonts w:ascii="Times New Roman" w:hAnsi="Times New Roman" w:cs="Times New Roman"/>
                <w:b/>
                <w:sz w:val="18"/>
                <w:szCs w:val="18"/>
              </w:rPr>
            </w:pPr>
            <w:r>
              <w:rPr>
                <w:rFonts w:ascii="Times New Roman" w:hAnsi="Times New Roman" w:cs="Times New Roman"/>
                <w:b/>
                <w:sz w:val="18"/>
                <w:szCs w:val="18"/>
              </w:rPr>
              <w:t>Практичні</w:t>
            </w:r>
          </w:p>
        </w:tc>
        <w:tc>
          <w:tcPr>
            <w:tcW w:w="354" w:type="pct"/>
            <w:tcBorders>
              <w:top w:val="single" w:sz="4" w:space="0" w:color="auto"/>
              <w:left w:val="single" w:sz="4" w:space="0" w:color="auto"/>
              <w:bottom w:val="single" w:sz="4" w:space="0" w:color="auto"/>
              <w:right w:val="single" w:sz="4" w:space="0" w:color="auto"/>
            </w:tcBorders>
            <w:textDirection w:val="btLr"/>
            <w:vAlign w:val="center"/>
            <w:hideMark/>
          </w:tcPr>
          <w:p w14:paraId="00403DA5" w14:textId="77777777" w:rsidR="001E6B7E" w:rsidRDefault="001E6B7E">
            <w:pPr>
              <w:spacing w:after="200" w:line="276" w:lineRule="auto"/>
              <w:jc w:val="center"/>
              <w:rPr>
                <w:rFonts w:ascii="Times New Roman" w:hAnsi="Times New Roman" w:cs="Times New Roman"/>
                <w:b/>
                <w:sz w:val="18"/>
                <w:szCs w:val="18"/>
              </w:rPr>
            </w:pPr>
            <w:r>
              <w:rPr>
                <w:rFonts w:ascii="Times New Roman" w:hAnsi="Times New Roman" w:cs="Times New Roman"/>
                <w:b/>
                <w:sz w:val="18"/>
                <w:szCs w:val="18"/>
              </w:rPr>
              <w:t>семінарські</w:t>
            </w:r>
          </w:p>
        </w:tc>
        <w:tc>
          <w:tcPr>
            <w:tcW w:w="354" w:type="pct"/>
            <w:tcBorders>
              <w:top w:val="single" w:sz="4" w:space="0" w:color="auto"/>
              <w:left w:val="single" w:sz="4" w:space="0" w:color="auto"/>
              <w:bottom w:val="single" w:sz="4" w:space="0" w:color="auto"/>
              <w:right w:val="single" w:sz="4" w:space="0" w:color="auto"/>
            </w:tcBorders>
            <w:textDirection w:val="btLr"/>
            <w:vAlign w:val="center"/>
            <w:hideMark/>
          </w:tcPr>
          <w:p w14:paraId="3B8991EC" w14:textId="77777777" w:rsidR="001E6B7E" w:rsidRDefault="001E6B7E">
            <w:pPr>
              <w:spacing w:after="200" w:line="276" w:lineRule="auto"/>
              <w:jc w:val="center"/>
              <w:rPr>
                <w:rFonts w:ascii="Times New Roman" w:hAnsi="Times New Roman" w:cs="Times New Roman"/>
                <w:b/>
                <w:sz w:val="18"/>
                <w:szCs w:val="18"/>
              </w:rPr>
            </w:pPr>
            <w:r>
              <w:rPr>
                <w:rFonts w:ascii="Times New Roman" w:hAnsi="Times New Roman" w:cs="Times New Roman"/>
                <w:b/>
                <w:sz w:val="18"/>
                <w:szCs w:val="18"/>
              </w:rPr>
              <w:t>Лабораторні</w:t>
            </w:r>
          </w:p>
        </w:tc>
        <w:tc>
          <w:tcPr>
            <w:tcW w:w="354" w:type="pct"/>
            <w:tcBorders>
              <w:top w:val="single" w:sz="4" w:space="0" w:color="auto"/>
              <w:left w:val="single" w:sz="4" w:space="0" w:color="auto"/>
              <w:bottom w:val="single" w:sz="4" w:space="0" w:color="auto"/>
              <w:right w:val="single" w:sz="4" w:space="0" w:color="auto"/>
            </w:tcBorders>
            <w:textDirection w:val="btLr"/>
            <w:vAlign w:val="center"/>
            <w:hideMark/>
          </w:tcPr>
          <w:p w14:paraId="27AFE04E" w14:textId="77777777" w:rsidR="001E6B7E" w:rsidRDefault="001E6B7E">
            <w:pPr>
              <w:spacing w:after="200" w:line="276" w:lineRule="auto"/>
              <w:jc w:val="center"/>
              <w:rPr>
                <w:rFonts w:ascii="Times New Roman" w:hAnsi="Times New Roman" w:cs="Times New Roman"/>
                <w:b/>
                <w:sz w:val="18"/>
                <w:szCs w:val="18"/>
              </w:rPr>
            </w:pPr>
            <w:r>
              <w:rPr>
                <w:rFonts w:ascii="Times New Roman" w:hAnsi="Times New Roman" w:cs="Times New Roman"/>
                <w:b/>
                <w:sz w:val="18"/>
                <w:szCs w:val="18"/>
              </w:rPr>
              <w:t>самостійна робота</w:t>
            </w:r>
          </w:p>
        </w:tc>
        <w:tc>
          <w:tcPr>
            <w:tcW w:w="354" w:type="pct"/>
            <w:tcBorders>
              <w:top w:val="single" w:sz="4" w:space="0" w:color="auto"/>
              <w:left w:val="single" w:sz="4" w:space="0" w:color="auto"/>
              <w:bottom w:val="single" w:sz="4" w:space="0" w:color="auto"/>
              <w:right w:val="single" w:sz="4" w:space="0" w:color="auto"/>
            </w:tcBorders>
            <w:textDirection w:val="btLr"/>
            <w:vAlign w:val="center"/>
            <w:hideMark/>
          </w:tcPr>
          <w:p w14:paraId="213CE2D6" w14:textId="77777777" w:rsidR="001E6B7E" w:rsidRDefault="001E6B7E">
            <w:pPr>
              <w:spacing w:after="200" w:line="276" w:lineRule="auto"/>
              <w:jc w:val="center"/>
              <w:rPr>
                <w:rFonts w:ascii="Times New Roman" w:hAnsi="Times New Roman" w:cs="Times New Roman"/>
                <w:b/>
                <w:sz w:val="18"/>
                <w:szCs w:val="18"/>
              </w:rPr>
            </w:pPr>
            <w:r>
              <w:rPr>
                <w:rFonts w:ascii="Times New Roman" w:hAnsi="Times New Roman" w:cs="Times New Roman"/>
                <w:b/>
                <w:sz w:val="18"/>
                <w:szCs w:val="18"/>
              </w:rPr>
              <w:t>індивідуальні завдання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D6DEB2" w14:textId="77777777" w:rsidR="001E6B7E" w:rsidRDefault="001E6B7E">
            <w:pPr>
              <w:spacing w:after="0" w:line="256" w:lineRule="auto"/>
              <w:rPr>
                <w:rFonts w:ascii="Times New Roman" w:hAnsi="Times New Roman" w:cs="Times New Roman"/>
                <w:b/>
                <w:sz w:val="18"/>
                <w:szCs w:val="18"/>
              </w:rPr>
            </w:pPr>
          </w:p>
        </w:tc>
      </w:tr>
      <w:tr w:rsidR="001E6B7E" w14:paraId="78C07202" w14:textId="77777777" w:rsidTr="001E6B7E">
        <w:trPr>
          <w:trHeight w:val="627"/>
          <w:jc w:val="center"/>
        </w:trPr>
        <w:tc>
          <w:tcPr>
            <w:tcW w:w="734" w:type="pct"/>
            <w:tcBorders>
              <w:top w:val="single" w:sz="4" w:space="0" w:color="auto"/>
              <w:left w:val="single" w:sz="4" w:space="0" w:color="auto"/>
              <w:bottom w:val="single" w:sz="4" w:space="0" w:color="auto"/>
              <w:right w:val="single" w:sz="4" w:space="0" w:color="auto"/>
            </w:tcBorders>
            <w:vAlign w:val="center"/>
            <w:hideMark/>
          </w:tcPr>
          <w:p w14:paraId="6F31429B" w14:textId="77777777" w:rsidR="001E6B7E" w:rsidRDefault="001E6B7E">
            <w:pPr>
              <w:spacing w:after="200" w:line="276" w:lineRule="auto"/>
              <w:rPr>
                <w:rFonts w:ascii="Times New Roman" w:hAnsi="Times New Roman" w:cs="Times New Roman"/>
                <w:b/>
                <w:sz w:val="18"/>
                <w:szCs w:val="18"/>
              </w:rPr>
            </w:pPr>
            <w:r>
              <w:rPr>
                <w:rFonts w:ascii="Times New Roman" w:hAnsi="Times New Roman" w:cs="Times New Roman"/>
                <w:b/>
                <w:sz w:val="18"/>
                <w:szCs w:val="18"/>
              </w:rPr>
              <w:t>Денна</w:t>
            </w:r>
          </w:p>
        </w:tc>
        <w:tc>
          <w:tcPr>
            <w:tcW w:w="209" w:type="pct"/>
            <w:tcBorders>
              <w:top w:val="single" w:sz="4" w:space="0" w:color="auto"/>
              <w:left w:val="single" w:sz="4" w:space="0" w:color="auto"/>
              <w:bottom w:val="single" w:sz="4" w:space="0" w:color="auto"/>
              <w:right w:val="single" w:sz="4" w:space="0" w:color="auto"/>
            </w:tcBorders>
            <w:vAlign w:val="center"/>
            <w:hideMark/>
          </w:tcPr>
          <w:p w14:paraId="4FD52646" w14:textId="77777777" w:rsidR="001E6B7E" w:rsidRDefault="001E6B7E">
            <w:pPr>
              <w:spacing w:after="200" w:line="276" w:lineRule="auto"/>
              <w:rPr>
                <w:rFonts w:ascii="Times New Roman" w:hAnsi="Times New Roman" w:cs="Times New Roman"/>
                <w:sz w:val="18"/>
                <w:szCs w:val="18"/>
              </w:rPr>
            </w:pPr>
            <w:r>
              <w:rPr>
                <w:rFonts w:ascii="Times New Roman" w:hAnsi="Times New Roman" w:cs="Times New Roman"/>
                <w:sz w:val="18"/>
                <w:szCs w:val="18"/>
              </w:rPr>
              <w:t>1</w:t>
            </w:r>
          </w:p>
        </w:tc>
        <w:tc>
          <w:tcPr>
            <w:tcW w:w="354" w:type="pct"/>
            <w:tcBorders>
              <w:top w:val="single" w:sz="4" w:space="0" w:color="auto"/>
              <w:left w:val="single" w:sz="4" w:space="0" w:color="auto"/>
              <w:bottom w:val="single" w:sz="4" w:space="0" w:color="auto"/>
              <w:right w:val="single" w:sz="4" w:space="0" w:color="auto"/>
            </w:tcBorders>
            <w:vAlign w:val="center"/>
            <w:hideMark/>
          </w:tcPr>
          <w:p w14:paraId="3F2A2FE9" w14:textId="77777777" w:rsidR="001E6B7E" w:rsidRDefault="001E6B7E">
            <w:pPr>
              <w:spacing w:after="200" w:line="276" w:lineRule="auto"/>
              <w:rPr>
                <w:rFonts w:ascii="Times New Roman" w:hAnsi="Times New Roman" w:cs="Times New Roman"/>
                <w:sz w:val="18"/>
                <w:szCs w:val="18"/>
              </w:rPr>
            </w:pPr>
            <w:r>
              <w:rPr>
                <w:rFonts w:ascii="Times New Roman" w:hAnsi="Times New Roman" w:cs="Times New Roman"/>
                <w:sz w:val="18"/>
                <w:szCs w:val="18"/>
              </w:rPr>
              <w:t>1</w:t>
            </w:r>
          </w:p>
        </w:tc>
        <w:tc>
          <w:tcPr>
            <w:tcW w:w="560" w:type="pct"/>
            <w:tcBorders>
              <w:top w:val="single" w:sz="4" w:space="0" w:color="auto"/>
              <w:left w:val="single" w:sz="4" w:space="0" w:color="auto"/>
              <w:bottom w:val="single" w:sz="4" w:space="0" w:color="auto"/>
              <w:right w:val="single" w:sz="4" w:space="0" w:color="auto"/>
            </w:tcBorders>
            <w:hideMark/>
          </w:tcPr>
          <w:p w14:paraId="507CC760" w14:textId="77777777" w:rsidR="001E6B7E" w:rsidRDefault="001E6B7E">
            <w:pPr>
              <w:spacing w:after="200" w:line="276" w:lineRule="auto"/>
              <w:rPr>
                <w:rFonts w:ascii="Times New Roman" w:hAnsi="Times New Roman" w:cs="Times New Roman"/>
                <w:sz w:val="18"/>
                <w:szCs w:val="18"/>
              </w:rPr>
            </w:pPr>
            <w:r>
              <w:rPr>
                <w:rFonts w:ascii="Times New Roman" w:hAnsi="Times New Roman" w:cs="Times New Roman"/>
                <w:sz w:val="18"/>
                <w:szCs w:val="18"/>
              </w:rPr>
              <w:t>3</w:t>
            </w:r>
          </w:p>
        </w:tc>
        <w:tc>
          <w:tcPr>
            <w:tcW w:w="416" w:type="pct"/>
            <w:tcBorders>
              <w:top w:val="single" w:sz="4" w:space="0" w:color="auto"/>
              <w:left w:val="single" w:sz="4" w:space="0" w:color="auto"/>
              <w:bottom w:val="single" w:sz="4" w:space="0" w:color="auto"/>
              <w:right w:val="single" w:sz="4" w:space="0" w:color="auto"/>
            </w:tcBorders>
            <w:hideMark/>
          </w:tcPr>
          <w:p w14:paraId="5DF97D86" w14:textId="77777777" w:rsidR="001E6B7E" w:rsidRDefault="001E6B7E">
            <w:pPr>
              <w:spacing w:after="200" w:line="276" w:lineRule="auto"/>
              <w:rPr>
                <w:rFonts w:ascii="Times New Roman" w:hAnsi="Times New Roman" w:cs="Times New Roman"/>
                <w:sz w:val="18"/>
                <w:szCs w:val="18"/>
              </w:rPr>
            </w:pPr>
            <w:r>
              <w:rPr>
                <w:rFonts w:ascii="Times New Roman" w:hAnsi="Times New Roman" w:cs="Times New Roman"/>
                <w:sz w:val="18"/>
                <w:szCs w:val="18"/>
              </w:rPr>
              <w:t>90</w:t>
            </w:r>
          </w:p>
        </w:tc>
        <w:tc>
          <w:tcPr>
            <w:tcW w:w="354" w:type="pct"/>
            <w:tcBorders>
              <w:top w:val="single" w:sz="4" w:space="0" w:color="auto"/>
              <w:left w:val="single" w:sz="4" w:space="0" w:color="auto"/>
              <w:bottom w:val="single" w:sz="4" w:space="0" w:color="auto"/>
              <w:right w:val="single" w:sz="4" w:space="0" w:color="auto"/>
            </w:tcBorders>
            <w:vAlign w:val="center"/>
            <w:hideMark/>
          </w:tcPr>
          <w:p w14:paraId="47515ABE" w14:textId="77777777" w:rsidR="001E6B7E" w:rsidRDefault="001E6B7E">
            <w:pPr>
              <w:spacing w:after="200" w:line="276" w:lineRule="auto"/>
              <w:rPr>
                <w:rFonts w:ascii="Times New Roman" w:hAnsi="Times New Roman" w:cs="Times New Roman"/>
                <w:sz w:val="18"/>
                <w:szCs w:val="18"/>
              </w:rPr>
            </w:pPr>
            <w:r>
              <w:rPr>
                <w:rFonts w:ascii="Times New Roman" w:hAnsi="Times New Roman" w:cs="Times New Roman"/>
                <w:sz w:val="18"/>
                <w:szCs w:val="18"/>
              </w:rPr>
              <w:t>-</w:t>
            </w:r>
          </w:p>
        </w:tc>
        <w:tc>
          <w:tcPr>
            <w:tcW w:w="354" w:type="pct"/>
            <w:tcBorders>
              <w:top w:val="single" w:sz="4" w:space="0" w:color="auto"/>
              <w:left w:val="single" w:sz="4" w:space="0" w:color="auto"/>
              <w:bottom w:val="single" w:sz="4" w:space="0" w:color="auto"/>
              <w:right w:val="single" w:sz="4" w:space="0" w:color="auto"/>
            </w:tcBorders>
            <w:vAlign w:val="center"/>
            <w:hideMark/>
          </w:tcPr>
          <w:p w14:paraId="1712F56E" w14:textId="77777777" w:rsidR="001E6B7E" w:rsidRDefault="001E6B7E">
            <w:pPr>
              <w:spacing w:after="200" w:line="276" w:lineRule="auto"/>
              <w:rPr>
                <w:rFonts w:ascii="Times New Roman" w:hAnsi="Times New Roman" w:cs="Times New Roman"/>
                <w:sz w:val="18"/>
                <w:szCs w:val="18"/>
              </w:rPr>
            </w:pPr>
            <w:r>
              <w:rPr>
                <w:rFonts w:ascii="Times New Roman" w:hAnsi="Times New Roman" w:cs="Times New Roman"/>
                <w:sz w:val="18"/>
                <w:szCs w:val="18"/>
              </w:rPr>
              <w:t>30</w:t>
            </w:r>
          </w:p>
        </w:tc>
        <w:tc>
          <w:tcPr>
            <w:tcW w:w="354" w:type="pct"/>
            <w:tcBorders>
              <w:top w:val="single" w:sz="4" w:space="0" w:color="auto"/>
              <w:left w:val="single" w:sz="4" w:space="0" w:color="auto"/>
              <w:bottom w:val="single" w:sz="4" w:space="0" w:color="auto"/>
              <w:right w:val="single" w:sz="4" w:space="0" w:color="auto"/>
            </w:tcBorders>
            <w:vAlign w:val="center"/>
            <w:hideMark/>
          </w:tcPr>
          <w:p w14:paraId="4D5E3E99" w14:textId="77777777" w:rsidR="001E6B7E" w:rsidRDefault="001E6B7E">
            <w:pPr>
              <w:spacing w:after="200" w:line="276" w:lineRule="auto"/>
              <w:rPr>
                <w:rFonts w:ascii="Times New Roman" w:hAnsi="Times New Roman" w:cs="Times New Roman"/>
                <w:sz w:val="18"/>
                <w:szCs w:val="18"/>
              </w:rPr>
            </w:pPr>
            <w:r>
              <w:rPr>
                <w:rFonts w:ascii="Times New Roman" w:hAnsi="Times New Roman" w:cs="Times New Roman"/>
                <w:sz w:val="18"/>
                <w:szCs w:val="18"/>
              </w:rPr>
              <w:t>-</w:t>
            </w:r>
          </w:p>
        </w:tc>
        <w:tc>
          <w:tcPr>
            <w:tcW w:w="354" w:type="pct"/>
            <w:tcBorders>
              <w:top w:val="single" w:sz="4" w:space="0" w:color="auto"/>
              <w:left w:val="single" w:sz="4" w:space="0" w:color="auto"/>
              <w:bottom w:val="single" w:sz="4" w:space="0" w:color="auto"/>
              <w:right w:val="single" w:sz="4" w:space="0" w:color="auto"/>
            </w:tcBorders>
            <w:vAlign w:val="center"/>
            <w:hideMark/>
          </w:tcPr>
          <w:p w14:paraId="339451EB" w14:textId="77777777" w:rsidR="001E6B7E" w:rsidRDefault="001E6B7E">
            <w:pPr>
              <w:spacing w:after="200" w:line="276" w:lineRule="auto"/>
              <w:rPr>
                <w:rFonts w:ascii="Times New Roman" w:hAnsi="Times New Roman" w:cs="Times New Roman"/>
                <w:sz w:val="18"/>
                <w:szCs w:val="18"/>
              </w:rPr>
            </w:pPr>
            <w:r>
              <w:rPr>
                <w:rFonts w:ascii="Times New Roman" w:hAnsi="Times New Roman" w:cs="Times New Roman"/>
                <w:sz w:val="18"/>
                <w:szCs w:val="18"/>
              </w:rPr>
              <w:t>-</w:t>
            </w:r>
          </w:p>
        </w:tc>
        <w:tc>
          <w:tcPr>
            <w:tcW w:w="354" w:type="pct"/>
            <w:tcBorders>
              <w:top w:val="single" w:sz="4" w:space="0" w:color="auto"/>
              <w:left w:val="single" w:sz="4" w:space="0" w:color="auto"/>
              <w:bottom w:val="single" w:sz="4" w:space="0" w:color="auto"/>
              <w:right w:val="single" w:sz="4" w:space="0" w:color="auto"/>
            </w:tcBorders>
            <w:vAlign w:val="center"/>
            <w:hideMark/>
          </w:tcPr>
          <w:p w14:paraId="5C177225" w14:textId="77777777" w:rsidR="001E6B7E" w:rsidRDefault="001E6B7E">
            <w:pPr>
              <w:spacing w:after="200" w:line="276" w:lineRule="auto"/>
              <w:rPr>
                <w:rFonts w:ascii="Times New Roman" w:hAnsi="Times New Roman" w:cs="Times New Roman"/>
                <w:sz w:val="18"/>
                <w:szCs w:val="18"/>
              </w:rPr>
            </w:pPr>
            <w:r>
              <w:rPr>
                <w:rFonts w:ascii="Times New Roman" w:hAnsi="Times New Roman" w:cs="Times New Roman"/>
                <w:sz w:val="18"/>
                <w:szCs w:val="18"/>
              </w:rPr>
              <w:t>60</w:t>
            </w:r>
          </w:p>
        </w:tc>
        <w:tc>
          <w:tcPr>
            <w:tcW w:w="354" w:type="pct"/>
            <w:tcBorders>
              <w:top w:val="single" w:sz="4" w:space="0" w:color="auto"/>
              <w:left w:val="single" w:sz="4" w:space="0" w:color="auto"/>
              <w:bottom w:val="single" w:sz="4" w:space="0" w:color="auto"/>
              <w:right w:val="single" w:sz="4" w:space="0" w:color="auto"/>
            </w:tcBorders>
            <w:vAlign w:val="center"/>
            <w:hideMark/>
          </w:tcPr>
          <w:p w14:paraId="0A82E41D" w14:textId="77777777" w:rsidR="001E6B7E" w:rsidRDefault="001E6B7E">
            <w:pPr>
              <w:spacing w:after="200" w:line="276" w:lineRule="auto"/>
              <w:rPr>
                <w:rFonts w:ascii="Times New Roman" w:hAnsi="Times New Roman" w:cs="Times New Roman"/>
                <w:sz w:val="18"/>
                <w:szCs w:val="18"/>
              </w:rPr>
            </w:pPr>
            <w:r>
              <w:rPr>
                <w:rFonts w:ascii="Times New Roman" w:hAnsi="Times New Roman" w:cs="Times New Roman"/>
                <w:sz w:val="18"/>
                <w:szCs w:val="18"/>
              </w:rPr>
              <w:t>-</w:t>
            </w:r>
          </w:p>
        </w:tc>
        <w:tc>
          <w:tcPr>
            <w:tcW w:w="605" w:type="pct"/>
            <w:tcBorders>
              <w:top w:val="single" w:sz="4" w:space="0" w:color="auto"/>
              <w:left w:val="single" w:sz="4" w:space="0" w:color="auto"/>
              <w:bottom w:val="single" w:sz="4" w:space="0" w:color="auto"/>
              <w:right w:val="single" w:sz="4" w:space="0" w:color="auto"/>
            </w:tcBorders>
            <w:vAlign w:val="center"/>
            <w:hideMark/>
          </w:tcPr>
          <w:p w14:paraId="5A75EAE0" w14:textId="77777777" w:rsidR="001E6B7E" w:rsidRDefault="001E6B7E">
            <w:pPr>
              <w:spacing w:after="200" w:line="276" w:lineRule="auto"/>
              <w:rPr>
                <w:rFonts w:ascii="Times New Roman" w:hAnsi="Times New Roman" w:cs="Times New Roman"/>
                <w:sz w:val="18"/>
                <w:szCs w:val="18"/>
              </w:rPr>
            </w:pPr>
            <w:r>
              <w:rPr>
                <w:rFonts w:ascii="Times New Roman" w:hAnsi="Times New Roman" w:cs="Times New Roman"/>
                <w:sz w:val="18"/>
                <w:szCs w:val="18"/>
              </w:rPr>
              <w:t>екзамен</w:t>
            </w:r>
          </w:p>
        </w:tc>
      </w:tr>
      <w:tr w:rsidR="001E6B7E" w14:paraId="433EA3D6" w14:textId="77777777" w:rsidTr="001E6B7E">
        <w:trPr>
          <w:trHeight w:val="627"/>
          <w:jc w:val="center"/>
        </w:trPr>
        <w:tc>
          <w:tcPr>
            <w:tcW w:w="734" w:type="pct"/>
            <w:tcBorders>
              <w:top w:val="single" w:sz="4" w:space="0" w:color="auto"/>
              <w:left w:val="single" w:sz="4" w:space="0" w:color="auto"/>
              <w:bottom w:val="single" w:sz="4" w:space="0" w:color="auto"/>
              <w:right w:val="single" w:sz="4" w:space="0" w:color="auto"/>
            </w:tcBorders>
            <w:vAlign w:val="center"/>
            <w:hideMark/>
          </w:tcPr>
          <w:p w14:paraId="09E2A061" w14:textId="77777777" w:rsidR="001E6B7E" w:rsidRDefault="001E6B7E">
            <w:pPr>
              <w:spacing w:after="200" w:line="276" w:lineRule="auto"/>
              <w:rPr>
                <w:rFonts w:ascii="Times New Roman" w:hAnsi="Times New Roman" w:cs="Times New Roman"/>
                <w:b/>
                <w:sz w:val="18"/>
                <w:szCs w:val="18"/>
              </w:rPr>
            </w:pPr>
            <w:r>
              <w:rPr>
                <w:rFonts w:ascii="Times New Roman" w:hAnsi="Times New Roman" w:cs="Times New Roman"/>
                <w:b/>
                <w:sz w:val="18"/>
                <w:szCs w:val="18"/>
              </w:rPr>
              <w:t xml:space="preserve">Заочна </w:t>
            </w:r>
          </w:p>
        </w:tc>
        <w:tc>
          <w:tcPr>
            <w:tcW w:w="209" w:type="pct"/>
            <w:tcBorders>
              <w:top w:val="single" w:sz="4" w:space="0" w:color="auto"/>
              <w:left w:val="single" w:sz="4" w:space="0" w:color="auto"/>
              <w:bottom w:val="single" w:sz="4" w:space="0" w:color="auto"/>
              <w:right w:val="single" w:sz="4" w:space="0" w:color="auto"/>
            </w:tcBorders>
            <w:vAlign w:val="center"/>
            <w:hideMark/>
          </w:tcPr>
          <w:p w14:paraId="562F6135" w14:textId="77777777" w:rsidR="001E6B7E" w:rsidRDefault="001E6B7E">
            <w:pPr>
              <w:spacing w:after="200" w:line="276" w:lineRule="auto"/>
              <w:rPr>
                <w:rFonts w:ascii="Times New Roman" w:hAnsi="Times New Roman" w:cs="Times New Roman"/>
                <w:sz w:val="18"/>
                <w:szCs w:val="18"/>
              </w:rPr>
            </w:pPr>
            <w:r>
              <w:rPr>
                <w:rFonts w:ascii="Times New Roman" w:hAnsi="Times New Roman" w:cs="Times New Roman"/>
                <w:sz w:val="18"/>
                <w:szCs w:val="18"/>
              </w:rPr>
              <w:t>1</w:t>
            </w:r>
          </w:p>
        </w:tc>
        <w:tc>
          <w:tcPr>
            <w:tcW w:w="354" w:type="pct"/>
            <w:tcBorders>
              <w:top w:val="single" w:sz="4" w:space="0" w:color="auto"/>
              <w:left w:val="single" w:sz="4" w:space="0" w:color="auto"/>
              <w:bottom w:val="single" w:sz="4" w:space="0" w:color="auto"/>
              <w:right w:val="single" w:sz="4" w:space="0" w:color="auto"/>
            </w:tcBorders>
            <w:vAlign w:val="center"/>
            <w:hideMark/>
          </w:tcPr>
          <w:p w14:paraId="72B12264" w14:textId="77777777" w:rsidR="001E6B7E" w:rsidRDefault="001E6B7E">
            <w:pPr>
              <w:spacing w:after="200" w:line="276" w:lineRule="auto"/>
              <w:rPr>
                <w:rFonts w:ascii="Times New Roman" w:hAnsi="Times New Roman" w:cs="Times New Roman"/>
                <w:sz w:val="18"/>
                <w:szCs w:val="18"/>
              </w:rPr>
            </w:pPr>
            <w:r>
              <w:rPr>
                <w:rFonts w:ascii="Times New Roman" w:hAnsi="Times New Roman" w:cs="Times New Roman"/>
                <w:sz w:val="18"/>
                <w:szCs w:val="18"/>
              </w:rPr>
              <w:t>1</w:t>
            </w:r>
          </w:p>
        </w:tc>
        <w:tc>
          <w:tcPr>
            <w:tcW w:w="560" w:type="pct"/>
            <w:tcBorders>
              <w:top w:val="single" w:sz="4" w:space="0" w:color="auto"/>
              <w:left w:val="single" w:sz="4" w:space="0" w:color="auto"/>
              <w:bottom w:val="single" w:sz="4" w:space="0" w:color="auto"/>
              <w:right w:val="single" w:sz="4" w:space="0" w:color="auto"/>
            </w:tcBorders>
            <w:hideMark/>
          </w:tcPr>
          <w:p w14:paraId="10814500" w14:textId="77777777" w:rsidR="001E6B7E" w:rsidRDefault="001E6B7E">
            <w:pPr>
              <w:spacing w:after="200" w:line="276" w:lineRule="auto"/>
              <w:rPr>
                <w:rFonts w:ascii="Times New Roman" w:hAnsi="Times New Roman" w:cs="Times New Roman"/>
                <w:sz w:val="18"/>
                <w:szCs w:val="18"/>
              </w:rPr>
            </w:pPr>
            <w:r>
              <w:rPr>
                <w:rFonts w:ascii="Times New Roman" w:hAnsi="Times New Roman" w:cs="Times New Roman"/>
                <w:sz w:val="18"/>
                <w:szCs w:val="18"/>
              </w:rPr>
              <w:t>3</w:t>
            </w:r>
          </w:p>
        </w:tc>
        <w:tc>
          <w:tcPr>
            <w:tcW w:w="416" w:type="pct"/>
            <w:tcBorders>
              <w:top w:val="single" w:sz="4" w:space="0" w:color="auto"/>
              <w:left w:val="single" w:sz="4" w:space="0" w:color="auto"/>
              <w:bottom w:val="single" w:sz="4" w:space="0" w:color="auto"/>
              <w:right w:val="single" w:sz="4" w:space="0" w:color="auto"/>
            </w:tcBorders>
            <w:hideMark/>
          </w:tcPr>
          <w:p w14:paraId="4A40CF6A" w14:textId="77777777" w:rsidR="001E6B7E" w:rsidRDefault="001E6B7E">
            <w:pPr>
              <w:spacing w:after="200" w:line="276" w:lineRule="auto"/>
              <w:rPr>
                <w:rFonts w:ascii="Times New Roman" w:hAnsi="Times New Roman" w:cs="Times New Roman"/>
                <w:sz w:val="18"/>
                <w:szCs w:val="18"/>
              </w:rPr>
            </w:pPr>
            <w:r>
              <w:rPr>
                <w:rFonts w:ascii="Times New Roman" w:hAnsi="Times New Roman" w:cs="Times New Roman"/>
                <w:sz w:val="18"/>
                <w:szCs w:val="18"/>
              </w:rPr>
              <w:t>90</w:t>
            </w:r>
          </w:p>
        </w:tc>
        <w:tc>
          <w:tcPr>
            <w:tcW w:w="354" w:type="pct"/>
            <w:tcBorders>
              <w:top w:val="single" w:sz="4" w:space="0" w:color="auto"/>
              <w:left w:val="single" w:sz="4" w:space="0" w:color="auto"/>
              <w:bottom w:val="single" w:sz="4" w:space="0" w:color="auto"/>
              <w:right w:val="single" w:sz="4" w:space="0" w:color="auto"/>
            </w:tcBorders>
            <w:vAlign w:val="center"/>
            <w:hideMark/>
          </w:tcPr>
          <w:p w14:paraId="3361FB1D" w14:textId="77777777" w:rsidR="001E6B7E" w:rsidRDefault="001E6B7E">
            <w:pPr>
              <w:spacing w:after="200" w:line="276" w:lineRule="auto"/>
              <w:rPr>
                <w:rFonts w:ascii="Times New Roman" w:hAnsi="Times New Roman" w:cs="Times New Roman"/>
                <w:sz w:val="18"/>
                <w:szCs w:val="18"/>
              </w:rPr>
            </w:pPr>
            <w:r>
              <w:rPr>
                <w:rFonts w:ascii="Times New Roman" w:hAnsi="Times New Roman" w:cs="Times New Roman"/>
                <w:sz w:val="18"/>
                <w:szCs w:val="18"/>
              </w:rPr>
              <w:t>-</w:t>
            </w:r>
          </w:p>
        </w:tc>
        <w:tc>
          <w:tcPr>
            <w:tcW w:w="354" w:type="pct"/>
            <w:tcBorders>
              <w:top w:val="single" w:sz="4" w:space="0" w:color="auto"/>
              <w:left w:val="single" w:sz="4" w:space="0" w:color="auto"/>
              <w:bottom w:val="single" w:sz="4" w:space="0" w:color="auto"/>
              <w:right w:val="single" w:sz="4" w:space="0" w:color="auto"/>
            </w:tcBorders>
            <w:vAlign w:val="center"/>
            <w:hideMark/>
          </w:tcPr>
          <w:p w14:paraId="50EB46B3" w14:textId="77777777" w:rsidR="001E6B7E" w:rsidRDefault="001E6B7E">
            <w:pPr>
              <w:spacing w:after="200" w:line="276" w:lineRule="auto"/>
              <w:rPr>
                <w:rFonts w:ascii="Times New Roman" w:hAnsi="Times New Roman" w:cs="Times New Roman"/>
                <w:sz w:val="18"/>
                <w:szCs w:val="18"/>
              </w:rPr>
            </w:pPr>
            <w:r>
              <w:rPr>
                <w:rFonts w:ascii="Times New Roman" w:hAnsi="Times New Roman" w:cs="Times New Roman"/>
                <w:sz w:val="18"/>
                <w:szCs w:val="18"/>
              </w:rPr>
              <w:t>8</w:t>
            </w:r>
          </w:p>
        </w:tc>
        <w:tc>
          <w:tcPr>
            <w:tcW w:w="354" w:type="pct"/>
            <w:tcBorders>
              <w:top w:val="single" w:sz="4" w:space="0" w:color="auto"/>
              <w:left w:val="single" w:sz="4" w:space="0" w:color="auto"/>
              <w:bottom w:val="single" w:sz="4" w:space="0" w:color="auto"/>
              <w:right w:val="single" w:sz="4" w:space="0" w:color="auto"/>
            </w:tcBorders>
            <w:vAlign w:val="center"/>
            <w:hideMark/>
          </w:tcPr>
          <w:p w14:paraId="6D041F96" w14:textId="77777777" w:rsidR="001E6B7E" w:rsidRDefault="001E6B7E">
            <w:pPr>
              <w:spacing w:after="200" w:line="276" w:lineRule="auto"/>
              <w:rPr>
                <w:rFonts w:ascii="Times New Roman" w:hAnsi="Times New Roman" w:cs="Times New Roman"/>
                <w:sz w:val="18"/>
                <w:szCs w:val="18"/>
              </w:rPr>
            </w:pPr>
            <w:r>
              <w:rPr>
                <w:rFonts w:ascii="Times New Roman" w:hAnsi="Times New Roman" w:cs="Times New Roman"/>
                <w:sz w:val="18"/>
                <w:szCs w:val="18"/>
              </w:rPr>
              <w:t>-</w:t>
            </w:r>
          </w:p>
        </w:tc>
        <w:tc>
          <w:tcPr>
            <w:tcW w:w="354" w:type="pct"/>
            <w:tcBorders>
              <w:top w:val="single" w:sz="4" w:space="0" w:color="auto"/>
              <w:left w:val="single" w:sz="4" w:space="0" w:color="auto"/>
              <w:bottom w:val="single" w:sz="4" w:space="0" w:color="auto"/>
              <w:right w:val="single" w:sz="4" w:space="0" w:color="auto"/>
            </w:tcBorders>
            <w:vAlign w:val="center"/>
            <w:hideMark/>
          </w:tcPr>
          <w:p w14:paraId="523CA02C" w14:textId="77777777" w:rsidR="001E6B7E" w:rsidRDefault="001E6B7E">
            <w:pPr>
              <w:spacing w:after="200" w:line="276" w:lineRule="auto"/>
              <w:rPr>
                <w:rFonts w:ascii="Times New Roman" w:hAnsi="Times New Roman" w:cs="Times New Roman"/>
                <w:sz w:val="18"/>
                <w:szCs w:val="18"/>
              </w:rPr>
            </w:pPr>
            <w:r>
              <w:rPr>
                <w:rFonts w:ascii="Times New Roman" w:hAnsi="Times New Roman" w:cs="Times New Roman"/>
                <w:sz w:val="18"/>
                <w:szCs w:val="18"/>
              </w:rPr>
              <w:t>-</w:t>
            </w:r>
          </w:p>
        </w:tc>
        <w:tc>
          <w:tcPr>
            <w:tcW w:w="354" w:type="pct"/>
            <w:tcBorders>
              <w:top w:val="single" w:sz="4" w:space="0" w:color="auto"/>
              <w:left w:val="single" w:sz="4" w:space="0" w:color="auto"/>
              <w:bottom w:val="single" w:sz="4" w:space="0" w:color="auto"/>
              <w:right w:val="single" w:sz="4" w:space="0" w:color="auto"/>
            </w:tcBorders>
            <w:vAlign w:val="center"/>
            <w:hideMark/>
          </w:tcPr>
          <w:p w14:paraId="7AD99A5D" w14:textId="77777777" w:rsidR="001E6B7E" w:rsidRDefault="001E6B7E">
            <w:pPr>
              <w:spacing w:after="200" w:line="276" w:lineRule="auto"/>
              <w:rPr>
                <w:rFonts w:ascii="Times New Roman" w:hAnsi="Times New Roman" w:cs="Times New Roman"/>
                <w:sz w:val="18"/>
                <w:szCs w:val="18"/>
                <w:lang w:val="en-US"/>
              </w:rPr>
            </w:pPr>
            <w:r>
              <w:rPr>
                <w:rFonts w:ascii="Times New Roman" w:hAnsi="Times New Roman" w:cs="Times New Roman"/>
                <w:sz w:val="18"/>
                <w:szCs w:val="18"/>
                <w:lang w:val="en-US"/>
              </w:rPr>
              <w:t>72</w:t>
            </w:r>
          </w:p>
        </w:tc>
        <w:tc>
          <w:tcPr>
            <w:tcW w:w="354" w:type="pct"/>
            <w:tcBorders>
              <w:top w:val="single" w:sz="4" w:space="0" w:color="auto"/>
              <w:left w:val="single" w:sz="4" w:space="0" w:color="auto"/>
              <w:bottom w:val="single" w:sz="4" w:space="0" w:color="auto"/>
              <w:right w:val="single" w:sz="4" w:space="0" w:color="auto"/>
            </w:tcBorders>
            <w:vAlign w:val="center"/>
            <w:hideMark/>
          </w:tcPr>
          <w:p w14:paraId="0903CE96" w14:textId="77777777" w:rsidR="001E6B7E" w:rsidRDefault="001E6B7E">
            <w:pPr>
              <w:spacing w:after="200" w:line="276" w:lineRule="auto"/>
              <w:rPr>
                <w:rFonts w:ascii="Times New Roman" w:hAnsi="Times New Roman" w:cs="Times New Roman"/>
                <w:sz w:val="18"/>
                <w:szCs w:val="18"/>
              </w:rPr>
            </w:pPr>
            <w:r>
              <w:rPr>
                <w:rFonts w:ascii="Times New Roman" w:hAnsi="Times New Roman" w:cs="Times New Roman"/>
                <w:sz w:val="18"/>
                <w:szCs w:val="18"/>
              </w:rPr>
              <w:t>-</w:t>
            </w:r>
          </w:p>
        </w:tc>
        <w:tc>
          <w:tcPr>
            <w:tcW w:w="605" w:type="pct"/>
            <w:tcBorders>
              <w:top w:val="single" w:sz="4" w:space="0" w:color="auto"/>
              <w:left w:val="single" w:sz="4" w:space="0" w:color="auto"/>
              <w:bottom w:val="single" w:sz="4" w:space="0" w:color="auto"/>
              <w:right w:val="single" w:sz="4" w:space="0" w:color="auto"/>
            </w:tcBorders>
            <w:vAlign w:val="center"/>
            <w:hideMark/>
          </w:tcPr>
          <w:p w14:paraId="7218FA13" w14:textId="77777777" w:rsidR="001E6B7E" w:rsidRDefault="001E6B7E">
            <w:pPr>
              <w:spacing w:after="200" w:line="276" w:lineRule="auto"/>
              <w:rPr>
                <w:rFonts w:ascii="Times New Roman" w:hAnsi="Times New Roman" w:cs="Times New Roman"/>
                <w:sz w:val="18"/>
                <w:szCs w:val="18"/>
              </w:rPr>
            </w:pPr>
            <w:r>
              <w:rPr>
                <w:rFonts w:ascii="Times New Roman" w:hAnsi="Times New Roman" w:cs="Times New Roman"/>
                <w:sz w:val="18"/>
                <w:szCs w:val="18"/>
              </w:rPr>
              <w:t>екзамен</w:t>
            </w:r>
          </w:p>
        </w:tc>
      </w:tr>
    </w:tbl>
    <w:p w14:paraId="5520292D" w14:textId="77777777" w:rsidR="001E6B7E" w:rsidRDefault="001E6B7E" w:rsidP="001E6B7E">
      <w:pPr>
        <w:autoSpaceDE w:val="0"/>
        <w:autoSpaceDN w:val="0"/>
        <w:adjustRightInd w:val="0"/>
        <w:rPr>
          <w:rFonts w:ascii="Times New Roman" w:hAnsi="Times New Roman" w:cs="Times New Roman"/>
          <w:b/>
          <w:sz w:val="24"/>
          <w:szCs w:val="24"/>
        </w:rPr>
      </w:pPr>
    </w:p>
    <w:p w14:paraId="4DD8746B" w14:textId="77777777" w:rsidR="001E6B7E" w:rsidRDefault="001E6B7E" w:rsidP="001E6B7E">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5.2. Дидактична карта навчальної дисципліни</w:t>
      </w:r>
    </w:p>
    <w:tbl>
      <w:tblPr>
        <w:tblpPr w:leftFromText="180" w:rightFromText="180" w:bottomFromText="160" w:vertAnchor="text" w:tblpY="1"/>
        <w:tblOverlap w:val="neve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16"/>
        <w:gridCol w:w="702"/>
        <w:gridCol w:w="701"/>
        <w:gridCol w:w="687"/>
        <w:gridCol w:w="15"/>
        <w:gridCol w:w="11"/>
        <w:gridCol w:w="531"/>
        <w:gridCol w:w="9"/>
        <w:gridCol w:w="669"/>
        <w:gridCol w:w="6"/>
        <w:gridCol w:w="33"/>
        <w:gridCol w:w="517"/>
        <w:gridCol w:w="7"/>
        <w:gridCol w:w="132"/>
        <w:gridCol w:w="27"/>
        <w:gridCol w:w="373"/>
        <w:gridCol w:w="22"/>
        <w:gridCol w:w="25"/>
        <w:gridCol w:w="473"/>
      </w:tblGrid>
      <w:tr w:rsidR="001E6B7E" w14:paraId="35226FF0" w14:textId="77777777" w:rsidTr="001E6B7E">
        <w:trPr>
          <w:cantSplit/>
        </w:trPr>
        <w:tc>
          <w:tcPr>
            <w:tcW w:w="2267" w:type="pct"/>
            <w:vMerge w:val="restart"/>
            <w:tcBorders>
              <w:top w:val="single" w:sz="4" w:space="0" w:color="auto"/>
              <w:left w:val="single" w:sz="4" w:space="0" w:color="auto"/>
              <w:bottom w:val="single" w:sz="4" w:space="0" w:color="auto"/>
              <w:right w:val="single" w:sz="4" w:space="0" w:color="auto"/>
            </w:tcBorders>
          </w:tcPr>
          <w:p w14:paraId="03F71B3F" w14:textId="77777777" w:rsidR="001E6B7E" w:rsidRDefault="001E6B7E">
            <w:pPr>
              <w:spacing w:after="200" w:line="276" w:lineRule="auto"/>
              <w:jc w:val="center"/>
              <w:rPr>
                <w:rFonts w:ascii="Times New Roman" w:hAnsi="Times New Roman" w:cs="Times New Roman"/>
                <w:sz w:val="18"/>
                <w:szCs w:val="18"/>
              </w:rPr>
            </w:pPr>
          </w:p>
          <w:p w14:paraId="39DCE25B" w14:textId="77777777" w:rsidR="001E6B7E" w:rsidRDefault="001E6B7E">
            <w:pPr>
              <w:spacing w:after="200" w:line="276" w:lineRule="auto"/>
              <w:jc w:val="center"/>
              <w:rPr>
                <w:rFonts w:ascii="Times New Roman" w:hAnsi="Times New Roman" w:cs="Times New Roman"/>
                <w:sz w:val="18"/>
                <w:szCs w:val="18"/>
              </w:rPr>
            </w:pPr>
          </w:p>
          <w:p w14:paraId="69E485D0" w14:textId="77777777" w:rsidR="001E6B7E" w:rsidRDefault="001E6B7E">
            <w:pPr>
              <w:jc w:val="center"/>
              <w:rPr>
                <w:rFonts w:ascii="Times New Roman" w:hAnsi="Times New Roman" w:cs="Times New Roman"/>
                <w:b/>
                <w:sz w:val="18"/>
                <w:szCs w:val="18"/>
              </w:rPr>
            </w:pPr>
            <w:r>
              <w:rPr>
                <w:rFonts w:ascii="Times New Roman" w:hAnsi="Times New Roman" w:cs="Times New Roman"/>
                <w:b/>
                <w:sz w:val="18"/>
                <w:szCs w:val="18"/>
              </w:rPr>
              <w:t xml:space="preserve">Назви </w:t>
            </w:r>
          </w:p>
          <w:p w14:paraId="7EEE64B6" w14:textId="77777777" w:rsidR="001E6B7E" w:rsidRDefault="001E6B7E">
            <w:pPr>
              <w:jc w:val="center"/>
              <w:rPr>
                <w:rFonts w:ascii="Times New Roman" w:hAnsi="Times New Roman" w:cs="Times New Roman"/>
                <w:sz w:val="18"/>
                <w:szCs w:val="18"/>
              </w:rPr>
            </w:pPr>
            <w:r>
              <w:rPr>
                <w:rFonts w:ascii="Times New Roman" w:hAnsi="Times New Roman" w:cs="Times New Roman"/>
                <w:b/>
                <w:sz w:val="18"/>
                <w:szCs w:val="18"/>
              </w:rPr>
              <w:t>змістових модулів і тем</w:t>
            </w:r>
          </w:p>
        </w:tc>
        <w:tc>
          <w:tcPr>
            <w:tcW w:w="2733" w:type="pct"/>
            <w:gridSpan w:val="19"/>
            <w:tcBorders>
              <w:top w:val="single" w:sz="4" w:space="0" w:color="auto"/>
              <w:left w:val="single" w:sz="4" w:space="0" w:color="auto"/>
              <w:bottom w:val="single" w:sz="4" w:space="0" w:color="auto"/>
              <w:right w:val="single" w:sz="4" w:space="0" w:color="auto"/>
            </w:tcBorders>
            <w:hideMark/>
          </w:tcPr>
          <w:p w14:paraId="1A9A8664" w14:textId="77777777" w:rsidR="001E6B7E" w:rsidRDefault="001E6B7E">
            <w:pPr>
              <w:spacing w:after="200" w:line="276" w:lineRule="auto"/>
              <w:jc w:val="center"/>
              <w:rPr>
                <w:rFonts w:ascii="Times New Roman" w:hAnsi="Times New Roman" w:cs="Times New Roman"/>
                <w:sz w:val="18"/>
                <w:szCs w:val="18"/>
              </w:rPr>
            </w:pPr>
            <w:r>
              <w:rPr>
                <w:rFonts w:ascii="Times New Roman" w:hAnsi="Times New Roman" w:cs="Times New Roman"/>
                <w:sz w:val="18"/>
                <w:szCs w:val="18"/>
              </w:rPr>
              <w:t>Кількість годин</w:t>
            </w:r>
          </w:p>
        </w:tc>
      </w:tr>
      <w:tr w:rsidR="001E6B7E" w14:paraId="09EC5D2E" w14:textId="77777777" w:rsidTr="001E6B7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2D1A37" w14:textId="77777777" w:rsidR="001E6B7E" w:rsidRDefault="001E6B7E">
            <w:pPr>
              <w:spacing w:after="0" w:line="256" w:lineRule="auto"/>
              <w:rPr>
                <w:rFonts w:ascii="Times New Roman" w:hAnsi="Times New Roman" w:cs="Times New Roman"/>
                <w:sz w:val="18"/>
                <w:szCs w:val="18"/>
              </w:rPr>
            </w:pPr>
          </w:p>
        </w:tc>
        <w:tc>
          <w:tcPr>
            <w:tcW w:w="1473" w:type="pct"/>
            <w:gridSpan w:val="8"/>
            <w:tcBorders>
              <w:top w:val="single" w:sz="4" w:space="0" w:color="auto"/>
              <w:left w:val="single" w:sz="4" w:space="0" w:color="auto"/>
              <w:bottom w:val="single" w:sz="4" w:space="0" w:color="auto"/>
              <w:right w:val="single" w:sz="4" w:space="0" w:color="auto"/>
            </w:tcBorders>
            <w:hideMark/>
          </w:tcPr>
          <w:p w14:paraId="2E536328" w14:textId="77777777" w:rsidR="001E6B7E" w:rsidRDefault="001E6B7E">
            <w:pPr>
              <w:spacing w:after="200" w:line="276" w:lineRule="auto"/>
              <w:jc w:val="center"/>
              <w:rPr>
                <w:rFonts w:ascii="Times New Roman" w:hAnsi="Times New Roman" w:cs="Times New Roman"/>
                <w:sz w:val="18"/>
                <w:szCs w:val="18"/>
              </w:rPr>
            </w:pPr>
            <w:r>
              <w:rPr>
                <w:rFonts w:ascii="Times New Roman" w:hAnsi="Times New Roman" w:cs="Times New Roman"/>
                <w:sz w:val="18"/>
                <w:szCs w:val="18"/>
              </w:rPr>
              <w:t>Денна форма</w:t>
            </w:r>
          </w:p>
        </w:tc>
        <w:tc>
          <w:tcPr>
            <w:tcW w:w="1261" w:type="pct"/>
            <w:gridSpan w:val="11"/>
            <w:tcBorders>
              <w:top w:val="single" w:sz="4" w:space="0" w:color="auto"/>
              <w:left w:val="single" w:sz="4" w:space="0" w:color="auto"/>
              <w:bottom w:val="single" w:sz="4" w:space="0" w:color="auto"/>
              <w:right w:val="single" w:sz="4" w:space="0" w:color="auto"/>
            </w:tcBorders>
            <w:hideMark/>
          </w:tcPr>
          <w:p w14:paraId="500FD1B1" w14:textId="77777777" w:rsidR="001E6B7E" w:rsidRDefault="001E6B7E">
            <w:pPr>
              <w:spacing w:after="200" w:line="276" w:lineRule="auto"/>
              <w:jc w:val="center"/>
              <w:rPr>
                <w:rFonts w:ascii="Times New Roman" w:hAnsi="Times New Roman" w:cs="Times New Roman"/>
                <w:sz w:val="18"/>
                <w:szCs w:val="18"/>
              </w:rPr>
            </w:pPr>
            <w:r>
              <w:rPr>
                <w:rFonts w:ascii="Times New Roman" w:hAnsi="Times New Roman" w:cs="Times New Roman"/>
                <w:sz w:val="18"/>
                <w:szCs w:val="18"/>
              </w:rPr>
              <w:t>Заочна форма</w:t>
            </w:r>
          </w:p>
        </w:tc>
      </w:tr>
      <w:tr w:rsidR="001E6B7E" w14:paraId="2B3B2AE8" w14:textId="77777777" w:rsidTr="001E6B7E">
        <w:trPr>
          <w:cantSplit/>
          <w:trHeight w:val="4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BF5413" w14:textId="77777777" w:rsidR="001E6B7E" w:rsidRDefault="001E6B7E">
            <w:pPr>
              <w:spacing w:after="0" w:line="256" w:lineRule="auto"/>
              <w:rPr>
                <w:rFonts w:ascii="Times New Roman" w:hAnsi="Times New Roman" w:cs="Times New Roman"/>
                <w:sz w:val="18"/>
                <w:szCs w:val="18"/>
              </w:rPr>
            </w:pPr>
          </w:p>
        </w:tc>
        <w:tc>
          <w:tcPr>
            <w:tcW w:w="395" w:type="pct"/>
            <w:gridSpan w:val="2"/>
            <w:vMerge w:val="restart"/>
            <w:tcBorders>
              <w:top w:val="single" w:sz="4" w:space="0" w:color="auto"/>
              <w:left w:val="single" w:sz="4" w:space="0" w:color="auto"/>
              <w:bottom w:val="single" w:sz="4" w:space="0" w:color="auto"/>
              <w:right w:val="single" w:sz="4" w:space="0" w:color="auto"/>
            </w:tcBorders>
            <w:hideMark/>
          </w:tcPr>
          <w:p w14:paraId="060936BF" w14:textId="77777777" w:rsidR="001E6B7E" w:rsidRDefault="001E6B7E">
            <w:pPr>
              <w:jc w:val="center"/>
              <w:rPr>
                <w:rFonts w:ascii="Times New Roman" w:hAnsi="Times New Roman" w:cs="Times New Roman"/>
                <w:sz w:val="18"/>
                <w:szCs w:val="18"/>
              </w:rPr>
            </w:pPr>
            <w:proofErr w:type="spellStart"/>
            <w:r>
              <w:rPr>
                <w:rFonts w:ascii="Times New Roman" w:hAnsi="Times New Roman" w:cs="Times New Roman"/>
                <w:sz w:val="18"/>
                <w:szCs w:val="18"/>
              </w:rPr>
              <w:t>Усьо</w:t>
            </w:r>
            <w:proofErr w:type="spellEnd"/>
            <w:r>
              <w:rPr>
                <w:rFonts w:ascii="Times New Roman" w:hAnsi="Times New Roman" w:cs="Times New Roman"/>
                <w:sz w:val="18"/>
                <w:szCs w:val="18"/>
              </w:rPr>
              <w:t>-</w:t>
            </w:r>
          </w:p>
          <w:p w14:paraId="2A85E8B2" w14:textId="77777777" w:rsidR="001E6B7E" w:rsidRDefault="001E6B7E">
            <w:pPr>
              <w:jc w:val="center"/>
              <w:rPr>
                <w:rFonts w:ascii="Times New Roman" w:hAnsi="Times New Roman" w:cs="Times New Roman"/>
                <w:sz w:val="18"/>
                <w:szCs w:val="18"/>
              </w:rPr>
            </w:pPr>
            <w:r>
              <w:rPr>
                <w:rFonts w:ascii="Times New Roman" w:hAnsi="Times New Roman" w:cs="Times New Roman"/>
                <w:sz w:val="18"/>
                <w:szCs w:val="18"/>
              </w:rPr>
              <w:t>го</w:t>
            </w:r>
          </w:p>
        </w:tc>
        <w:tc>
          <w:tcPr>
            <w:tcW w:w="1078" w:type="pct"/>
            <w:gridSpan w:val="6"/>
            <w:tcBorders>
              <w:top w:val="single" w:sz="4" w:space="0" w:color="auto"/>
              <w:left w:val="single" w:sz="4" w:space="0" w:color="auto"/>
              <w:bottom w:val="single" w:sz="4" w:space="0" w:color="auto"/>
              <w:right w:val="single" w:sz="4" w:space="0" w:color="auto"/>
            </w:tcBorders>
            <w:hideMark/>
          </w:tcPr>
          <w:p w14:paraId="6E3CCE0D" w14:textId="77777777" w:rsidR="001E6B7E" w:rsidRDefault="001E6B7E">
            <w:pPr>
              <w:spacing w:after="200" w:line="276" w:lineRule="auto"/>
              <w:jc w:val="center"/>
              <w:rPr>
                <w:rFonts w:ascii="Times New Roman" w:hAnsi="Times New Roman" w:cs="Times New Roman"/>
                <w:sz w:val="18"/>
                <w:szCs w:val="18"/>
              </w:rPr>
            </w:pPr>
            <w:r>
              <w:rPr>
                <w:rFonts w:ascii="Times New Roman" w:hAnsi="Times New Roman" w:cs="Times New Roman"/>
                <w:sz w:val="18"/>
                <w:szCs w:val="18"/>
              </w:rPr>
              <w:t>у тому числі</w:t>
            </w:r>
          </w:p>
        </w:tc>
        <w:tc>
          <w:tcPr>
            <w:tcW w:w="390" w:type="pct"/>
            <w:gridSpan w:val="3"/>
            <w:vMerge w:val="restart"/>
            <w:tcBorders>
              <w:top w:val="single" w:sz="4" w:space="0" w:color="auto"/>
              <w:left w:val="single" w:sz="4" w:space="0" w:color="auto"/>
              <w:bottom w:val="single" w:sz="4" w:space="0" w:color="auto"/>
              <w:right w:val="single" w:sz="4" w:space="0" w:color="auto"/>
            </w:tcBorders>
            <w:hideMark/>
          </w:tcPr>
          <w:p w14:paraId="2DB9BD50" w14:textId="77777777" w:rsidR="001E6B7E" w:rsidRDefault="001E6B7E">
            <w:pPr>
              <w:spacing w:after="200" w:line="276" w:lineRule="auto"/>
              <w:jc w:val="center"/>
              <w:rPr>
                <w:rFonts w:ascii="Times New Roman" w:hAnsi="Times New Roman" w:cs="Times New Roman"/>
                <w:sz w:val="18"/>
                <w:szCs w:val="18"/>
              </w:rPr>
            </w:pPr>
            <w:proofErr w:type="spellStart"/>
            <w:r>
              <w:rPr>
                <w:rFonts w:ascii="Times New Roman" w:hAnsi="Times New Roman" w:cs="Times New Roman"/>
                <w:sz w:val="18"/>
                <w:szCs w:val="18"/>
              </w:rPr>
              <w:t>усьо</w:t>
            </w:r>
            <w:proofErr w:type="spellEnd"/>
            <w:r>
              <w:rPr>
                <w:rFonts w:ascii="Times New Roman" w:hAnsi="Times New Roman" w:cs="Times New Roman"/>
                <w:sz w:val="18"/>
                <w:szCs w:val="18"/>
              </w:rPr>
              <w:t xml:space="preserve">-го </w:t>
            </w:r>
          </w:p>
        </w:tc>
        <w:tc>
          <w:tcPr>
            <w:tcW w:w="871" w:type="pct"/>
            <w:gridSpan w:val="8"/>
            <w:tcBorders>
              <w:top w:val="single" w:sz="4" w:space="0" w:color="auto"/>
              <w:left w:val="single" w:sz="4" w:space="0" w:color="auto"/>
              <w:bottom w:val="single" w:sz="4" w:space="0" w:color="auto"/>
              <w:right w:val="single" w:sz="4" w:space="0" w:color="auto"/>
            </w:tcBorders>
            <w:hideMark/>
          </w:tcPr>
          <w:p w14:paraId="49A071D1" w14:textId="77777777" w:rsidR="001E6B7E" w:rsidRDefault="001E6B7E">
            <w:pPr>
              <w:spacing w:after="200" w:line="276" w:lineRule="auto"/>
              <w:rPr>
                <w:rFonts w:ascii="Times New Roman" w:hAnsi="Times New Roman" w:cs="Times New Roman"/>
                <w:sz w:val="18"/>
                <w:szCs w:val="18"/>
              </w:rPr>
            </w:pPr>
            <w:r>
              <w:rPr>
                <w:rFonts w:ascii="Times New Roman" w:hAnsi="Times New Roman" w:cs="Times New Roman"/>
                <w:sz w:val="18"/>
                <w:szCs w:val="18"/>
              </w:rPr>
              <w:t>у тому числі</w:t>
            </w:r>
          </w:p>
        </w:tc>
      </w:tr>
      <w:tr w:rsidR="001E6B7E" w14:paraId="46290D65" w14:textId="77777777" w:rsidTr="001E6B7E">
        <w:trPr>
          <w:cantSplit/>
          <w:trHeight w:val="4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E9C0CE" w14:textId="77777777" w:rsidR="001E6B7E" w:rsidRDefault="001E6B7E">
            <w:pPr>
              <w:spacing w:after="0" w:line="256" w:lineRule="auto"/>
              <w:rPr>
                <w:rFonts w:ascii="Times New Roman" w:hAnsi="Times New Roman" w:cs="Times New Roman"/>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D964CFD" w14:textId="77777777" w:rsidR="001E6B7E" w:rsidRDefault="001E6B7E">
            <w:pPr>
              <w:spacing w:after="0" w:line="256" w:lineRule="auto"/>
              <w:rPr>
                <w:rFonts w:ascii="Times New Roman" w:hAnsi="Times New Roman" w:cs="Times New Roman"/>
                <w:sz w:val="18"/>
                <w:szCs w:val="18"/>
              </w:rPr>
            </w:pPr>
          </w:p>
        </w:tc>
        <w:tc>
          <w:tcPr>
            <w:tcW w:w="387" w:type="pct"/>
            <w:tcBorders>
              <w:top w:val="single" w:sz="4" w:space="0" w:color="auto"/>
              <w:left w:val="single" w:sz="4" w:space="0" w:color="auto"/>
              <w:bottom w:val="single" w:sz="4" w:space="0" w:color="auto"/>
              <w:right w:val="single" w:sz="4" w:space="0" w:color="auto"/>
            </w:tcBorders>
            <w:hideMark/>
          </w:tcPr>
          <w:p w14:paraId="0A1481EC" w14:textId="77777777" w:rsidR="001E6B7E" w:rsidRDefault="001E6B7E">
            <w:pPr>
              <w:spacing w:after="200" w:line="276" w:lineRule="auto"/>
              <w:jc w:val="center"/>
              <w:rPr>
                <w:rFonts w:ascii="Times New Roman" w:hAnsi="Times New Roman" w:cs="Times New Roman"/>
                <w:sz w:val="18"/>
                <w:szCs w:val="18"/>
              </w:rPr>
            </w:pPr>
            <w:r>
              <w:rPr>
                <w:rFonts w:ascii="Times New Roman" w:hAnsi="Times New Roman" w:cs="Times New Roman"/>
                <w:sz w:val="18"/>
                <w:szCs w:val="18"/>
              </w:rPr>
              <w:t>пр.</w:t>
            </w:r>
          </w:p>
        </w:tc>
        <w:tc>
          <w:tcPr>
            <w:tcW w:w="379" w:type="pct"/>
            <w:tcBorders>
              <w:top w:val="single" w:sz="4" w:space="0" w:color="auto"/>
              <w:left w:val="single" w:sz="4" w:space="0" w:color="auto"/>
              <w:bottom w:val="single" w:sz="4" w:space="0" w:color="auto"/>
              <w:right w:val="single" w:sz="4" w:space="0" w:color="auto"/>
            </w:tcBorders>
            <w:hideMark/>
          </w:tcPr>
          <w:p w14:paraId="4FC8DF86" w14:textId="77777777" w:rsidR="001E6B7E" w:rsidRDefault="001E6B7E">
            <w:pPr>
              <w:spacing w:after="200" w:line="276" w:lineRule="auto"/>
              <w:jc w:val="center"/>
              <w:rPr>
                <w:rFonts w:ascii="Times New Roman" w:hAnsi="Times New Roman" w:cs="Times New Roman"/>
                <w:sz w:val="18"/>
                <w:szCs w:val="18"/>
              </w:rPr>
            </w:pPr>
            <w:proofErr w:type="spellStart"/>
            <w:r>
              <w:rPr>
                <w:rFonts w:ascii="Times New Roman" w:hAnsi="Times New Roman" w:cs="Times New Roman"/>
                <w:sz w:val="18"/>
                <w:szCs w:val="18"/>
              </w:rPr>
              <w:t>інд</w:t>
            </w:r>
            <w:proofErr w:type="spellEnd"/>
          </w:p>
        </w:tc>
        <w:tc>
          <w:tcPr>
            <w:tcW w:w="312" w:type="pct"/>
            <w:gridSpan w:val="4"/>
            <w:tcBorders>
              <w:top w:val="single" w:sz="4" w:space="0" w:color="auto"/>
              <w:left w:val="single" w:sz="4" w:space="0" w:color="auto"/>
              <w:bottom w:val="single" w:sz="4" w:space="0" w:color="auto"/>
              <w:right w:val="single" w:sz="4" w:space="0" w:color="auto"/>
            </w:tcBorders>
            <w:hideMark/>
          </w:tcPr>
          <w:p w14:paraId="6833F8A3" w14:textId="77777777" w:rsidR="001E6B7E" w:rsidRDefault="001E6B7E">
            <w:pPr>
              <w:spacing w:after="200" w:line="276" w:lineRule="auto"/>
              <w:jc w:val="center"/>
              <w:rPr>
                <w:rFonts w:ascii="Times New Roman" w:hAnsi="Times New Roman" w:cs="Times New Roman"/>
                <w:sz w:val="18"/>
                <w:szCs w:val="18"/>
              </w:rPr>
            </w:pPr>
            <w:proofErr w:type="spellStart"/>
            <w:r>
              <w:rPr>
                <w:rFonts w:ascii="Times New Roman" w:hAnsi="Times New Roman" w:cs="Times New Roman"/>
                <w:sz w:val="18"/>
                <w:szCs w:val="18"/>
              </w:rPr>
              <w:t>с.р</w:t>
            </w:r>
            <w:proofErr w:type="spellEnd"/>
            <w:r>
              <w:rPr>
                <w:rFonts w:ascii="Times New Roman" w:hAnsi="Times New Roman" w:cs="Times New Roman"/>
                <w:sz w:val="18"/>
                <w:szCs w:val="18"/>
              </w:rPr>
              <w:t>.</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CD660B4" w14:textId="77777777" w:rsidR="001E6B7E" w:rsidRDefault="001E6B7E">
            <w:pPr>
              <w:spacing w:after="0" w:line="256" w:lineRule="auto"/>
              <w:rPr>
                <w:rFonts w:ascii="Times New Roman" w:hAnsi="Times New Roman" w:cs="Times New Roman"/>
                <w:sz w:val="18"/>
                <w:szCs w:val="18"/>
              </w:rPr>
            </w:pPr>
          </w:p>
        </w:tc>
        <w:tc>
          <w:tcPr>
            <w:tcW w:w="289" w:type="pct"/>
            <w:gridSpan w:val="2"/>
            <w:tcBorders>
              <w:top w:val="single" w:sz="4" w:space="0" w:color="auto"/>
              <w:left w:val="single" w:sz="4" w:space="0" w:color="auto"/>
              <w:bottom w:val="single" w:sz="4" w:space="0" w:color="auto"/>
              <w:right w:val="single" w:sz="4" w:space="0" w:color="auto"/>
            </w:tcBorders>
            <w:hideMark/>
          </w:tcPr>
          <w:p w14:paraId="3748AAEA" w14:textId="77777777" w:rsidR="001E6B7E" w:rsidRDefault="001E6B7E">
            <w:pPr>
              <w:spacing w:after="200" w:line="276" w:lineRule="auto"/>
              <w:jc w:val="center"/>
              <w:rPr>
                <w:rFonts w:ascii="Times New Roman" w:hAnsi="Times New Roman" w:cs="Times New Roman"/>
                <w:sz w:val="18"/>
                <w:szCs w:val="18"/>
              </w:rPr>
            </w:pPr>
            <w:r>
              <w:rPr>
                <w:rFonts w:ascii="Times New Roman" w:hAnsi="Times New Roman" w:cs="Times New Roman"/>
                <w:sz w:val="18"/>
                <w:szCs w:val="18"/>
              </w:rPr>
              <w:t>пр.</w:t>
            </w:r>
          </w:p>
        </w:tc>
        <w:tc>
          <w:tcPr>
            <w:tcW w:w="294" w:type="pct"/>
            <w:gridSpan w:val="3"/>
            <w:tcBorders>
              <w:top w:val="single" w:sz="4" w:space="0" w:color="auto"/>
              <w:left w:val="single" w:sz="4" w:space="0" w:color="auto"/>
              <w:bottom w:val="single" w:sz="4" w:space="0" w:color="auto"/>
              <w:right w:val="single" w:sz="4" w:space="0" w:color="auto"/>
            </w:tcBorders>
            <w:hideMark/>
          </w:tcPr>
          <w:p w14:paraId="79D19E75" w14:textId="77777777" w:rsidR="001E6B7E" w:rsidRDefault="001E6B7E">
            <w:pPr>
              <w:spacing w:after="200" w:line="276" w:lineRule="auto"/>
              <w:jc w:val="center"/>
              <w:rPr>
                <w:rFonts w:ascii="Times New Roman" w:hAnsi="Times New Roman" w:cs="Times New Roman"/>
                <w:sz w:val="18"/>
                <w:szCs w:val="18"/>
              </w:rPr>
            </w:pPr>
            <w:proofErr w:type="spellStart"/>
            <w:r>
              <w:rPr>
                <w:rFonts w:ascii="Times New Roman" w:hAnsi="Times New Roman" w:cs="Times New Roman"/>
                <w:sz w:val="18"/>
                <w:szCs w:val="18"/>
              </w:rPr>
              <w:t>інд</w:t>
            </w:r>
            <w:proofErr w:type="spellEnd"/>
          </w:p>
        </w:tc>
        <w:tc>
          <w:tcPr>
            <w:tcW w:w="288" w:type="pct"/>
            <w:gridSpan w:val="3"/>
            <w:tcBorders>
              <w:top w:val="single" w:sz="4" w:space="0" w:color="auto"/>
              <w:left w:val="single" w:sz="4" w:space="0" w:color="auto"/>
              <w:bottom w:val="single" w:sz="4" w:space="0" w:color="auto"/>
              <w:right w:val="single" w:sz="4" w:space="0" w:color="auto"/>
            </w:tcBorders>
            <w:hideMark/>
          </w:tcPr>
          <w:p w14:paraId="79B8EB55" w14:textId="77777777" w:rsidR="001E6B7E" w:rsidRDefault="001E6B7E">
            <w:pPr>
              <w:spacing w:after="200" w:line="276" w:lineRule="auto"/>
              <w:jc w:val="center"/>
              <w:rPr>
                <w:rFonts w:ascii="Times New Roman" w:hAnsi="Times New Roman" w:cs="Times New Roman"/>
                <w:sz w:val="18"/>
                <w:szCs w:val="18"/>
              </w:rPr>
            </w:pPr>
            <w:proofErr w:type="spellStart"/>
            <w:r>
              <w:rPr>
                <w:rFonts w:ascii="Times New Roman" w:hAnsi="Times New Roman" w:cs="Times New Roman"/>
                <w:sz w:val="18"/>
                <w:szCs w:val="18"/>
              </w:rPr>
              <w:t>с.р</w:t>
            </w:r>
            <w:proofErr w:type="spellEnd"/>
            <w:r>
              <w:rPr>
                <w:rFonts w:ascii="Times New Roman" w:hAnsi="Times New Roman" w:cs="Times New Roman"/>
                <w:sz w:val="18"/>
                <w:szCs w:val="18"/>
              </w:rPr>
              <w:t>.</w:t>
            </w:r>
          </w:p>
        </w:tc>
      </w:tr>
      <w:tr w:rsidR="001E6B7E" w14:paraId="792B65B8" w14:textId="77777777" w:rsidTr="001E6B7E">
        <w:tc>
          <w:tcPr>
            <w:tcW w:w="2267" w:type="pct"/>
            <w:tcBorders>
              <w:top w:val="single" w:sz="4" w:space="0" w:color="auto"/>
              <w:left w:val="single" w:sz="4" w:space="0" w:color="auto"/>
              <w:bottom w:val="single" w:sz="4" w:space="0" w:color="auto"/>
              <w:right w:val="single" w:sz="4" w:space="0" w:color="auto"/>
            </w:tcBorders>
            <w:hideMark/>
          </w:tcPr>
          <w:p w14:paraId="2FF3BCBA" w14:textId="77777777" w:rsidR="001E6B7E" w:rsidRDefault="001E6B7E">
            <w:pPr>
              <w:spacing w:after="200" w:line="276" w:lineRule="auto"/>
              <w:jc w:val="center"/>
              <w:rPr>
                <w:rFonts w:ascii="Times New Roman" w:hAnsi="Times New Roman" w:cs="Times New Roman"/>
                <w:bCs/>
                <w:sz w:val="18"/>
                <w:szCs w:val="18"/>
              </w:rPr>
            </w:pPr>
            <w:r>
              <w:rPr>
                <w:rFonts w:ascii="Times New Roman" w:hAnsi="Times New Roman" w:cs="Times New Roman"/>
                <w:bCs/>
                <w:sz w:val="18"/>
                <w:szCs w:val="18"/>
              </w:rPr>
              <w:t>1</w:t>
            </w:r>
          </w:p>
        </w:tc>
        <w:tc>
          <w:tcPr>
            <w:tcW w:w="395" w:type="pct"/>
            <w:gridSpan w:val="2"/>
            <w:tcBorders>
              <w:top w:val="single" w:sz="4" w:space="0" w:color="auto"/>
              <w:left w:val="single" w:sz="4" w:space="0" w:color="auto"/>
              <w:bottom w:val="single" w:sz="4" w:space="0" w:color="auto"/>
              <w:right w:val="single" w:sz="4" w:space="0" w:color="auto"/>
            </w:tcBorders>
            <w:hideMark/>
          </w:tcPr>
          <w:p w14:paraId="349BE7AA" w14:textId="77777777" w:rsidR="001E6B7E" w:rsidRDefault="001E6B7E">
            <w:pPr>
              <w:spacing w:after="200" w:line="276" w:lineRule="auto"/>
              <w:jc w:val="center"/>
              <w:rPr>
                <w:rFonts w:ascii="Times New Roman" w:hAnsi="Times New Roman" w:cs="Times New Roman"/>
                <w:bCs/>
                <w:sz w:val="18"/>
                <w:szCs w:val="18"/>
              </w:rPr>
            </w:pPr>
            <w:r>
              <w:rPr>
                <w:rFonts w:ascii="Times New Roman" w:hAnsi="Times New Roman" w:cs="Times New Roman"/>
                <w:bCs/>
                <w:sz w:val="18"/>
                <w:szCs w:val="18"/>
              </w:rPr>
              <w:t>2</w:t>
            </w:r>
          </w:p>
        </w:tc>
        <w:tc>
          <w:tcPr>
            <w:tcW w:w="387" w:type="pct"/>
            <w:tcBorders>
              <w:top w:val="single" w:sz="4" w:space="0" w:color="auto"/>
              <w:left w:val="single" w:sz="4" w:space="0" w:color="auto"/>
              <w:bottom w:val="single" w:sz="4" w:space="0" w:color="auto"/>
              <w:right w:val="single" w:sz="4" w:space="0" w:color="auto"/>
            </w:tcBorders>
            <w:hideMark/>
          </w:tcPr>
          <w:p w14:paraId="5C133228" w14:textId="77777777" w:rsidR="001E6B7E" w:rsidRDefault="001E6B7E">
            <w:pPr>
              <w:spacing w:after="200" w:line="276" w:lineRule="auto"/>
              <w:jc w:val="center"/>
              <w:rPr>
                <w:rFonts w:ascii="Times New Roman" w:hAnsi="Times New Roman" w:cs="Times New Roman"/>
                <w:bCs/>
                <w:sz w:val="18"/>
                <w:szCs w:val="18"/>
              </w:rPr>
            </w:pPr>
            <w:r>
              <w:rPr>
                <w:rFonts w:ascii="Times New Roman" w:hAnsi="Times New Roman" w:cs="Times New Roman"/>
                <w:bCs/>
                <w:sz w:val="18"/>
                <w:szCs w:val="18"/>
              </w:rPr>
              <w:t>3</w:t>
            </w:r>
          </w:p>
        </w:tc>
        <w:tc>
          <w:tcPr>
            <w:tcW w:w="379" w:type="pct"/>
            <w:tcBorders>
              <w:top w:val="single" w:sz="4" w:space="0" w:color="auto"/>
              <w:left w:val="single" w:sz="4" w:space="0" w:color="auto"/>
              <w:bottom w:val="single" w:sz="4" w:space="0" w:color="auto"/>
              <w:right w:val="single" w:sz="4" w:space="0" w:color="auto"/>
            </w:tcBorders>
            <w:hideMark/>
          </w:tcPr>
          <w:p w14:paraId="67781AB8" w14:textId="77777777" w:rsidR="001E6B7E" w:rsidRDefault="001E6B7E">
            <w:pPr>
              <w:spacing w:after="200" w:line="276" w:lineRule="auto"/>
              <w:jc w:val="center"/>
              <w:rPr>
                <w:rFonts w:ascii="Times New Roman" w:hAnsi="Times New Roman" w:cs="Times New Roman"/>
                <w:bCs/>
                <w:sz w:val="18"/>
                <w:szCs w:val="18"/>
              </w:rPr>
            </w:pPr>
            <w:r>
              <w:rPr>
                <w:rFonts w:ascii="Times New Roman" w:hAnsi="Times New Roman" w:cs="Times New Roman"/>
                <w:bCs/>
                <w:sz w:val="18"/>
                <w:szCs w:val="18"/>
              </w:rPr>
              <w:t>4</w:t>
            </w:r>
          </w:p>
        </w:tc>
        <w:tc>
          <w:tcPr>
            <w:tcW w:w="312" w:type="pct"/>
            <w:gridSpan w:val="4"/>
            <w:tcBorders>
              <w:top w:val="single" w:sz="4" w:space="0" w:color="auto"/>
              <w:left w:val="single" w:sz="4" w:space="0" w:color="auto"/>
              <w:bottom w:val="single" w:sz="4" w:space="0" w:color="auto"/>
              <w:right w:val="single" w:sz="4" w:space="0" w:color="auto"/>
            </w:tcBorders>
            <w:hideMark/>
          </w:tcPr>
          <w:p w14:paraId="05A5FE28" w14:textId="77777777" w:rsidR="001E6B7E" w:rsidRDefault="001E6B7E">
            <w:pPr>
              <w:spacing w:after="200" w:line="276" w:lineRule="auto"/>
              <w:jc w:val="center"/>
              <w:rPr>
                <w:rFonts w:ascii="Times New Roman" w:hAnsi="Times New Roman" w:cs="Times New Roman"/>
                <w:bCs/>
                <w:sz w:val="18"/>
                <w:szCs w:val="18"/>
              </w:rPr>
            </w:pPr>
            <w:r>
              <w:rPr>
                <w:rFonts w:ascii="Times New Roman" w:hAnsi="Times New Roman" w:cs="Times New Roman"/>
                <w:bCs/>
                <w:sz w:val="18"/>
                <w:szCs w:val="18"/>
              </w:rPr>
              <w:t>5</w:t>
            </w:r>
          </w:p>
        </w:tc>
        <w:tc>
          <w:tcPr>
            <w:tcW w:w="390" w:type="pct"/>
            <w:gridSpan w:val="3"/>
            <w:tcBorders>
              <w:top w:val="single" w:sz="4" w:space="0" w:color="auto"/>
              <w:left w:val="single" w:sz="4" w:space="0" w:color="auto"/>
              <w:bottom w:val="single" w:sz="4" w:space="0" w:color="auto"/>
              <w:right w:val="single" w:sz="4" w:space="0" w:color="auto"/>
            </w:tcBorders>
            <w:hideMark/>
          </w:tcPr>
          <w:p w14:paraId="4C13FAEE" w14:textId="77777777" w:rsidR="001E6B7E" w:rsidRDefault="001E6B7E">
            <w:pPr>
              <w:spacing w:after="200" w:line="276" w:lineRule="auto"/>
              <w:jc w:val="center"/>
              <w:rPr>
                <w:rFonts w:ascii="Times New Roman" w:hAnsi="Times New Roman" w:cs="Times New Roman"/>
                <w:bCs/>
                <w:sz w:val="18"/>
                <w:szCs w:val="18"/>
              </w:rPr>
            </w:pPr>
            <w:r>
              <w:rPr>
                <w:rFonts w:ascii="Times New Roman" w:hAnsi="Times New Roman" w:cs="Times New Roman"/>
                <w:bCs/>
                <w:sz w:val="18"/>
                <w:szCs w:val="18"/>
              </w:rPr>
              <w:t>6</w:t>
            </w:r>
          </w:p>
        </w:tc>
        <w:tc>
          <w:tcPr>
            <w:tcW w:w="289" w:type="pct"/>
            <w:gridSpan w:val="2"/>
            <w:tcBorders>
              <w:top w:val="single" w:sz="4" w:space="0" w:color="auto"/>
              <w:left w:val="single" w:sz="4" w:space="0" w:color="auto"/>
              <w:bottom w:val="single" w:sz="4" w:space="0" w:color="auto"/>
              <w:right w:val="single" w:sz="4" w:space="0" w:color="auto"/>
            </w:tcBorders>
            <w:hideMark/>
          </w:tcPr>
          <w:p w14:paraId="358E515B" w14:textId="77777777" w:rsidR="001E6B7E" w:rsidRDefault="001E6B7E">
            <w:pPr>
              <w:spacing w:after="200" w:line="276" w:lineRule="auto"/>
              <w:jc w:val="center"/>
              <w:rPr>
                <w:rFonts w:ascii="Times New Roman" w:hAnsi="Times New Roman" w:cs="Times New Roman"/>
                <w:bCs/>
                <w:sz w:val="18"/>
                <w:szCs w:val="18"/>
              </w:rPr>
            </w:pPr>
            <w:r>
              <w:rPr>
                <w:rFonts w:ascii="Times New Roman" w:hAnsi="Times New Roman" w:cs="Times New Roman"/>
                <w:bCs/>
                <w:sz w:val="18"/>
                <w:szCs w:val="18"/>
              </w:rPr>
              <w:t>7</w:t>
            </w:r>
          </w:p>
        </w:tc>
        <w:tc>
          <w:tcPr>
            <w:tcW w:w="294" w:type="pct"/>
            <w:gridSpan w:val="3"/>
            <w:tcBorders>
              <w:top w:val="single" w:sz="4" w:space="0" w:color="auto"/>
              <w:left w:val="single" w:sz="4" w:space="0" w:color="auto"/>
              <w:bottom w:val="single" w:sz="4" w:space="0" w:color="auto"/>
              <w:right w:val="single" w:sz="4" w:space="0" w:color="auto"/>
            </w:tcBorders>
            <w:hideMark/>
          </w:tcPr>
          <w:p w14:paraId="2FD3E22E" w14:textId="77777777" w:rsidR="001E6B7E" w:rsidRDefault="001E6B7E">
            <w:pPr>
              <w:spacing w:after="200" w:line="276" w:lineRule="auto"/>
              <w:jc w:val="center"/>
              <w:rPr>
                <w:rFonts w:ascii="Times New Roman" w:hAnsi="Times New Roman" w:cs="Times New Roman"/>
                <w:bCs/>
                <w:sz w:val="18"/>
                <w:szCs w:val="18"/>
              </w:rPr>
            </w:pPr>
            <w:r>
              <w:rPr>
                <w:rFonts w:ascii="Times New Roman" w:hAnsi="Times New Roman" w:cs="Times New Roman"/>
                <w:bCs/>
                <w:sz w:val="18"/>
                <w:szCs w:val="18"/>
              </w:rPr>
              <w:t>8</w:t>
            </w:r>
          </w:p>
        </w:tc>
        <w:tc>
          <w:tcPr>
            <w:tcW w:w="288" w:type="pct"/>
            <w:gridSpan w:val="3"/>
            <w:tcBorders>
              <w:top w:val="single" w:sz="4" w:space="0" w:color="auto"/>
              <w:left w:val="single" w:sz="4" w:space="0" w:color="auto"/>
              <w:bottom w:val="single" w:sz="4" w:space="0" w:color="auto"/>
              <w:right w:val="single" w:sz="4" w:space="0" w:color="auto"/>
            </w:tcBorders>
            <w:hideMark/>
          </w:tcPr>
          <w:p w14:paraId="6E98DB8B" w14:textId="77777777" w:rsidR="001E6B7E" w:rsidRDefault="001E6B7E">
            <w:pPr>
              <w:spacing w:after="200" w:line="276" w:lineRule="auto"/>
              <w:jc w:val="center"/>
              <w:rPr>
                <w:rFonts w:ascii="Times New Roman" w:hAnsi="Times New Roman" w:cs="Times New Roman"/>
                <w:bCs/>
                <w:sz w:val="18"/>
                <w:szCs w:val="18"/>
              </w:rPr>
            </w:pPr>
            <w:r>
              <w:rPr>
                <w:rFonts w:ascii="Times New Roman" w:hAnsi="Times New Roman" w:cs="Times New Roman"/>
                <w:bCs/>
                <w:sz w:val="18"/>
                <w:szCs w:val="18"/>
              </w:rPr>
              <w:t>9</w:t>
            </w:r>
          </w:p>
        </w:tc>
      </w:tr>
      <w:tr w:rsidR="001E6B7E" w14:paraId="0480E649" w14:textId="77777777" w:rsidTr="001E6B7E">
        <w:trPr>
          <w:cantSplit/>
          <w:trHeight w:val="257"/>
        </w:trPr>
        <w:tc>
          <w:tcPr>
            <w:tcW w:w="5000" w:type="pct"/>
            <w:gridSpan w:val="20"/>
            <w:tcBorders>
              <w:top w:val="single" w:sz="4" w:space="0" w:color="auto"/>
              <w:left w:val="single" w:sz="4" w:space="0" w:color="auto"/>
              <w:bottom w:val="single" w:sz="4" w:space="0" w:color="auto"/>
              <w:right w:val="single" w:sz="4" w:space="0" w:color="auto"/>
            </w:tcBorders>
            <w:hideMark/>
          </w:tcPr>
          <w:p w14:paraId="10EA385C" w14:textId="77777777" w:rsidR="001E6B7E" w:rsidRDefault="001E6B7E">
            <w:pPr>
              <w:spacing w:after="200" w:line="276" w:lineRule="auto"/>
              <w:jc w:val="center"/>
              <w:rPr>
                <w:rFonts w:ascii="Times New Roman" w:hAnsi="Times New Roman" w:cs="Times New Roman"/>
                <w:b/>
                <w:bCs/>
                <w:sz w:val="24"/>
                <w:szCs w:val="24"/>
              </w:rPr>
            </w:pPr>
            <w:r>
              <w:rPr>
                <w:rFonts w:ascii="Times New Roman" w:hAnsi="Times New Roman" w:cs="Times New Roman"/>
                <w:b/>
                <w:bCs/>
                <w:sz w:val="24"/>
                <w:szCs w:val="24"/>
              </w:rPr>
              <w:t>Змістовий модуль 1</w:t>
            </w:r>
            <w:r>
              <w:rPr>
                <w:rFonts w:ascii="Times New Roman" w:hAnsi="Times New Roman" w:cs="Times New Roman"/>
                <w:sz w:val="24"/>
                <w:szCs w:val="24"/>
              </w:rPr>
              <w:t xml:space="preserve">. </w:t>
            </w:r>
            <w:r>
              <w:rPr>
                <w:rFonts w:ascii="Times New Roman" w:hAnsi="Times New Roman" w:cs="Times New Roman"/>
                <w:b/>
                <w:spacing w:val="-10"/>
                <w:sz w:val="24"/>
                <w:szCs w:val="24"/>
              </w:rPr>
              <w:t>СУСПІЛЬНЕ ЗНАЧЕННЯ МОВИ. СТИЛІ СУЧАСНОЇ УКРАЇНСЬКОЇ МОВИ</w:t>
            </w:r>
          </w:p>
        </w:tc>
      </w:tr>
      <w:tr w:rsidR="001E6B7E" w14:paraId="7D4FFC32" w14:textId="77777777" w:rsidTr="001E6B7E">
        <w:tc>
          <w:tcPr>
            <w:tcW w:w="2274" w:type="pct"/>
            <w:gridSpan w:val="2"/>
            <w:tcBorders>
              <w:top w:val="single" w:sz="4" w:space="0" w:color="auto"/>
              <w:left w:val="single" w:sz="4" w:space="0" w:color="auto"/>
              <w:bottom w:val="single" w:sz="4" w:space="0" w:color="auto"/>
              <w:right w:val="single" w:sz="4" w:space="0" w:color="auto"/>
            </w:tcBorders>
            <w:hideMark/>
          </w:tcPr>
          <w:p w14:paraId="41937A18" w14:textId="5F7DB130" w:rsidR="001E6B7E" w:rsidRPr="00C05DBF" w:rsidRDefault="001E6B7E">
            <w:pPr>
              <w:autoSpaceDE w:val="0"/>
              <w:autoSpaceDN w:val="0"/>
              <w:adjustRightInd w:val="0"/>
              <w:jc w:val="both"/>
              <w:rPr>
                <w:rFonts w:ascii="Times New Roman" w:hAnsi="Times New Roman" w:cs="Times New Roman"/>
                <w:bCs/>
                <w:sz w:val="24"/>
                <w:szCs w:val="24"/>
              </w:rPr>
            </w:pPr>
            <w:r>
              <w:rPr>
                <w:rFonts w:ascii="Times New Roman" w:hAnsi="Times New Roman" w:cs="Times New Roman"/>
                <w:b/>
                <w:bCs/>
                <w:sz w:val="24"/>
                <w:szCs w:val="24"/>
              </w:rPr>
              <w:t>Тема</w:t>
            </w:r>
            <w:r>
              <w:rPr>
                <w:rFonts w:ascii="Times New Roman" w:hAnsi="Times New Roman" w:cs="Times New Roman"/>
                <w:bCs/>
                <w:sz w:val="24"/>
                <w:szCs w:val="24"/>
              </w:rPr>
              <w:t xml:space="preserve"> 1. Суспільне значення української мови, її правовий статус.</w:t>
            </w:r>
          </w:p>
        </w:tc>
        <w:tc>
          <w:tcPr>
            <w:tcW w:w="387" w:type="pct"/>
            <w:tcBorders>
              <w:top w:val="single" w:sz="4" w:space="0" w:color="auto"/>
              <w:left w:val="single" w:sz="4" w:space="0" w:color="auto"/>
              <w:bottom w:val="single" w:sz="4" w:space="0" w:color="auto"/>
              <w:right w:val="single" w:sz="4" w:space="0" w:color="auto"/>
            </w:tcBorders>
            <w:hideMark/>
          </w:tcPr>
          <w:p w14:paraId="51BFC322" w14:textId="77777777" w:rsidR="001E6B7E" w:rsidRDefault="001E6B7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387" w:type="pct"/>
            <w:tcBorders>
              <w:top w:val="single" w:sz="4" w:space="0" w:color="auto"/>
              <w:left w:val="single" w:sz="4" w:space="0" w:color="auto"/>
              <w:bottom w:val="single" w:sz="4" w:space="0" w:color="auto"/>
              <w:right w:val="single" w:sz="4" w:space="0" w:color="auto"/>
            </w:tcBorders>
            <w:hideMark/>
          </w:tcPr>
          <w:p w14:paraId="44ADD614" w14:textId="77777777" w:rsidR="001E6B7E" w:rsidRDefault="001E6B7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393" w:type="pct"/>
            <w:gridSpan w:val="3"/>
            <w:tcBorders>
              <w:top w:val="single" w:sz="4" w:space="0" w:color="auto"/>
              <w:left w:val="single" w:sz="4" w:space="0" w:color="auto"/>
              <w:bottom w:val="single" w:sz="4" w:space="0" w:color="auto"/>
              <w:right w:val="single" w:sz="4" w:space="0" w:color="auto"/>
            </w:tcBorders>
          </w:tcPr>
          <w:p w14:paraId="5BFA983A" w14:textId="77777777" w:rsidR="001E6B7E" w:rsidRDefault="001E6B7E">
            <w:pPr>
              <w:autoSpaceDE w:val="0"/>
              <w:autoSpaceDN w:val="0"/>
              <w:adjustRightInd w:val="0"/>
              <w:jc w:val="center"/>
              <w:rPr>
                <w:rFonts w:ascii="Times New Roman" w:hAnsi="Times New Roman" w:cs="Times New Roman"/>
                <w:sz w:val="24"/>
                <w:szCs w:val="24"/>
              </w:rPr>
            </w:pPr>
          </w:p>
        </w:tc>
        <w:tc>
          <w:tcPr>
            <w:tcW w:w="293" w:type="pct"/>
            <w:tcBorders>
              <w:top w:val="single" w:sz="4" w:space="0" w:color="auto"/>
              <w:left w:val="single" w:sz="4" w:space="0" w:color="auto"/>
              <w:bottom w:val="single" w:sz="4" w:space="0" w:color="auto"/>
              <w:right w:val="single" w:sz="4" w:space="0" w:color="auto"/>
            </w:tcBorders>
            <w:hideMark/>
          </w:tcPr>
          <w:p w14:paraId="37AED68B" w14:textId="77777777" w:rsidR="001E6B7E" w:rsidRDefault="001E6B7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394" w:type="pct"/>
            <w:gridSpan w:val="4"/>
            <w:tcBorders>
              <w:top w:val="single" w:sz="4" w:space="0" w:color="auto"/>
              <w:left w:val="single" w:sz="4" w:space="0" w:color="auto"/>
              <w:bottom w:val="single" w:sz="4" w:space="0" w:color="auto"/>
              <w:right w:val="single" w:sz="4" w:space="0" w:color="auto"/>
            </w:tcBorders>
            <w:hideMark/>
          </w:tcPr>
          <w:p w14:paraId="4969546F" w14:textId="77777777" w:rsidR="001E6B7E" w:rsidRDefault="001E6B7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285" w:type="pct"/>
            <w:tcBorders>
              <w:top w:val="single" w:sz="4" w:space="0" w:color="auto"/>
              <w:left w:val="single" w:sz="4" w:space="0" w:color="auto"/>
              <w:bottom w:val="single" w:sz="4" w:space="0" w:color="auto"/>
              <w:right w:val="single" w:sz="4" w:space="0" w:color="auto"/>
            </w:tcBorders>
          </w:tcPr>
          <w:p w14:paraId="68D8FA2B" w14:textId="77777777" w:rsidR="001E6B7E" w:rsidRDefault="001E6B7E">
            <w:pPr>
              <w:autoSpaceDE w:val="0"/>
              <w:autoSpaceDN w:val="0"/>
              <w:adjustRightInd w:val="0"/>
              <w:jc w:val="center"/>
              <w:rPr>
                <w:rFonts w:ascii="Times New Roman" w:hAnsi="Times New Roman" w:cs="Times New Roman"/>
                <w:sz w:val="24"/>
                <w:szCs w:val="24"/>
              </w:rPr>
            </w:pPr>
          </w:p>
        </w:tc>
        <w:tc>
          <w:tcPr>
            <w:tcW w:w="298" w:type="pct"/>
            <w:gridSpan w:val="4"/>
            <w:tcBorders>
              <w:top w:val="single" w:sz="4" w:space="0" w:color="auto"/>
              <w:left w:val="single" w:sz="4" w:space="0" w:color="auto"/>
              <w:bottom w:val="single" w:sz="4" w:space="0" w:color="auto"/>
              <w:right w:val="single" w:sz="4" w:space="0" w:color="auto"/>
            </w:tcBorders>
          </w:tcPr>
          <w:p w14:paraId="67022746" w14:textId="77777777" w:rsidR="001E6B7E" w:rsidRDefault="001E6B7E">
            <w:pPr>
              <w:autoSpaceDE w:val="0"/>
              <w:autoSpaceDN w:val="0"/>
              <w:adjustRightInd w:val="0"/>
              <w:jc w:val="center"/>
              <w:rPr>
                <w:rFonts w:ascii="Times New Roman" w:hAnsi="Times New Roman" w:cs="Times New Roman"/>
                <w:sz w:val="24"/>
                <w:szCs w:val="24"/>
              </w:rPr>
            </w:pPr>
          </w:p>
        </w:tc>
        <w:tc>
          <w:tcPr>
            <w:tcW w:w="285" w:type="pct"/>
            <w:gridSpan w:val="3"/>
            <w:tcBorders>
              <w:top w:val="single" w:sz="4" w:space="0" w:color="auto"/>
              <w:left w:val="single" w:sz="4" w:space="0" w:color="auto"/>
              <w:bottom w:val="single" w:sz="4" w:space="0" w:color="auto"/>
              <w:right w:val="single" w:sz="4" w:space="0" w:color="auto"/>
            </w:tcBorders>
            <w:hideMark/>
          </w:tcPr>
          <w:p w14:paraId="58A99899" w14:textId="77777777" w:rsidR="001E6B7E" w:rsidRDefault="001E6B7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10</w:t>
            </w:r>
          </w:p>
        </w:tc>
      </w:tr>
      <w:tr w:rsidR="001E6B7E" w14:paraId="30474DDA" w14:textId="77777777" w:rsidTr="001E6B7E">
        <w:tc>
          <w:tcPr>
            <w:tcW w:w="2274" w:type="pct"/>
            <w:gridSpan w:val="2"/>
            <w:tcBorders>
              <w:top w:val="single" w:sz="4" w:space="0" w:color="auto"/>
              <w:left w:val="single" w:sz="4" w:space="0" w:color="auto"/>
              <w:bottom w:val="single" w:sz="4" w:space="0" w:color="auto"/>
              <w:right w:val="single" w:sz="4" w:space="0" w:color="auto"/>
            </w:tcBorders>
            <w:hideMark/>
          </w:tcPr>
          <w:p w14:paraId="70F70B72" w14:textId="3780133A" w:rsidR="001E6B7E" w:rsidRPr="00C05DBF" w:rsidRDefault="001E6B7E">
            <w:pPr>
              <w:autoSpaceDE w:val="0"/>
              <w:autoSpaceDN w:val="0"/>
              <w:adjustRightInd w:val="0"/>
              <w:jc w:val="both"/>
              <w:rPr>
                <w:rFonts w:ascii="Times New Roman" w:hAnsi="Times New Roman" w:cs="Times New Roman"/>
                <w:bCs/>
                <w:sz w:val="24"/>
                <w:szCs w:val="24"/>
              </w:rPr>
            </w:pPr>
            <w:r>
              <w:rPr>
                <w:rFonts w:ascii="Times New Roman" w:hAnsi="Times New Roman" w:cs="Times New Roman"/>
                <w:b/>
                <w:bCs/>
                <w:sz w:val="24"/>
                <w:szCs w:val="24"/>
              </w:rPr>
              <w:t>Тема 2.</w:t>
            </w:r>
            <w:r>
              <w:rPr>
                <w:rFonts w:ascii="Times New Roman" w:hAnsi="Times New Roman" w:cs="Times New Roman"/>
                <w:bCs/>
                <w:sz w:val="24"/>
                <w:szCs w:val="24"/>
              </w:rPr>
              <w:t xml:space="preserve"> Стилі сучасної української літературної мови. </w:t>
            </w:r>
          </w:p>
        </w:tc>
        <w:tc>
          <w:tcPr>
            <w:tcW w:w="387" w:type="pct"/>
            <w:tcBorders>
              <w:top w:val="single" w:sz="4" w:space="0" w:color="auto"/>
              <w:left w:val="single" w:sz="4" w:space="0" w:color="auto"/>
              <w:bottom w:val="single" w:sz="4" w:space="0" w:color="auto"/>
              <w:right w:val="single" w:sz="4" w:space="0" w:color="auto"/>
            </w:tcBorders>
            <w:hideMark/>
          </w:tcPr>
          <w:p w14:paraId="507EFFDD" w14:textId="77777777" w:rsidR="001E6B7E" w:rsidRDefault="001E6B7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387" w:type="pct"/>
            <w:tcBorders>
              <w:top w:val="single" w:sz="4" w:space="0" w:color="auto"/>
              <w:left w:val="single" w:sz="4" w:space="0" w:color="auto"/>
              <w:bottom w:val="single" w:sz="4" w:space="0" w:color="auto"/>
              <w:right w:val="single" w:sz="4" w:space="0" w:color="auto"/>
            </w:tcBorders>
            <w:hideMark/>
          </w:tcPr>
          <w:p w14:paraId="332A926F" w14:textId="77777777" w:rsidR="001E6B7E" w:rsidRDefault="001E6B7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93" w:type="pct"/>
            <w:gridSpan w:val="3"/>
            <w:tcBorders>
              <w:top w:val="single" w:sz="4" w:space="0" w:color="auto"/>
              <w:left w:val="single" w:sz="4" w:space="0" w:color="auto"/>
              <w:bottom w:val="single" w:sz="4" w:space="0" w:color="auto"/>
              <w:right w:val="single" w:sz="4" w:space="0" w:color="auto"/>
            </w:tcBorders>
          </w:tcPr>
          <w:p w14:paraId="03407B4D" w14:textId="77777777" w:rsidR="001E6B7E" w:rsidRDefault="001E6B7E">
            <w:pPr>
              <w:autoSpaceDE w:val="0"/>
              <w:autoSpaceDN w:val="0"/>
              <w:adjustRightInd w:val="0"/>
              <w:jc w:val="center"/>
              <w:rPr>
                <w:rFonts w:ascii="Times New Roman" w:hAnsi="Times New Roman" w:cs="Times New Roman"/>
                <w:sz w:val="24"/>
                <w:szCs w:val="24"/>
              </w:rPr>
            </w:pPr>
          </w:p>
        </w:tc>
        <w:tc>
          <w:tcPr>
            <w:tcW w:w="293" w:type="pct"/>
            <w:tcBorders>
              <w:top w:val="single" w:sz="4" w:space="0" w:color="auto"/>
              <w:left w:val="single" w:sz="4" w:space="0" w:color="auto"/>
              <w:bottom w:val="single" w:sz="4" w:space="0" w:color="auto"/>
              <w:right w:val="single" w:sz="4" w:space="0" w:color="auto"/>
            </w:tcBorders>
            <w:hideMark/>
          </w:tcPr>
          <w:p w14:paraId="5BC6FDAE" w14:textId="77777777" w:rsidR="001E6B7E" w:rsidRDefault="001E6B7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394" w:type="pct"/>
            <w:gridSpan w:val="4"/>
            <w:tcBorders>
              <w:top w:val="single" w:sz="4" w:space="0" w:color="auto"/>
              <w:left w:val="single" w:sz="4" w:space="0" w:color="auto"/>
              <w:bottom w:val="single" w:sz="4" w:space="0" w:color="auto"/>
              <w:right w:val="single" w:sz="4" w:space="0" w:color="auto"/>
            </w:tcBorders>
            <w:hideMark/>
          </w:tcPr>
          <w:p w14:paraId="7BFEEBB4" w14:textId="77777777" w:rsidR="001E6B7E" w:rsidRDefault="001E6B7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285" w:type="pct"/>
            <w:tcBorders>
              <w:top w:val="single" w:sz="4" w:space="0" w:color="auto"/>
              <w:left w:val="single" w:sz="4" w:space="0" w:color="auto"/>
              <w:bottom w:val="single" w:sz="4" w:space="0" w:color="auto"/>
              <w:right w:val="single" w:sz="4" w:space="0" w:color="auto"/>
            </w:tcBorders>
            <w:hideMark/>
          </w:tcPr>
          <w:p w14:paraId="7DA55405" w14:textId="77777777" w:rsidR="001E6B7E" w:rsidRDefault="001E6B7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298" w:type="pct"/>
            <w:gridSpan w:val="4"/>
            <w:tcBorders>
              <w:top w:val="single" w:sz="4" w:space="0" w:color="auto"/>
              <w:left w:val="single" w:sz="4" w:space="0" w:color="auto"/>
              <w:bottom w:val="single" w:sz="4" w:space="0" w:color="auto"/>
              <w:right w:val="single" w:sz="4" w:space="0" w:color="auto"/>
            </w:tcBorders>
          </w:tcPr>
          <w:p w14:paraId="4A9538EE" w14:textId="77777777" w:rsidR="001E6B7E" w:rsidRDefault="001E6B7E">
            <w:pPr>
              <w:autoSpaceDE w:val="0"/>
              <w:autoSpaceDN w:val="0"/>
              <w:adjustRightInd w:val="0"/>
              <w:jc w:val="center"/>
              <w:rPr>
                <w:rFonts w:ascii="Times New Roman" w:hAnsi="Times New Roman" w:cs="Times New Roman"/>
                <w:sz w:val="24"/>
                <w:szCs w:val="24"/>
              </w:rPr>
            </w:pPr>
          </w:p>
        </w:tc>
        <w:tc>
          <w:tcPr>
            <w:tcW w:w="285" w:type="pct"/>
            <w:gridSpan w:val="3"/>
            <w:tcBorders>
              <w:top w:val="single" w:sz="4" w:space="0" w:color="auto"/>
              <w:left w:val="single" w:sz="4" w:space="0" w:color="auto"/>
              <w:bottom w:val="single" w:sz="4" w:space="0" w:color="auto"/>
              <w:right w:val="single" w:sz="4" w:space="0" w:color="auto"/>
            </w:tcBorders>
            <w:hideMark/>
          </w:tcPr>
          <w:p w14:paraId="59B5D8B4" w14:textId="77777777" w:rsidR="001E6B7E" w:rsidRDefault="001E6B7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r>
      <w:tr w:rsidR="001E6B7E" w14:paraId="52FB41FB" w14:textId="77777777" w:rsidTr="001E6B7E">
        <w:tc>
          <w:tcPr>
            <w:tcW w:w="2274" w:type="pct"/>
            <w:gridSpan w:val="2"/>
            <w:tcBorders>
              <w:top w:val="single" w:sz="4" w:space="0" w:color="auto"/>
              <w:left w:val="single" w:sz="4" w:space="0" w:color="auto"/>
              <w:bottom w:val="single" w:sz="4" w:space="0" w:color="auto"/>
              <w:right w:val="single" w:sz="4" w:space="0" w:color="auto"/>
            </w:tcBorders>
            <w:hideMark/>
          </w:tcPr>
          <w:p w14:paraId="3BFEA75F" w14:textId="759C362C" w:rsidR="001E6B7E" w:rsidRDefault="001E6B7E">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Тема 3.</w:t>
            </w:r>
            <w:r>
              <w:rPr>
                <w:rFonts w:ascii="Times New Roman" w:hAnsi="Times New Roman" w:cs="Times New Roman"/>
                <w:bCs/>
                <w:sz w:val="24"/>
                <w:szCs w:val="24"/>
              </w:rPr>
              <w:t xml:space="preserve"> </w:t>
            </w:r>
            <w:r>
              <w:rPr>
                <w:rFonts w:ascii="Times New Roman" w:hAnsi="Times New Roman" w:cs="Times New Roman"/>
                <w:sz w:val="24"/>
                <w:szCs w:val="24"/>
              </w:rPr>
              <w:t>Поняття культури мовлення спеціаліста. Основні комунікативні ознаки культури мовлення. Вимоги до професійних текстів: об’єктивність викладу, логіка, послідовність, повнота інформації, точність.</w:t>
            </w:r>
          </w:p>
        </w:tc>
        <w:tc>
          <w:tcPr>
            <w:tcW w:w="387" w:type="pct"/>
            <w:tcBorders>
              <w:top w:val="single" w:sz="4" w:space="0" w:color="auto"/>
              <w:left w:val="single" w:sz="4" w:space="0" w:color="auto"/>
              <w:bottom w:val="single" w:sz="4" w:space="0" w:color="auto"/>
              <w:right w:val="single" w:sz="4" w:space="0" w:color="auto"/>
            </w:tcBorders>
            <w:hideMark/>
          </w:tcPr>
          <w:p w14:paraId="3367C2DA" w14:textId="77777777" w:rsidR="001E6B7E" w:rsidRDefault="001E6B7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387" w:type="pct"/>
            <w:tcBorders>
              <w:top w:val="single" w:sz="4" w:space="0" w:color="auto"/>
              <w:left w:val="single" w:sz="4" w:space="0" w:color="auto"/>
              <w:bottom w:val="single" w:sz="4" w:space="0" w:color="auto"/>
              <w:right w:val="single" w:sz="4" w:space="0" w:color="auto"/>
            </w:tcBorders>
            <w:hideMark/>
          </w:tcPr>
          <w:p w14:paraId="2EAAE8C8" w14:textId="77777777" w:rsidR="001E6B7E" w:rsidRDefault="001E6B7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393" w:type="pct"/>
            <w:gridSpan w:val="3"/>
            <w:tcBorders>
              <w:top w:val="single" w:sz="4" w:space="0" w:color="auto"/>
              <w:left w:val="single" w:sz="4" w:space="0" w:color="auto"/>
              <w:bottom w:val="single" w:sz="4" w:space="0" w:color="auto"/>
              <w:right w:val="single" w:sz="4" w:space="0" w:color="auto"/>
            </w:tcBorders>
          </w:tcPr>
          <w:p w14:paraId="6DB11459" w14:textId="77777777" w:rsidR="001E6B7E" w:rsidRDefault="001E6B7E">
            <w:pPr>
              <w:autoSpaceDE w:val="0"/>
              <w:autoSpaceDN w:val="0"/>
              <w:adjustRightInd w:val="0"/>
              <w:jc w:val="center"/>
              <w:rPr>
                <w:rFonts w:ascii="Times New Roman" w:hAnsi="Times New Roman" w:cs="Times New Roman"/>
                <w:sz w:val="24"/>
                <w:szCs w:val="24"/>
              </w:rPr>
            </w:pPr>
          </w:p>
        </w:tc>
        <w:tc>
          <w:tcPr>
            <w:tcW w:w="293" w:type="pct"/>
            <w:tcBorders>
              <w:top w:val="single" w:sz="4" w:space="0" w:color="auto"/>
              <w:left w:val="single" w:sz="4" w:space="0" w:color="auto"/>
              <w:bottom w:val="single" w:sz="4" w:space="0" w:color="auto"/>
              <w:right w:val="single" w:sz="4" w:space="0" w:color="auto"/>
            </w:tcBorders>
            <w:hideMark/>
          </w:tcPr>
          <w:p w14:paraId="3D66966A" w14:textId="77777777" w:rsidR="001E6B7E" w:rsidRDefault="001E6B7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394" w:type="pct"/>
            <w:gridSpan w:val="4"/>
            <w:tcBorders>
              <w:top w:val="single" w:sz="4" w:space="0" w:color="auto"/>
              <w:left w:val="single" w:sz="4" w:space="0" w:color="auto"/>
              <w:bottom w:val="single" w:sz="4" w:space="0" w:color="auto"/>
              <w:right w:val="single" w:sz="4" w:space="0" w:color="auto"/>
            </w:tcBorders>
            <w:hideMark/>
          </w:tcPr>
          <w:p w14:paraId="23A5328E" w14:textId="77777777" w:rsidR="001E6B7E" w:rsidRDefault="001E6B7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285" w:type="pct"/>
            <w:tcBorders>
              <w:top w:val="single" w:sz="4" w:space="0" w:color="auto"/>
              <w:left w:val="single" w:sz="4" w:space="0" w:color="auto"/>
              <w:bottom w:val="single" w:sz="4" w:space="0" w:color="auto"/>
              <w:right w:val="single" w:sz="4" w:space="0" w:color="auto"/>
            </w:tcBorders>
          </w:tcPr>
          <w:p w14:paraId="13914775" w14:textId="77777777" w:rsidR="001E6B7E" w:rsidRDefault="001E6B7E">
            <w:pPr>
              <w:autoSpaceDE w:val="0"/>
              <w:autoSpaceDN w:val="0"/>
              <w:adjustRightInd w:val="0"/>
              <w:jc w:val="center"/>
              <w:rPr>
                <w:rFonts w:ascii="Times New Roman" w:hAnsi="Times New Roman" w:cs="Times New Roman"/>
                <w:sz w:val="24"/>
                <w:szCs w:val="24"/>
              </w:rPr>
            </w:pPr>
          </w:p>
        </w:tc>
        <w:tc>
          <w:tcPr>
            <w:tcW w:w="298" w:type="pct"/>
            <w:gridSpan w:val="4"/>
            <w:tcBorders>
              <w:top w:val="single" w:sz="4" w:space="0" w:color="auto"/>
              <w:left w:val="single" w:sz="4" w:space="0" w:color="auto"/>
              <w:bottom w:val="single" w:sz="4" w:space="0" w:color="auto"/>
              <w:right w:val="single" w:sz="4" w:space="0" w:color="auto"/>
            </w:tcBorders>
          </w:tcPr>
          <w:p w14:paraId="476F0D20" w14:textId="77777777" w:rsidR="001E6B7E" w:rsidRDefault="001E6B7E">
            <w:pPr>
              <w:autoSpaceDE w:val="0"/>
              <w:autoSpaceDN w:val="0"/>
              <w:adjustRightInd w:val="0"/>
              <w:jc w:val="center"/>
              <w:rPr>
                <w:rFonts w:ascii="Times New Roman" w:hAnsi="Times New Roman" w:cs="Times New Roman"/>
                <w:sz w:val="24"/>
                <w:szCs w:val="24"/>
              </w:rPr>
            </w:pPr>
          </w:p>
        </w:tc>
        <w:tc>
          <w:tcPr>
            <w:tcW w:w="285" w:type="pct"/>
            <w:gridSpan w:val="3"/>
            <w:tcBorders>
              <w:top w:val="single" w:sz="4" w:space="0" w:color="auto"/>
              <w:left w:val="single" w:sz="4" w:space="0" w:color="auto"/>
              <w:bottom w:val="single" w:sz="4" w:space="0" w:color="auto"/>
              <w:right w:val="single" w:sz="4" w:space="0" w:color="auto"/>
            </w:tcBorders>
            <w:hideMark/>
          </w:tcPr>
          <w:p w14:paraId="0A575241" w14:textId="77777777" w:rsidR="001E6B7E" w:rsidRDefault="001E6B7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r>
      <w:tr w:rsidR="001E6B7E" w14:paraId="09230794" w14:textId="77777777" w:rsidTr="001E6B7E">
        <w:tc>
          <w:tcPr>
            <w:tcW w:w="2274" w:type="pct"/>
            <w:gridSpan w:val="2"/>
            <w:tcBorders>
              <w:top w:val="single" w:sz="4" w:space="0" w:color="auto"/>
              <w:left w:val="single" w:sz="4" w:space="0" w:color="auto"/>
              <w:bottom w:val="single" w:sz="4" w:space="0" w:color="auto"/>
              <w:right w:val="single" w:sz="4" w:space="0" w:color="auto"/>
            </w:tcBorders>
            <w:hideMark/>
          </w:tcPr>
          <w:p w14:paraId="0C1F2722" w14:textId="77777777" w:rsidR="001E6B7E" w:rsidRDefault="001E6B7E">
            <w:pPr>
              <w:spacing w:after="200" w:line="276" w:lineRule="auto"/>
              <w:jc w:val="center"/>
              <w:rPr>
                <w:rFonts w:ascii="Times New Roman" w:hAnsi="Times New Roman" w:cs="Times New Roman"/>
                <w:b/>
                <w:bCs/>
                <w:sz w:val="24"/>
                <w:szCs w:val="24"/>
              </w:rPr>
            </w:pPr>
            <w:r>
              <w:rPr>
                <w:rFonts w:ascii="Times New Roman" w:hAnsi="Times New Roman" w:cs="Times New Roman"/>
                <w:b/>
                <w:bCs/>
                <w:sz w:val="24"/>
                <w:szCs w:val="24"/>
              </w:rPr>
              <w:t>Разом за ЗМ1</w:t>
            </w:r>
          </w:p>
        </w:tc>
        <w:tc>
          <w:tcPr>
            <w:tcW w:w="387" w:type="pct"/>
            <w:tcBorders>
              <w:top w:val="single" w:sz="4" w:space="0" w:color="auto"/>
              <w:left w:val="single" w:sz="4" w:space="0" w:color="auto"/>
              <w:bottom w:val="single" w:sz="4" w:space="0" w:color="auto"/>
              <w:right w:val="single" w:sz="4" w:space="0" w:color="auto"/>
            </w:tcBorders>
            <w:hideMark/>
          </w:tcPr>
          <w:p w14:paraId="222CFAE0" w14:textId="77777777" w:rsidR="001E6B7E" w:rsidRDefault="001E6B7E">
            <w:pPr>
              <w:spacing w:after="200" w:line="276" w:lineRule="auto"/>
              <w:rPr>
                <w:rFonts w:ascii="Times New Roman" w:hAnsi="Times New Roman" w:cs="Times New Roman"/>
                <w:sz w:val="24"/>
                <w:szCs w:val="24"/>
              </w:rPr>
            </w:pPr>
            <w:r>
              <w:rPr>
                <w:rFonts w:ascii="Times New Roman" w:hAnsi="Times New Roman" w:cs="Times New Roman"/>
                <w:sz w:val="24"/>
                <w:szCs w:val="24"/>
              </w:rPr>
              <w:t>30</w:t>
            </w:r>
          </w:p>
        </w:tc>
        <w:tc>
          <w:tcPr>
            <w:tcW w:w="387" w:type="pct"/>
            <w:tcBorders>
              <w:top w:val="single" w:sz="4" w:space="0" w:color="auto"/>
              <w:left w:val="single" w:sz="4" w:space="0" w:color="auto"/>
              <w:bottom w:val="single" w:sz="4" w:space="0" w:color="auto"/>
              <w:right w:val="single" w:sz="4" w:space="0" w:color="auto"/>
            </w:tcBorders>
            <w:hideMark/>
          </w:tcPr>
          <w:p w14:paraId="32A12DB4" w14:textId="77777777" w:rsidR="001E6B7E" w:rsidRDefault="001E6B7E">
            <w:pPr>
              <w:spacing w:after="200" w:line="276" w:lineRule="auto"/>
              <w:rPr>
                <w:rFonts w:ascii="Times New Roman" w:hAnsi="Times New Roman" w:cs="Times New Roman"/>
                <w:sz w:val="24"/>
                <w:szCs w:val="24"/>
              </w:rPr>
            </w:pPr>
            <w:r>
              <w:rPr>
                <w:rFonts w:ascii="Times New Roman" w:hAnsi="Times New Roman" w:cs="Times New Roman"/>
                <w:sz w:val="24"/>
                <w:szCs w:val="24"/>
              </w:rPr>
              <w:t>10</w:t>
            </w:r>
          </w:p>
        </w:tc>
        <w:tc>
          <w:tcPr>
            <w:tcW w:w="393" w:type="pct"/>
            <w:gridSpan w:val="3"/>
            <w:tcBorders>
              <w:top w:val="single" w:sz="4" w:space="0" w:color="auto"/>
              <w:left w:val="single" w:sz="4" w:space="0" w:color="auto"/>
              <w:bottom w:val="single" w:sz="4" w:space="0" w:color="auto"/>
              <w:right w:val="single" w:sz="4" w:space="0" w:color="auto"/>
            </w:tcBorders>
          </w:tcPr>
          <w:p w14:paraId="6C63336C" w14:textId="77777777" w:rsidR="001E6B7E" w:rsidRDefault="001E6B7E">
            <w:pPr>
              <w:spacing w:after="200" w:line="276" w:lineRule="auto"/>
              <w:rPr>
                <w:rFonts w:ascii="Times New Roman" w:hAnsi="Times New Roman" w:cs="Times New Roman"/>
                <w:sz w:val="24"/>
                <w:szCs w:val="24"/>
              </w:rPr>
            </w:pPr>
          </w:p>
        </w:tc>
        <w:tc>
          <w:tcPr>
            <w:tcW w:w="293" w:type="pct"/>
            <w:tcBorders>
              <w:top w:val="single" w:sz="4" w:space="0" w:color="auto"/>
              <w:left w:val="single" w:sz="4" w:space="0" w:color="auto"/>
              <w:bottom w:val="single" w:sz="4" w:space="0" w:color="auto"/>
              <w:right w:val="single" w:sz="4" w:space="0" w:color="auto"/>
            </w:tcBorders>
            <w:hideMark/>
          </w:tcPr>
          <w:p w14:paraId="34B898B1" w14:textId="77777777" w:rsidR="001E6B7E" w:rsidRDefault="001E6B7E">
            <w:pPr>
              <w:spacing w:after="200" w:line="276" w:lineRule="auto"/>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0</w:t>
            </w:r>
          </w:p>
        </w:tc>
        <w:tc>
          <w:tcPr>
            <w:tcW w:w="394" w:type="pct"/>
            <w:gridSpan w:val="4"/>
            <w:tcBorders>
              <w:top w:val="single" w:sz="4" w:space="0" w:color="auto"/>
              <w:left w:val="single" w:sz="4" w:space="0" w:color="auto"/>
              <w:bottom w:val="single" w:sz="4" w:space="0" w:color="auto"/>
              <w:right w:val="single" w:sz="4" w:space="0" w:color="auto"/>
            </w:tcBorders>
            <w:hideMark/>
          </w:tcPr>
          <w:p w14:paraId="28C68BDA" w14:textId="77777777" w:rsidR="001E6B7E" w:rsidRDefault="001E6B7E">
            <w:pPr>
              <w:spacing w:after="200" w:line="276" w:lineRule="auto"/>
              <w:rPr>
                <w:rFonts w:ascii="Times New Roman" w:hAnsi="Times New Roman" w:cs="Times New Roman"/>
                <w:sz w:val="24"/>
                <w:szCs w:val="24"/>
              </w:rPr>
            </w:pPr>
            <w:r>
              <w:rPr>
                <w:rFonts w:ascii="Times New Roman" w:hAnsi="Times New Roman" w:cs="Times New Roman"/>
                <w:sz w:val="24"/>
                <w:szCs w:val="24"/>
              </w:rPr>
              <w:t>30</w:t>
            </w:r>
          </w:p>
        </w:tc>
        <w:tc>
          <w:tcPr>
            <w:tcW w:w="285" w:type="pct"/>
            <w:tcBorders>
              <w:top w:val="single" w:sz="4" w:space="0" w:color="auto"/>
              <w:left w:val="single" w:sz="4" w:space="0" w:color="auto"/>
              <w:bottom w:val="single" w:sz="4" w:space="0" w:color="auto"/>
              <w:right w:val="single" w:sz="4" w:space="0" w:color="auto"/>
            </w:tcBorders>
            <w:hideMark/>
          </w:tcPr>
          <w:p w14:paraId="63F003F5" w14:textId="77777777" w:rsidR="001E6B7E" w:rsidRDefault="001E6B7E">
            <w:pPr>
              <w:spacing w:after="200" w:line="276"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98" w:type="pct"/>
            <w:gridSpan w:val="4"/>
            <w:tcBorders>
              <w:top w:val="single" w:sz="4" w:space="0" w:color="auto"/>
              <w:left w:val="single" w:sz="4" w:space="0" w:color="auto"/>
              <w:bottom w:val="single" w:sz="4" w:space="0" w:color="auto"/>
              <w:right w:val="single" w:sz="4" w:space="0" w:color="auto"/>
            </w:tcBorders>
          </w:tcPr>
          <w:p w14:paraId="09D4BF13" w14:textId="77777777" w:rsidR="001E6B7E" w:rsidRDefault="001E6B7E">
            <w:pPr>
              <w:spacing w:after="200" w:line="276" w:lineRule="auto"/>
              <w:rPr>
                <w:rFonts w:ascii="Times New Roman" w:hAnsi="Times New Roman" w:cs="Times New Roman"/>
                <w:sz w:val="24"/>
                <w:szCs w:val="24"/>
              </w:rPr>
            </w:pPr>
          </w:p>
        </w:tc>
        <w:tc>
          <w:tcPr>
            <w:tcW w:w="285" w:type="pct"/>
            <w:gridSpan w:val="3"/>
            <w:tcBorders>
              <w:top w:val="single" w:sz="4" w:space="0" w:color="auto"/>
              <w:left w:val="single" w:sz="4" w:space="0" w:color="auto"/>
              <w:bottom w:val="single" w:sz="4" w:space="0" w:color="auto"/>
              <w:right w:val="single" w:sz="4" w:space="0" w:color="auto"/>
            </w:tcBorders>
            <w:hideMark/>
          </w:tcPr>
          <w:p w14:paraId="41B2F30D" w14:textId="77777777" w:rsidR="001E6B7E" w:rsidRDefault="001E6B7E">
            <w:pPr>
              <w:spacing w:after="200" w:line="276" w:lineRule="auto"/>
              <w:rPr>
                <w:rFonts w:ascii="Times New Roman" w:hAnsi="Times New Roman" w:cs="Times New Roman"/>
                <w:sz w:val="24"/>
                <w:szCs w:val="24"/>
              </w:rPr>
            </w:pPr>
            <w:r>
              <w:rPr>
                <w:rFonts w:ascii="Times New Roman" w:hAnsi="Times New Roman" w:cs="Times New Roman"/>
                <w:sz w:val="24"/>
                <w:szCs w:val="24"/>
              </w:rPr>
              <w:t>28</w:t>
            </w:r>
          </w:p>
        </w:tc>
      </w:tr>
      <w:tr w:rsidR="001E6B7E" w14:paraId="3B22FCF8" w14:textId="77777777" w:rsidTr="001E6B7E">
        <w:trPr>
          <w:cantSplit/>
        </w:trPr>
        <w:tc>
          <w:tcPr>
            <w:tcW w:w="5000" w:type="pct"/>
            <w:gridSpan w:val="20"/>
            <w:tcBorders>
              <w:top w:val="single" w:sz="4" w:space="0" w:color="auto"/>
              <w:left w:val="single" w:sz="4" w:space="0" w:color="auto"/>
              <w:bottom w:val="single" w:sz="4" w:space="0" w:color="auto"/>
              <w:right w:val="single" w:sz="4" w:space="0" w:color="auto"/>
            </w:tcBorders>
            <w:hideMark/>
          </w:tcPr>
          <w:p w14:paraId="1FE661AE" w14:textId="77777777" w:rsidR="001E6B7E" w:rsidRDefault="001E6B7E">
            <w:pPr>
              <w:jc w:val="center"/>
              <w:rPr>
                <w:rFonts w:ascii="Times New Roman" w:hAnsi="Times New Roman" w:cs="Times New Roman"/>
                <w:b/>
                <w:sz w:val="24"/>
                <w:szCs w:val="24"/>
              </w:rPr>
            </w:pPr>
            <w:r>
              <w:rPr>
                <w:rFonts w:ascii="Times New Roman" w:hAnsi="Times New Roman" w:cs="Times New Roman"/>
                <w:b/>
                <w:bCs/>
                <w:sz w:val="24"/>
                <w:szCs w:val="24"/>
              </w:rPr>
              <w:t xml:space="preserve">Змістовий модуль 2. </w:t>
            </w:r>
            <w:r>
              <w:rPr>
                <w:rFonts w:ascii="Times New Roman" w:hAnsi="Times New Roman" w:cs="Times New Roman"/>
                <w:b/>
                <w:sz w:val="24"/>
                <w:szCs w:val="24"/>
              </w:rPr>
              <w:t>КУЛЬТУРА МОВЛЕННЯ ЯК КОМПОНЕНТ ПРОФЕСІЙНОЇ КУЛЬТУРИ СПЕЦІАЛІСТА.</w:t>
            </w:r>
          </w:p>
          <w:p w14:paraId="643E0A6E" w14:textId="77777777" w:rsidR="001E6B7E" w:rsidRDefault="001E6B7E">
            <w:pPr>
              <w:jc w:val="center"/>
              <w:rPr>
                <w:rFonts w:ascii="Times New Roman" w:hAnsi="Times New Roman" w:cs="Times New Roman"/>
                <w:b/>
                <w:sz w:val="24"/>
                <w:szCs w:val="24"/>
              </w:rPr>
            </w:pPr>
            <w:r>
              <w:rPr>
                <w:rFonts w:ascii="Times New Roman" w:hAnsi="Times New Roman" w:cs="Times New Roman"/>
                <w:b/>
                <w:sz w:val="24"/>
                <w:szCs w:val="24"/>
              </w:rPr>
              <w:t>СКЛАДАННЯ Й РЕДАГУВАННЯ НАУКОВИХ ТА ОФІЦІЙНО-ДІЛОВИХ ПРОФЕСІЙНИХ ТЕКСТІВ</w:t>
            </w:r>
          </w:p>
        </w:tc>
      </w:tr>
      <w:tr w:rsidR="001E6B7E" w14:paraId="5BCB3ABB" w14:textId="77777777" w:rsidTr="001E6B7E">
        <w:trPr>
          <w:trHeight w:val="1127"/>
        </w:trPr>
        <w:tc>
          <w:tcPr>
            <w:tcW w:w="2274" w:type="pct"/>
            <w:gridSpan w:val="2"/>
            <w:tcBorders>
              <w:top w:val="single" w:sz="4" w:space="0" w:color="auto"/>
              <w:left w:val="single" w:sz="4" w:space="0" w:color="auto"/>
              <w:bottom w:val="single" w:sz="4" w:space="0" w:color="auto"/>
              <w:right w:val="single" w:sz="4" w:space="0" w:color="auto"/>
            </w:tcBorders>
            <w:hideMark/>
          </w:tcPr>
          <w:p w14:paraId="3129004A" w14:textId="6DA1512D" w:rsidR="001E6B7E" w:rsidRDefault="001E6B7E">
            <w:pPr>
              <w:spacing w:before="240"/>
              <w:jc w:val="both"/>
              <w:rPr>
                <w:rFonts w:ascii="Times New Roman" w:hAnsi="Times New Roman" w:cs="Times New Roman"/>
                <w:sz w:val="24"/>
                <w:szCs w:val="24"/>
              </w:rPr>
            </w:pPr>
            <w:r>
              <w:rPr>
                <w:rFonts w:ascii="Times New Roman" w:hAnsi="Times New Roman" w:cs="Times New Roman"/>
                <w:b/>
                <w:sz w:val="24"/>
                <w:szCs w:val="24"/>
              </w:rPr>
              <w:lastRenderedPageBreak/>
              <w:t>Тема 1.</w:t>
            </w:r>
            <w:r>
              <w:rPr>
                <w:rFonts w:ascii="Times New Roman" w:hAnsi="Times New Roman" w:cs="Times New Roman"/>
                <w:sz w:val="24"/>
                <w:szCs w:val="24"/>
              </w:rPr>
              <w:t xml:space="preserve"> Граматичні (морфологічні та синтаксичні) норми сучасної української літературної мови у професійному мовленні.</w:t>
            </w:r>
          </w:p>
        </w:tc>
        <w:tc>
          <w:tcPr>
            <w:tcW w:w="387" w:type="pct"/>
            <w:tcBorders>
              <w:top w:val="single" w:sz="4" w:space="0" w:color="auto"/>
              <w:left w:val="single" w:sz="4" w:space="0" w:color="auto"/>
              <w:bottom w:val="single" w:sz="4" w:space="0" w:color="auto"/>
              <w:right w:val="single" w:sz="4" w:space="0" w:color="auto"/>
            </w:tcBorders>
          </w:tcPr>
          <w:p w14:paraId="0CFCD899" w14:textId="77777777" w:rsidR="001E6B7E" w:rsidRDefault="001E6B7E">
            <w:pPr>
              <w:spacing w:after="200" w:line="276" w:lineRule="auto"/>
              <w:rPr>
                <w:rFonts w:ascii="Times New Roman" w:hAnsi="Times New Roman" w:cs="Times New Roman"/>
                <w:sz w:val="24"/>
                <w:szCs w:val="24"/>
              </w:rPr>
            </w:pPr>
          </w:p>
          <w:p w14:paraId="5B0E2485" w14:textId="77777777" w:rsidR="001E6B7E" w:rsidRDefault="001E6B7E">
            <w:pPr>
              <w:spacing w:after="200" w:line="276" w:lineRule="auto"/>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387" w:type="pct"/>
            <w:tcBorders>
              <w:top w:val="single" w:sz="4" w:space="0" w:color="auto"/>
              <w:left w:val="single" w:sz="4" w:space="0" w:color="auto"/>
              <w:bottom w:val="single" w:sz="4" w:space="0" w:color="auto"/>
              <w:right w:val="single" w:sz="4" w:space="0" w:color="auto"/>
            </w:tcBorders>
          </w:tcPr>
          <w:p w14:paraId="489BF256" w14:textId="77777777" w:rsidR="001E6B7E" w:rsidRDefault="001E6B7E">
            <w:pPr>
              <w:spacing w:after="200" w:line="276" w:lineRule="auto"/>
              <w:rPr>
                <w:rFonts w:ascii="Times New Roman" w:hAnsi="Times New Roman" w:cs="Times New Roman"/>
                <w:sz w:val="24"/>
                <w:szCs w:val="24"/>
              </w:rPr>
            </w:pPr>
          </w:p>
          <w:p w14:paraId="21AC95ED" w14:textId="77777777" w:rsidR="001E6B7E" w:rsidRDefault="001E6B7E">
            <w:pPr>
              <w:spacing w:after="200" w:line="276" w:lineRule="auto"/>
              <w:rPr>
                <w:rFonts w:ascii="Times New Roman" w:hAnsi="Times New Roman" w:cs="Times New Roman"/>
                <w:sz w:val="24"/>
                <w:szCs w:val="24"/>
              </w:rPr>
            </w:pPr>
            <w:r>
              <w:rPr>
                <w:rFonts w:ascii="Times New Roman" w:hAnsi="Times New Roman" w:cs="Times New Roman"/>
                <w:sz w:val="24"/>
                <w:szCs w:val="24"/>
              </w:rPr>
              <w:t>6</w:t>
            </w:r>
          </w:p>
        </w:tc>
        <w:tc>
          <w:tcPr>
            <w:tcW w:w="387" w:type="pct"/>
            <w:gridSpan w:val="2"/>
            <w:tcBorders>
              <w:top w:val="single" w:sz="4" w:space="0" w:color="auto"/>
              <w:left w:val="single" w:sz="4" w:space="0" w:color="auto"/>
              <w:bottom w:val="single" w:sz="4" w:space="0" w:color="auto"/>
              <w:right w:val="single" w:sz="4" w:space="0" w:color="auto"/>
            </w:tcBorders>
          </w:tcPr>
          <w:p w14:paraId="75005FEA" w14:textId="77777777" w:rsidR="001E6B7E" w:rsidRDefault="001E6B7E">
            <w:pPr>
              <w:spacing w:after="200" w:line="276" w:lineRule="auto"/>
              <w:rPr>
                <w:rFonts w:ascii="Times New Roman" w:hAnsi="Times New Roman" w:cs="Times New Roman"/>
                <w:sz w:val="24"/>
                <w:szCs w:val="24"/>
              </w:rPr>
            </w:pPr>
          </w:p>
        </w:tc>
        <w:tc>
          <w:tcPr>
            <w:tcW w:w="299" w:type="pct"/>
            <w:gridSpan w:val="2"/>
            <w:tcBorders>
              <w:top w:val="single" w:sz="4" w:space="0" w:color="auto"/>
              <w:left w:val="single" w:sz="4" w:space="0" w:color="auto"/>
              <w:bottom w:val="single" w:sz="4" w:space="0" w:color="auto"/>
              <w:right w:val="single" w:sz="4" w:space="0" w:color="auto"/>
            </w:tcBorders>
          </w:tcPr>
          <w:p w14:paraId="2A6C8467" w14:textId="77777777" w:rsidR="001E6B7E" w:rsidRDefault="001E6B7E">
            <w:pPr>
              <w:spacing w:after="200" w:line="276" w:lineRule="auto"/>
              <w:rPr>
                <w:rFonts w:ascii="Times New Roman" w:hAnsi="Times New Roman" w:cs="Times New Roman"/>
                <w:sz w:val="24"/>
                <w:szCs w:val="24"/>
              </w:rPr>
            </w:pPr>
          </w:p>
          <w:p w14:paraId="20202894" w14:textId="77777777" w:rsidR="001E6B7E" w:rsidRDefault="001E6B7E">
            <w:pPr>
              <w:spacing w:after="200" w:line="276" w:lineRule="auto"/>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377" w:type="pct"/>
            <w:gridSpan w:val="3"/>
            <w:tcBorders>
              <w:top w:val="single" w:sz="4" w:space="0" w:color="auto"/>
              <w:left w:val="single" w:sz="4" w:space="0" w:color="auto"/>
              <w:bottom w:val="single" w:sz="4" w:space="0" w:color="auto"/>
              <w:right w:val="single" w:sz="4" w:space="0" w:color="auto"/>
            </w:tcBorders>
          </w:tcPr>
          <w:p w14:paraId="0CC18259" w14:textId="77777777" w:rsidR="001E6B7E" w:rsidRDefault="001E6B7E">
            <w:pPr>
              <w:spacing w:after="200" w:line="276" w:lineRule="auto"/>
              <w:rPr>
                <w:rFonts w:ascii="Times New Roman" w:hAnsi="Times New Roman" w:cs="Times New Roman"/>
                <w:sz w:val="24"/>
                <w:szCs w:val="24"/>
              </w:rPr>
            </w:pPr>
          </w:p>
          <w:p w14:paraId="76B235DE" w14:textId="77777777" w:rsidR="001E6B7E" w:rsidRDefault="001E6B7E">
            <w:pPr>
              <w:spacing w:after="200" w:line="276" w:lineRule="auto"/>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380" w:type="pct"/>
            <w:gridSpan w:val="4"/>
            <w:tcBorders>
              <w:top w:val="single" w:sz="4" w:space="0" w:color="auto"/>
              <w:left w:val="single" w:sz="4" w:space="0" w:color="auto"/>
              <w:bottom w:val="single" w:sz="4" w:space="0" w:color="auto"/>
              <w:right w:val="single" w:sz="4" w:space="0" w:color="auto"/>
            </w:tcBorders>
          </w:tcPr>
          <w:p w14:paraId="2DC985ED" w14:textId="77777777" w:rsidR="001E6B7E" w:rsidRDefault="001E6B7E">
            <w:pPr>
              <w:spacing w:after="200" w:line="276" w:lineRule="auto"/>
              <w:rPr>
                <w:rFonts w:ascii="Times New Roman" w:hAnsi="Times New Roman" w:cs="Times New Roman"/>
                <w:sz w:val="24"/>
                <w:szCs w:val="24"/>
              </w:rPr>
            </w:pPr>
          </w:p>
          <w:p w14:paraId="2723ADBD" w14:textId="77777777" w:rsidR="001E6B7E" w:rsidRDefault="001E6B7E">
            <w:pPr>
              <w:spacing w:after="200" w:line="276"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47" w:type="pct"/>
            <w:gridSpan w:val="4"/>
            <w:tcBorders>
              <w:top w:val="single" w:sz="4" w:space="0" w:color="auto"/>
              <w:left w:val="single" w:sz="4" w:space="0" w:color="auto"/>
              <w:bottom w:val="single" w:sz="4" w:space="0" w:color="auto"/>
              <w:right w:val="single" w:sz="4" w:space="0" w:color="auto"/>
            </w:tcBorders>
          </w:tcPr>
          <w:p w14:paraId="1ECD00EE" w14:textId="77777777" w:rsidR="001E6B7E" w:rsidRDefault="001E6B7E">
            <w:pPr>
              <w:spacing w:after="200" w:line="276" w:lineRule="auto"/>
              <w:rPr>
                <w:rFonts w:ascii="Times New Roman" w:hAnsi="Times New Roman" w:cs="Times New Roman"/>
                <w:sz w:val="24"/>
                <w:szCs w:val="24"/>
              </w:rPr>
            </w:pPr>
          </w:p>
        </w:tc>
        <w:tc>
          <w:tcPr>
            <w:tcW w:w="261" w:type="pct"/>
            <w:tcBorders>
              <w:top w:val="single" w:sz="4" w:space="0" w:color="auto"/>
              <w:left w:val="single" w:sz="4" w:space="0" w:color="auto"/>
              <w:bottom w:val="single" w:sz="4" w:space="0" w:color="auto"/>
              <w:right w:val="single" w:sz="4" w:space="0" w:color="auto"/>
            </w:tcBorders>
          </w:tcPr>
          <w:p w14:paraId="39A97910" w14:textId="77777777" w:rsidR="001E6B7E" w:rsidRDefault="001E6B7E">
            <w:pPr>
              <w:spacing w:after="200" w:line="276" w:lineRule="auto"/>
              <w:rPr>
                <w:rFonts w:ascii="Times New Roman" w:hAnsi="Times New Roman" w:cs="Times New Roman"/>
                <w:sz w:val="24"/>
                <w:szCs w:val="24"/>
              </w:rPr>
            </w:pPr>
          </w:p>
          <w:p w14:paraId="3596230B" w14:textId="77777777" w:rsidR="001E6B7E" w:rsidRDefault="001E6B7E">
            <w:pPr>
              <w:spacing w:after="200" w:line="276" w:lineRule="auto"/>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1E6B7E" w14:paraId="5A2E0D0F" w14:textId="77777777" w:rsidTr="001E6B7E">
        <w:tc>
          <w:tcPr>
            <w:tcW w:w="2274" w:type="pct"/>
            <w:gridSpan w:val="2"/>
            <w:tcBorders>
              <w:top w:val="single" w:sz="4" w:space="0" w:color="auto"/>
              <w:left w:val="single" w:sz="4" w:space="0" w:color="auto"/>
              <w:bottom w:val="single" w:sz="4" w:space="0" w:color="auto"/>
              <w:right w:val="single" w:sz="4" w:space="0" w:color="auto"/>
            </w:tcBorders>
            <w:hideMark/>
          </w:tcPr>
          <w:p w14:paraId="6DD61B36" w14:textId="4FB32E2A" w:rsidR="001E6B7E" w:rsidRDefault="001E6B7E">
            <w:pPr>
              <w:jc w:val="both"/>
              <w:rPr>
                <w:rFonts w:ascii="Times New Roman" w:hAnsi="Times New Roman" w:cs="Times New Roman"/>
                <w:sz w:val="24"/>
                <w:szCs w:val="24"/>
              </w:rPr>
            </w:pPr>
            <w:r>
              <w:rPr>
                <w:rFonts w:ascii="Times New Roman" w:hAnsi="Times New Roman" w:cs="Times New Roman"/>
                <w:b/>
                <w:sz w:val="24"/>
                <w:szCs w:val="24"/>
              </w:rPr>
              <w:t>Тема 2.</w:t>
            </w:r>
            <w:r>
              <w:rPr>
                <w:rFonts w:ascii="Times New Roman" w:hAnsi="Times New Roman" w:cs="Times New Roman"/>
                <w:sz w:val="24"/>
                <w:szCs w:val="24"/>
              </w:rPr>
              <w:t xml:space="preserve"> Лексичні та стилістичні норми сучасної української літературної мови у професійному мовленні. Особливості наукової та офіційно-ділової лексики сучасної української мови.</w:t>
            </w:r>
          </w:p>
        </w:tc>
        <w:tc>
          <w:tcPr>
            <w:tcW w:w="387" w:type="pct"/>
            <w:tcBorders>
              <w:top w:val="single" w:sz="4" w:space="0" w:color="auto"/>
              <w:left w:val="single" w:sz="4" w:space="0" w:color="auto"/>
              <w:bottom w:val="single" w:sz="4" w:space="0" w:color="auto"/>
              <w:right w:val="single" w:sz="4" w:space="0" w:color="auto"/>
            </w:tcBorders>
            <w:hideMark/>
          </w:tcPr>
          <w:p w14:paraId="49DEC853" w14:textId="77777777" w:rsidR="001E6B7E" w:rsidRDefault="001E6B7E">
            <w:pPr>
              <w:spacing w:after="200" w:line="276" w:lineRule="auto"/>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387" w:type="pct"/>
            <w:tcBorders>
              <w:top w:val="single" w:sz="4" w:space="0" w:color="auto"/>
              <w:left w:val="single" w:sz="4" w:space="0" w:color="auto"/>
              <w:bottom w:val="single" w:sz="4" w:space="0" w:color="auto"/>
              <w:right w:val="single" w:sz="4" w:space="0" w:color="auto"/>
            </w:tcBorders>
            <w:hideMark/>
          </w:tcPr>
          <w:p w14:paraId="02B7EC9A" w14:textId="77777777" w:rsidR="001E6B7E" w:rsidRDefault="001E6B7E">
            <w:pPr>
              <w:spacing w:after="200" w:line="276" w:lineRule="auto"/>
              <w:rPr>
                <w:rFonts w:ascii="Times New Roman" w:hAnsi="Times New Roman" w:cs="Times New Roman"/>
                <w:sz w:val="24"/>
                <w:szCs w:val="24"/>
              </w:rPr>
            </w:pPr>
            <w:r>
              <w:rPr>
                <w:rFonts w:ascii="Times New Roman" w:hAnsi="Times New Roman" w:cs="Times New Roman"/>
                <w:sz w:val="24"/>
                <w:szCs w:val="24"/>
              </w:rPr>
              <w:t>4</w:t>
            </w:r>
          </w:p>
        </w:tc>
        <w:tc>
          <w:tcPr>
            <w:tcW w:w="387" w:type="pct"/>
            <w:gridSpan w:val="2"/>
            <w:tcBorders>
              <w:top w:val="single" w:sz="4" w:space="0" w:color="auto"/>
              <w:left w:val="single" w:sz="4" w:space="0" w:color="auto"/>
              <w:bottom w:val="single" w:sz="4" w:space="0" w:color="auto"/>
              <w:right w:val="single" w:sz="4" w:space="0" w:color="auto"/>
            </w:tcBorders>
          </w:tcPr>
          <w:p w14:paraId="64FC7841" w14:textId="77777777" w:rsidR="001E6B7E" w:rsidRDefault="001E6B7E">
            <w:pPr>
              <w:spacing w:after="200" w:line="276" w:lineRule="auto"/>
              <w:rPr>
                <w:rFonts w:ascii="Times New Roman" w:hAnsi="Times New Roman" w:cs="Times New Roman"/>
                <w:sz w:val="24"/>
                <w:szCs w:val="24"/>
              </w:rPr>
            </w:pPr>
          </w:p>
        </w:tc>
        <w:tc>
          <w:tcPr>
            <w:tcW w:w="299" w:type="pct"/>
            <w:gridSpan w:val="2"/>
            <w:tcBorders>
              <w:top w:val="single" w:sz="4" w:space="0" w:color="auto"/>
              <w:left w:val="single" w:sz="4" w:space="0" w:color="auto"/>
              <w:bottom w:val="single" w:sz="4" w:space="0" w:color="auto"/>
              <w:right w:val="single" w:sz="4" w:space="0" w:color="auto"/>
            </w:tcBorders>
            <w:hideMark/>
          </w:tcPr>
          <w:p w14:paraId="449E4B2E" w14:textId="77777777" w:rsidR="001E6B7E" w:rsidRDefault="001E6B7E">
            <w:pPr>
              <w:spacing w:after="200" w:line="276" w:lineRule="auto"/>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377" w:type="pct"/>
            <w:gridSpan w:val="3"/>
            <w:tcBorders>
              <w:top w:val="single" w:sz="4" w:space="0" w:color="auto"/>
              <w:left w:val="single" w:sz="4" w:space="0" w:color="auto"/>
              <w:bottom w:val="single" w:sz="4" w:space="0" w:color="auto"/>
              <w:right w:val="single" w:sz="4" w:space="0" w:color="auto"/>
            </w:tcBorders>
            <w:hideMark/>
          </w:tcPr>
          <w:p w14:paraId="07B6EDF8" w14:textId="77777777" w:rsidR="001E6B7E" w:rsidRDefault="001E6B7E">
            <w:pPr>
              <w:spacing w:after="200" w:line="276" w:lineRule="auto"/>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380" w:type="pct"/>
            <w:gridSpan w:val="4"/>
            <w:tcBorders>
              <w:top w:val="single" w:sz="4" w:space="0" w:color="auto"/>
              <w:left w:val="single" w:sz="4" w:space="0" w:color="auto"/>
              <w:bottom w:val="single" w:sz="4" w:space="0" w:color="auto"/>
              <w:right w:val="single" w:sz="4" w:space="0" w:color="auto"/>
            </w:tcBorders>
            <w:hideMark/>
          </w:tcPr>
          <w:p w14:paraId="0FD3F6CC" w14:textId="77777777" w:rsidR="001E6B7E" w:rsidRDefault="001E6B7E">
            <w:pPr>
              <w:spacing w:after="200" w:line="276"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3" w:type="pct"/>
            <w:gridSpan w:val="3"/>
            <w:tcBorders>
              <w:top w:val="single" w:sz="4" w:space="0" w:color="auto"/>
              <w:left w:val="single" w:sz="4" w:space="0" w:color="auto"/>
              <w:bottom w:val="single" w:sz="4" w:space="0" w:color="auto"/>
              <w:right w:val="single" w:sz="4" w:space="0" w:color="auto"/>
            </w:tcBorders>
          </w:tcPr>
          <w:p w14:paraId="51AFB052" w14:textId="77777777" w:rsidR="001E6B7E" w:rsidRDefault="001E6B7E">
            <w:pPr>
              <w:spacing w:after="200" w:line="276" w:lineRule="auto"/>
              <w:rPr>
                <w:rFonts w:ascii="Times New Roman" w:hAnsi="Times New Roman" w:cs="Times New Roman"/>
                <w:sz w:val="24"/>
                <w:szCs w:val="24"/>
              </w:rPr>
            </w:pPr>
          </w:p>
        </w:tc>
        <w:tc>
          <w:tcPr>
            <w:tcW w:w="275" w:type="pct"/>
            <w:gridSpan w:val="2"/>
            <w:tcBorders>
              <w:top w:val="single" w:sz="4" w:space="0" w:color="auto"/>
              <w:left w:val="single" w:sz="4" w:space="0" w:color="auto"/>
              <w:bottom w:val="single" w:sz="4" w:space="0" w:color="auto"/>
              <w:right w:val="single" w:sz="4" w:space="0" w:color="auto"/>
            </w:tcBorders>
            <w:hideMark/>
          </w:tcPr>
          <w:p w14:paraId="5C0C2D2D" w14:textId="77777777" w:rsidR="001E6B7E" w:rsidRDefault="001E6B7E">
            <w:pPr>
              <w:spacing w:after="200" w:line="276" w:lineRule="auto"/>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1E6B7E" w14:paraId="574F290D" w14:textId="77777777" w:rsidTr="001E6B7E">
        <w:trPr>
          <w:trHeight w:val="2162"/>
        </w:trPr>
        <w:tc>
          <w:tcPr>
            <w:tcW w:w="2274" w:type="pct"/>
            <w:gridSpan w:val="2"/>
            <w:tcBorders>
              <w:top w:val="single" w:sz="4" w:space="0" w:color="auto"/>
              <w:left w:val="single" w:sz="4" w:space="0" w:color="auto"/>
              <w:bottom w:val="single" w:sz="4" w:space="0" w:color="auto"/>
              <w:right w:val="single" w:sz="4" w:space="0" w:color="auto"/>
            </w:tcBorders>
            <w:hideMark/>
          </w:tcPr>
          <w:p w14:paraId="30193AE4" w14:textId="6A750D13" w:rsidR="001E6B7E" w:rsidRDefault="001E6B7E">
            <w:pPr>
              <w:spacing w:before="240" w:after="200"/>
              <w:jc w:val="both"/>
              <w:rPr>
                <w:rFonts w:ascii="Times New Roman" w:hAnsi="Times New Roman" w:cs="Times New Roman"/>
                <w:sz w:val="24"/>
                <w:szCs w:val="24"/>
              </w:rPr>
            </w:pPr>
            <w:r>
              <w:rPr>
                <w:rFonts w:ascii="Times New Roman" w:hAnsi="Times New Roman" w:cs="Times New Roman"/>
                <w:b/>
                <w:sz w:val="24"/>
                <w:szCs w:val="24"/>
              </w:rPr>
              <w:t>Тема 3.</w:t>
            </w:r>
            <w:r>
              <w:rPr>
                <w:rFonts w:ascii="Times New Roman" w:hAnsi="Times New Roman" w:cs="Times New Roman"/>
                <w:sz w:val="24"/>
                <w:szCs w:val="24"/>
              </w:rPr>
              <w:t xml:space="preserve"> </w:t>
            </w:r>
            <w:r>
              <w:rPr>
                <w:rFonts w:ascii="Times New Roman" w:hAnsi="Times New Roman" w:cs="Times New Roman"/>
                <w:spacing w:val="-4"/>
                <w:sz w:val="24"/>
                <w:szCs w:val="24"/>
              </w:rPr>
              <w:t>Культура писемного мовлення (технічні правила оформлення наукового та офіційно-ділового текстів). Форми опрацювання наукового тексту: плану</w:t>
            </w:r>
            <w:r>
              <w:rPr>
                <w:rFonts w:ascii="Times New Roman" w:hAnsi="Times New Roman" w:cs="Times New Roman"/>
                <w:spacing w:val="-4"/>
                <w:sz w:val="24"/>
                <w:szCs w:val="24"/>
              </w:rPr>
              <w:softHyphen/>
              <w:t>вання, тезування, конспектування, аноту</w:t>
            </w:r>
            <w:r>
              <w:rPr>
                <w:rFonts w:ascii="Times New Roman" w:hAnsi="Times New Roman" w:cs="Times New Roman"/>
                <w:spacing w:val="-4"/>
                <w:sz w:val="24"/>
                <w:szCs w:val="24"/>
              </w:rPr>
              <w:softHyphen/>
              <w:t>вання, реферування. Основні кліше в науковому тексті.</w:t>
            </w:r>
            <w:r>
              <w:rPr>
                <w:rFonts w:ascii="Times New Roman" w:hAnsi="Times New Roman" w:cs="Times New Roman"/>
                <w:sz w:val="24"/>
                <w:szCs w:val="24"/>
              </w:rPr>
              <w:t xml:space="preserve"> </w:t>
            </w:r>
          </w:p>
        </w:tc>
        <w:tc>
          <w:tcPr>
            <w:tcW w:w="387" w:type="pct"/>
            <w:tcBorders>
              <w:top w:val="single" w:sz="4" w:space="0" w:color="auto"/>
              <w:left w:val="single" w:sz="4" w:space="0" w:color="auto"/>
              <w:bottom w:val="single" w:sz="4" w:space="0" w:color="auto"/>
              <w:right w:val="single" w:sz="4" w:space="0" w:color="auto"/>
            </w:tcBorders>
            <w:hideMark/>
          </w:tcPr>
          <w:p w14:paraId="52F4FCF7" w14:textId="77777777" w:rsidR="001E6B7E" w:rsidRDefault="001E6B7E">
            <w:pPr>
              <w:spacing w:after="200" w:line="276" w:lineRule="auto"/>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87" w:type="pct"/>
            <w:tcBorders>
              <w:top w:val="single" w:sz="4" w:space="0" w:color="auto"/>
              <w:left w:val="single" w:sz="4" w:space="0" w:color="auto"/>
              <w:bottom w:val="single" w:sz="4" w:space="0" w:color="auto"/>
              <w:right w:val="single" w:sz="4" w:space="0" w:color="auto"/>
            </w:tcBorders>
            <w:hideMark/>
          </w:tcPr>
          <w:p w14:paraId="1B997C27" w14:textId="77777777" w:rsidR="001E6B7E" w:rsidRDefault="001E6B7E">
            <w:pPr>
              <w:spacing w:after="200" w:line="276" w:lineRule="auto"/>
              <w:rPr>
                <w:rFonts w:ascii="Times New Roman" w:hAnsi="Times New Roman" w:cs="Times New Roman"/>
                <w:sz w:val="24"/>
                <w:szCs w:val="24"/>
              </w:rPr>
            </w:pPr>
            <w:r>
              <w:rPr>
                <w:rFonts w:ascii="Times New Roman" w:hAnsi="Times New Roman" w:cs="Times New Roman"/>
                <w:sz w:val="24"/>
                <w:szCs w:val="24"/>
              </w:rPr>
              <w:t>2</w:t>
            </w:r>
          </w:p>
        </w:tc>
        <w:tc>
          <w:tcPr>
            <w:tcW w:w="387" w:type="pct"/>
            <w:gridSpan w:val="2"/>
            <w:tcBorders>
              <w:top w:val="single" w:sz="4" w:space="0" w:color="auto"/>
              <w:left w:val="single" w:sz="4" w:space="0" w:color="auto"/>
              <w:bottom w:val="single" w:sz="4" w:space="0" w:color="auto"/>
              <w:right w:val="single" w:sz="4" w:space="0" w:color="auto"/>
            </w:tcBorders>
          </w:tcPr>
          <w:p w14:paraId="6A3CB7A3" w14:textId="77777777" w:rsidR="001E6B7E" w:rsidRDefault="001E6B7E">
            <w:pPr>
              <w:spacing w:after="200" w:line="276" w:lineRule="auto"/>
              <w:rPr>
                <w:rFonts w:ascii="Times New Roman" w:hAnsi="Times New Roman" w:cs="Times New Roman"/>
                <w:sz w:val="24"/>
                <w:szCs w:val="24"/>
              </w:rPr>
            </w:pPr>
          </w:p>
        </w:tc>
        <w:tc>
          <w:tcPr>
            <w:tcW w:w="299" w:type="pct"/>
            <w:gridSpan w:val="2"/>
            <w:tcBorders>
              <w:top w:val="single" w:sz="4" w:space="0" w:color="auto"/>
              <w:left w:val="single" w:sz="4" w:space="0" w:color="auto"/>
              <w:bottom w:val="single" w:sz="4" w:space="0" w:color="auto"/>
              <w:right w:val="single" w:sz="4" w:space="0" w:color="auto"/>
            </w:tcBorders>
            <w:hideMark/>
          </w:tcPr>
          <w:p w14:paraId="365DCF64" w14:textId="77777777" w:rsidR="001E6B7E" w:rsidRDefault="001E6B7E">
            <w:pPr>
              <w:spacing w:after="200" w:line="276" w:lineRule="auto"/>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74" w:type="pct"/>
            <w:gridSpan w:val="2"/>
            <w:tcBorders>
              <w:top w:val="single" w:sz="4" w:space="0" w:color="auto"/>
              <w:left w:val="single" w:sz="4" w:space="0" w:color="auto"/>
              <w:bottom w:val="single" w:sz="4" w:space="0" w:color="auto"/>
              <w:right w:val="single" w:sz="4" w:space="0" w:color="auto"/>
            </w:tcBorders>
            <w:hideMark/>
          </w:tcPr>
          <w:p w14:paraId="47EA0DBD" w14:textId="77777777" w:rsidR="001E6B7E" w:rsidRDefault="001E6B7E">
            <w:pPr>
              <w:spacing w:after="200" w:line="276" w:lineRule="auto"/>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383" w:type="pct"/>
            <w:gridSpan w:val="5"/>
            <w:tcBorders>
              <w:top w:val="single" w:sz="4" w:space="0" w:color="auto"/>
              <w:left w:val="single" w:sz="4" w:space="0" w:color="auto"/>
              <w:bottom w:val="single" w:sz="4" w:space="0" w:color="auto"/>
              <w:right w:val="single" w:sz="4" w:space="0" w:color="auto"/>
            </w:tcBorders>
            <w:hideMark/>
          </w:tcPr>
          <w:p w14:paraId="791DE067" w14:textId="77777777" w:rsidR="001E6B7E" w:rsidRDefault="001E6B7E">
            <w:pPr>
              <w:spacing w:after="200" w:line="276"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20" w:type="pct"/>
            <w:gridSpan w:val="2"/>
            <w:tcBorders>
              <w:top w:val="single" w:sz="4" w:space="0" w:color="auto"/>
              <w:left w:val="single" w:sz="4" w:space="0" w:color="auto"/>
              <w:bottom w:val="single" w:sz="4" w:space="0" w:color="auto"/>
              <w:right w:val="single" w:sz="4" w:space="0" w:color="auto"/>
            </w:tcBorders>
          </w:tcPr>
          <w:p w14:paraId="0A36B9F8" w14:textId="77777777" w:rsidR="001E6B7E" w:rsidRDefault="001E6B7E">
            <w:pPr>
              <w:spacing w:after="200" w:line="276" w:lineRule="auto"/>
              <w:rPr>
                <w:rFonts w:ascii="Times New Roman" w:hAnsi="Times New Roman" w:cs="Times New Roman"/>
                <w:sz w:val="24"/>
                <w:szCs w:val="24"/>
              </w:rPr>
            </w:pPr>
          </w:p>
        </w:tc>
        <w:tc>
          <w:tcPr>
            <w:tcW w:w="285" w:type="pct"/>
            <w:gridSpan w:val="3"/>
            <w:tcBorders>
              <w:top w:val="single" w:sz="4" w:space="0" w:color="auto"/>
              <w:left w:val="single" w:sz="4" w:space="0" w:color="auto"/>
              <w:bottom w:val="single" w:sz="4" w:space="0" w:color="auto"/>
              <w:right w:val="single" w:sz="4" w:space="0" w:color="auto"/>
            </w:tcBorders>
            <w:hideMark/>
          </w:tcPr>
          <w:p w14:paraId="70891DF5" w14:textId="77777777" w:rsidR="001E6B7E" w:rsidRDefault="001E6B7E">
            <w:pPr>
              <w:spacing w:after="200" w:line="276" w:lineRule="auto"/>
              <w:rPr>
                <w:rFonts w:ascii="Times New Roman" w:hAnsi="Times New Roman" w:cs="Times New Roman"/>
                <w:sz w:val="24"/>
                <w:szCs w:val="24"/>
                <w:lang w:val="en-US"/>
              </w:rPr>
            </w:pPr>
            <w:r>
              <w:rPr>
                <w:rFonts w:ascii="Times New Roman" w:hAnsi="Times New Roman" w:cs="Times New Roman"/>
                <w:sz w:val="24"/>
                <w:szCs w:val="24"/>
                <w:lang w:val="en-US"/>
              </w:rPr>
              <w:t>11</w:t>
            </w:r>
          </w:p>
        </w:tc>
      </w:tr>
      <w:tr w:rsidR="001E6B7E" w14:paraId="05800524" w14:textId="77777777" w:rsidTr="001E6B7E">
        <w:trPr>
          <w:trHeight w:val="2547"/>
        </w:trPr>
        <w:tc>
          <w:tcPr>
            <w:tcW w:w="2274" w:type="pct"/>
            <w:gridSpan w:val="2"/>
            <w:tcBorders>
              <w:top w:val="single" w:sz="4" w:space="0" w:color="auto"/>
              <w:left w:val="single" w:sz="4" w:space="0" w:color="auto"/>
              <w:bottom w:val="single" w:sz="4" w:space="0" w:color="auto"/>
              <w:right w:val="single" w:sz="4" w:space="0" w:color="auto"/>
            </w:tcBorders>
            <w:hideMark/>
          </w:tcPr>
          <w:p w14:paraId="3B080704" w14:textId="60E43EBA" w:rsidR="001E6B7E" w:rsidRDefault="001E6B7E">
            <w:pPr>
              <w:spacing w:after="200"/>
              <w:jc w:val="both"/>
              <w:rPr>
                <w:rFonts w:ascii="Times New Roman" w:hAnsi="Times New Roman" w:cs="Times New Roman"/>
                <w:sz w:val="24"/>
                <w:szCs w:val="24"/>
              </w:rPr>
            </w:pPr>
            <w:r>
              <w:rPr>
                <w:rFonts w:ascii="Times New Roman" w:hAnsi="Times New Roman" w:cs="Times New Roman"/>
                <w:b/>
                <w:bCs/>
                <w:sz w:val="24"/>
                <w:szCs w:val="24"/>
              </w:rPr>
              <w:t>Тема 4.</w:t>
            </w:r>
            <w:r>
              <w:rPr>
                <w:rFonts w:ascii="Times New Roman" w:hAnsi="Times New Roman" w:cs="Times New Roman"/>
                <w:bCs/>
                <w:sz w:val="24"/>
                <w:szCs w:val="24"/>
              </w:rPr>
              <w:t xml:space="preserve"> </w:t>
            </w:r>
            <w:r>
              <w:rPr>
                <w:rFonts w:ascii="Times New Roman" w:hAnsi="Times New Roman" w:cs="Times New Roman"/>
                <w:sz w:val="24"/>
                <w:szCs w:val="24"/>
              </w:rPr>
              <w:t xml:space="preserve">Укладання й редагування документів з </w:t>
            </w:r>
            <w:proofErr w:type="spellStart"/>
            <w:r>
              <w:rPr>
                <w:rFonts w:ascii="Times New Roman" w:hAnsi="Times New Roman" w:cs="Times New Roman"/>
                <w:sz w:val="24"/>
                <w:szCs w:val="24"/>
              </w:rPr>
              <w:t>кадрово</w:t>
            </w:r>
            <w:proofErr w:type="spellEnd"/>
            <w:r>
              <w:rPr>
                <w:rFonts w:ascii="Times New Roman" w:hAnsi="Times New Roman" w:cs="Times New Roman"/>
                <w:sz w:val="24"/>
                <w:szCs w:val="24"/>
              </w:rPr>
              <w:t>-контрактних питань. Корисні поради щодо написання резю</w:t>
            </w:r>
            <w:r>
              <w:rPr>
                <w:rFonts w:ascii="Times New Roman" w:hAnsi="Times New Roman" w:cs="Times New Roman"/>
                <w:sz w:val="24"/>
                <w:szCs w:val="24"/>
              </w:rPr>
              <w:softHyphen/>
              <w:t>ме. Стислість, мінімізація, впорядкова</w:t>
            </w:r>
            <w:r>
              <w:rPr>
                <w:rFonts w:ascii="Times New Roman" w:hAnsi="Times New Roman" w:cs="Times New Roman"/>
                <w:sz w:val="24"/>
                <w:szCs w:val="24"/>
              </w:rPr>
              <w:softHyphen/>
              <w:t>ність, шрифти. Їхня роль у резюме. Роз</w:t>
            </w:r>
            <w:r>
              <w:rPr>
                <w:rFonts w:ascii="Times New Roman" w:hAnsi="Times New Roman" w:cs="Times New Roman"/>
                <w:sz w:val="24"/>
                <w:szCs w:val="24"/>
              </w:rPr>
              <w:softHyphen/>
              <w:t>діли резюме та їх детальна характерис</w:t>
            </w:r>
            <w:r>
              <w:rPr>
                <w:rFonts w:ascii="Times New Roman" w:hAnsi="Times New Roman" w:cs="Times New Roman"/>
                <w:sz w:val="24"/>
                <w:szCs w:val="24"/>
              </w:rPr>
              <w:softHyphen/>
              <w:t>тика. Словничок корисних слів (ключові слова) для вдалого резюме.</w:t>
            </w:r>
          </w:p>
        </w:tc>
        <w:tc>
          <w:tcPr>
            <w:tcW w:w="387" w:type="pct"/>
            <w:tcBorders>
              <w:top w:val="single" w:sz="4" w:space="0" w:color="auto"/>
              <w:left w:val="single" w:sz="4" w:space="0" w:color="auto"/>
              <w:bottom w:val="single" w:sz="4" w:space="0" w:color="auto"/>
              <w:right w:val="single" w:sz="4" w:space="0" w:color="auto"/>
            </w:tcBorders>
            <w:hideMark/>
          </w:tcPr>
          <w:p w14:paraId="3E01E9C3" w14:textId="77777777" w:rsidR="001E6B7E" w:rsidRDefault="001E6B7E">
            <w:pPr>
              <w:spacing w:after="200" w:line="276" w:lineRule="auto"/>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387" w:type="pct"/>
            <w:tcBorders>
              <w:top w:val="single" w:sz="4" w:space="0" w:color="auto"/>
              <w:left w:val="single" w:sz="4" w:space="0" w:color="auto"/>
              <w:bottom w:val="single" w:sz="4" w:space="0" w:color="auto"/>
              <w:right w:val="single" w:sz="4" w:space="0" w:color="auto"/>
            </w:tcBorders>
            <w:hideMark/>
          </w:tcPr>
          <w:p w14:paraId="6A71B85A" w14:textId="77777777" w:rsidR="001E6B7E" w:rsidRDefault="001E6B7E">
            <w:pPr>
              <w:spacing w:after="200" w:line="276" w:lineRule="auto"/>
              <w:rPr>
                <w:rFonts w:ascii="Times New Roman" w:hAnsi="Times New Roman" w:cs="Times New Roman"/>
                <w:sz w:val="24"/>
                <w:szCs w:val="24"/>
              </w:rPr>
            </w:pPr>
            <w:r>
              <w:rPr>
                <w:rFonts w:ascii="Times New Roman" w:hAnsi="Times New Roman" w:cs="Times New Roman"/>
                <w:sz w:val="24"/>
                <w:szCs w:val="24"/>
              </w:rPr>
              <w:t>4</w:t>
            </w:r>
          </w:p>
        </w:tc>
        <w:tc>
          <w:tcPr>
            <w:tcW w:w="387" w:type="pct"/>
            <w:gridSpan w:val="2"/>
            <w:tcBorders>
              <w:top w:val="single" w:sz="4" w:space="0" w:color="auto"/>
              <w:left w:val="single" w:sz="4" w:space="0" w:color="auto"/>
              <w:bottom w:val="single" w:sz="4" w:space="0" w:color="auto"/>
              <w:right w:val="single" w:sz="4" w:space="0" w:color="auto"/>
            </w:tcBorders>
          </w:tcPr>
          <w:p w14:paraId="27BA3EB8" w14:textId="77777777" w:rsidR="001E6B7E" w:rsidRDefault="001E6B7E">
            <w:pPr>
              <w:spacing w:after="200" w:line="276" w:lineRule="auto"/>
              <w:rPr>
                <w:rFonts w:ascii="Times New Roman" w:hAnsi="Times New Roman" w:cs="Times New Roman"/>
                <w:sz w:val="24"/>
                <w:szCs w:val="24"/>
              </w:rPr>
            </w:pPr>
          </w:p>
        </w:tc>
        <w:tc>
          <w:tcPr>
            <w:tcW w:w="299" w:type="pct"/>
            <w:gridSpan w:val="2"/>
            <w:tcBorders>
              <w:top w:val="single" w:sz="4" w:space="0" w:color="auto"/>
              <w:left w:val="single" w:sz="4" w:space="0" w:color="auto"/>
              <w:bottom w:val="single" w:sz="4" w:space="0" w:color="auto"/>
              <w:right w:val="single" w:sz="4" w:space="0" w:color="auto"/>
            </w:tcBorders>
            <w:hideMark/>
          </w:tcPr>
          <w:p w14:paraId="2F04F382" w14:textId="77777777" w:rsidR="001E6B7E" w:rsidRDefault="001E6B7E">
            <w:pPr>
              <w:spacing w:after="200" w:line="276" w:lineRule="auto"/>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374" w:type="pct"/>
            <w:gridSpan w:val="2"/>
            <w:tcBorders>
              <w:top w:val="single" w:sz="4" w:space="0" w:color="auto"/>
              <w:left w:val="single" w:sz="4" w:space="0" w:color="auto"/>
              <w:bottom w:val="single" w:sz="4" w:space="0" w:color="auto"/>
              <w:right w:val="single" w:sz="4" w:space="0" w:color="auto"/>
            </w:tcBorders>
            <w:hideMark/>
          </w:tcPr>
          <w:p w14:paraId="6BFE93D2" w14:textId="77777777" w:rsidR="001E6B7E" w:rsidRDefault="001E6B7E">
            <w:pPr>
              <w:spacing w:after="200" w:line="276" w:lineRule="auto"/>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383" w:type="pct"/>
            <w:gridSpan w:val="5"/>
            <w:tcBorders>
              <w:top w:val="single" w:sz="4" w:space="0" w:color="auto"/>
              <w:left w:val="single" w:sz="4" w:space="0" w:color="auto"/>
              <w:bottom w:val="single" w:sz="4" w:space="0" w:color="auto"/>
              <w:right w:val="single" w:sz="4" w:space="0" w:color="auto"/>
            </w:tcBorders>
            <w:hideMark/>
          </w:tcPr>
          <w:p w14:paraId="2079D813" w14:textId="77777777" w:rsidR="001E6B7E" w:rsidRDefault="001E6B7E">
            <w:pPr>
              <w:spacing w:after="200" w:line="276"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20" w:type="pct"/>
            <w:gridSpan w:val="2"/>
            <w:tcBorders>
              <w:top w:val="single" w:sz="4" w:space="0" w:color="auto"/>
              <w:left w:val="single" w:sz="4" w:space="0" w:color="auto"/>
              <w:bottom w:val="single" w:sz="4" w:space="0" w:color="auto"/>
              <w:right w:val="single" w:sz="4" w:space="0" w:color="auto"/>
            </w:tcBorders>
          </w:tcPr>
          <w:p w14:paraId="7D63233F" w14:textId="77777777" w:rsidR="001E6B7E" w:rsidRDefault="001E6B7E">
            <w:pPr>
              <w:spacing w:after="200" w:line="276" w:lineRule="auto"/>
              <w:rPr>
                <w:rFonts w:ascii="Times New Roman" w:hAnsi="Times New Roman" w:cs="Times New Roman"/>
                <w:sz w:val="24"/>
                <w:szCs w:val="24"/>
              </w:rPr>
            </w:pPr>
          </w:p>
        </w:tc>
        <w:tc>
          <w:tcPr>
            <w:tcW w:w="285" w:type="pct"/>
            <w:gridSpan w:val="3"/>
            <w:tcBorders>
              <w:top w:val="single" w:sz="4" w:space="0" w:color="auto"/>
              <w:left w:val="single" w:sz="4" w:space="0" w:color="auto"/>
              <w:bottom w:val="single" w:sz="4" w:space="0" w:color="auto"/>
              <w:right w:val="single" w:sz="4" w:space="0" w:color="auto"/>
            </w:tcBorders>
            <w:hideMark/>
          </w:tcPr>
          <w:p w14:paraId="5F4C19A0" w14:textId="77777777" w:rsidR="001E6B7E" w:rsidRDefault="001E6B7E">
            <w:pPr>
              <w:spacing w:after="200" w:line="276" w:lineRule="auto"/>
              <w:rPr>
                <w:rFonts w:ascii="Times New Roman" w:hAnsi="Times New Roman" w:cs="Times New Roman"/>
                <w:sz w:val="24"/>
                <w:szCs w:val="24"/>
                <w:lang w:val="en-US"/>
              </w:rPr>
            </w:pPr>
            <w:r>
              <w:rPr>
                <w:rFonts w:ascii="Times New Roman" w:hAnsi="Times New Roman" w:cs="Times New Roman"/>
                <w:sz w:val="24"/>
                <w:szCs w:val="24"/>
                <w:lang w:val="en-US"/>
              </w:rPr>
              <w:t>11</w:t>
            </w:r>
          </w:p>
        </w:tc>
      </w:tr>
      <w:tr w:rsidR="001E6B7E" w14:paraId="15E39316" w14:textId="77777777" w:rsidTr="001E6B7E">
        <w:trPr>
          <w:trHeight w:val="1811"/>
        </w:trPr>
        <w:tc>
          <w:tcPr>
            <w:tcW w:w="2274" w:type="pct"/>
            <w:gridSpan w:val="2"/>
            <w:tcBorders>
              <w:top w:val="single" w:sz="4" w:space="0" w:color="auto"/>
              <w:left w:val="single" w:sz="4" w:space="0" w:color="auto"/>
              <w:bottom w:val="single" w:sz="4" w:space="0" w:color="auto"/>
              <w:right w:val="single" w:sz="4" w:space="0" w:color="auto"/>
            </w:tcBorders>
            <w:hideMark/>
          </w:tcPr>
          <w:p w14:paraId="30F558B3" w14:textId="5D202A70" w:rsidR="001E6B7E" w:rsidRDefault="001E6B7E">
            <w:pPr>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Тема 5.</w:t>
            </w:r>
            <w:r>
              <w:rPr>
                <w:rFonts w:ascii="Times New Roman" w:hAnsi="Times New Roman" w:cs="Times New Roman"/>
                <w:sz w:val="24"/>
                <w:szCs w:val="24"/>
              </w:rPr>
              <w:t xml:space="preserve"> Культура усного мовлення. О</w:t>
            </w:r>
            <w:r>
              <w:rPr>
                <w:rFonts w:ascii="Times New Roman" w:hAnsi="Times New Roman" w:cs="Times New Roman"/>
                <w:bCs/>
                <w:sz w:val="24"/>
                <w:szCs w:val="24"/>
              </w:rPr>
              <w:t>рфоепічні та акцентні норми сучасної української літературної мови у професійному мовленні.</w:t>
            </w:r>
            <w:r>
              <w:rPr>
                <w:rFonts w:ascii="Times New Roman" w:hAnsi="Times New Roman" w:cs="Times New Roman"/>
                <w:sz w:val="24"/>
                <w:szCs w:val="24"/>
              </w:rPr>
              <w:t xml:space="preserve"> Електронна презен</w:t>
            </w:r>
            <w:r>
              <w:rPr>
                <w:rFonts w:ascii="Times New Roman" w:hAnsi="Times New Roman" w:cs="Times New Roman"/>
                <w:sz w:val="24"/>
                <w:szCs w:val="24"/>
              </w:rPr>
              <w:softHyphen/>
              <w:t>тація наукового виступу. Науковий етикет.</w:t>
            </w:r>
          </w:p>
        </w:tc>
        <w:tc>
          <w:tcPr>
            <w:tcW w:w="387" w:type="pct"/>
            <w:tcBorders>
              <w:top w:val="single" w:sz="4" w:space="0" w:color="auto"/>
              <w:left w:val="single" w:sz="4" w:space="0" w:color="auto"/>
              <w:bottom w:val="single" w:sz="4" w:space="0" w:color="auto"/>
              <w:right w:val="single" w:sz="4" w:space="0" w:color="auto"/>
            </w:tcBorders>
            <w:hideMark/>
          </w:tcPr>
          <w:p w14:paraId="4F588CAA" w14:textId="77777777" w:rsidR="001E6B7E" w:rsidRDefault="001E6B7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387" w:type="pct"/>
            <w:tcBorders>
              <w:top w:val="single" w:sz="4" w:space="0" w:color="auto"/>
              <w:left w:val="single" w:sz="4" w:space="0" w:color="auto"/>
              <w:bottom w:val="single" w:sz="4" w:space="0" w:color="auto"/>
              <w:right w:val="single" w:sz="4" w:space="0" w:color="auto"/>
            </w:tcBorders>
            <w:hideMark/>
          </w:tcPr>
          <w:p w14:paraId="13193418" w14:textId="77777777" w:rsidR="001E6B7E" w:rsidRDefault="001E6B7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387" w:type="pct"/>
            <w:gridSpan w:val="2"/>
            <w:tcBorders>
              <w:top w:val="single" w:sz="4" w:space="0" w:color="auto"/>
              <w:left w:val="single" w:sz="4" w:space="0" w:color="auto"/>
              <w:bottom w:val="single" w:sz="4" w:space="0" w:color="auto"/>
              <w:right w:val="single" w:sz="4" w:space="0" w:color="auto"/>
            </w:tcBorders>
          </w:tcPr>
          <w:p w14:paraId="48F04A7E" w14:textId="77777777" w:rsidR="001E6B7E" w:rsidRDefault="001E6B7E">
            <w:pPr>
              <w:autoSpaceDE w:val="0"/>
              <w:autoSpaceDN w:val="0"/>
              <w:adjustRightInd w:val="0"/>
              <w:jc w:val="center"/>
              <w:rPr>
                <w:rFonts w:ascii="Times New Roman" w:hAnsi="Times New Roman" w:cs="Times New Roman"/>
                <w:sz w:val="24"/>
                <w:szCs w:val="24"/>
              </w:rPr>
            </w:pPr>
          </w:p>
        </w:tc>
        <w:tc>
          <w:tcPr>
            <w:tcW w:w="299" w:type="pct"/>
            <w:gridSpan w:val="2"/>
            <w:tcBorders>
              <w:top w:val="single" w:sz="4" w:space="0" w:color="auto"/>
              <w:left w:val="single" w:sz="4" w:space="0" w:color="auto"/>
              <w:bottom w:val="single" w:sz="4" w:space="0" w:color="auto"/>
              <w:right w:val="single" w:sz="4" w:space="0" w:color="auto"/>
            </w:tcBorders>
            <w:hideMark/>
          </w:tcPr>
          <w:p w14:paraId="4566B271" w14:textId="77777777" w:rsidR="001E6B7E" w:rsidRDefault="001E6B7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374" w:type="pct"/>
            <w:gridSpan w:val="2"/>
            <w:tcBorders>
              <w:top w:val="single" w:sz="4" w:space="0" w:color="auto"/>
              <w:left w:val="single" w:sz="4" w:space="0" w:color="auto"/>
              <w:bottom w:val="single" w:sz="4" w:space="0" w:color="auto"/>
              <w:right w:val="single" w:sz="4" w:space="0" w:color="auto"/>
            </w:tcBorders>
            <w:hideMark/>
          </w:tcPr>
          <w:p w14:paraId="0FD87DC2" w14:textId="77777777" w:rsidR="001E6B7E" w:rsidRDefault="001E6B7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383" w:type="pct"/>
            <w:gridSpan w:val="5"/>
            <w:tcBorders>
              <w:top w:val="single" w:sz="4" w:space="0" w:color="auto"/>
              <w:left w:val="single" w:sz="4" w:space="0" w:color="auto"/>
              <w:bottom w:val="single" w:sz="4" w:space="0" w:color="auto"/>
              <w:right w:val="single" w:sz="4" w:space="0" w:color="auto"/>
            </w:tcBorders>
          </w:tcPr>
          <w:p w14:paraId="7F5D33BF" w14:textId="77777777" w:rsidR="001E6B7E" w:rsidRDefault="001E6B7E">
            <w:pPr>
              <w:autoSpaceDE w:val="0"/>
              <w:autoSpaceDN w:val="0"/>
              <w:adjustRightInd w:val="0"/>
              <w:jc w:val="center"/>
              <w:rPr>
                <w:rFonts w:ascii="Times New Roman" w:hAnsi="Times New Roman" w:cs="Times New Roman"/>
                <w:sz w:val="24"/>
                <w:szCs w:val="24"/>
              </w:rPr>
            </w:pPr>
          </w:p>
        </w:tc>
        <w:tc>
          <w:tcPr>
            <w:tcW w:w="220" w:type="pct"/>
            <w:gridSpan w:val="2"/>
            <w:tcBorders>
              <w:top w:val="single" w:sz="4" w:space="0" w:color="auto"/>
              <w:left w:val="single" w:sz="4" w:space="0" w:color="auto"/>
              <w:bottom w:val="single" w:sz="4" w:space="0" w:color="auto"/>
              <w:right w:val="single" w:sz="4" w:space="0" w:color="auto"/>
            </w:tcBorders>
          </w:tcPr>
          <w:p w14:paraId="35971009" w14:textId="77777777" w:rsidR="001E6B7E" w:rsidRDefault="001E6B7E">
            <w:pPr>
              <w:autoSpaceDE w:val="0"/>
              <w:autoSpaceDN w:val="0"/>
              <w:adjustRightInd w:val="0"/>
              <w:jc w:val="center"/>
              <w:rPr>
                <w:rFonts w:ascii="Times New Roman" w:hAnsi="Times New Roman" w:cs="Times New Roman"/>
                <w:sz w:val="24"/>
                <w:szCs w:val="24"/>
              </w:rPr>
            </w:pPr>
          </w:p>
        </w:tc>
        <w:tc>
          <w:tcPr>
            <w:tcW w:w="285" w:type="pct"/>
            <w:gridSpan w:val="3"/>
            <w:tcBorders>
              <w:top w:val="single" w:sz="4" w:space="0" w:color="auto"/>
              <w:left w:val="single" w:sz="4" w:space="0" w:color="auto"/>
              <w:bottom w:val="single" w:sz="4" w:space="0" w:color="auto"/>
              <w:right w:val="single" w:sz="4" w:space="0" w:color="auto"/>
            </w:tcBorders>
            <w:hideMark/>
          </w:tcPr>
          <w:p w14:paraId="7F4F079A" w14:textId="77777777" w:rsidR="001E6B7E" w:rsidRDefault="001E6B7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r>
      <w:tr w:rsidR="001E6B7E" w14:paraId="36AE19C1" w14:textId="77777777" w:rsidTr="001E6B7E">
        <w:tc>
          <w:tcPr>
            <w:tcW w:w="2274" w:type="pct"/>
            <w:gridSpan w:val="2"/>
            <w:tcBorders>
              <w:top w:val="single" w:sz="4" w:space="0" w:color="auto"/>
              <w:left w:val="single" w:sz="4" w:space="0" w:color="auto"/>
              <w:bottom w:val="single" w:sz="4" w:space="0" w:color="auto"/>
              <w:right w:val="single" w:sz="4" w:space="0" w:color="auto"/>
            </w:tcBorders>
            <w:hideMark/>
          </w:tcPr>
          <w:p w14:paraId="568E7B72" w14:textId="77777777" w:rsidR="001E6B7E" w:rsidRDefault="001E6B7E">
            <w:pPr>
              <w:spacing w:after="200" w:line="276" w:lineRule="auto"/>
              <w:jc w:val="center"/>
              <w:rPr>
                <w:rFonts w:ascii="Times New Roman" w:hAnsi="Times New Roman" w:cs="Times New Roman"/>
                <w:b/>
                <w:bCs/>
                <w:sz w:val="24"/>
                <w:szCs w:val="24"/>
              </w:rPr>
            </w:pPr>
            <w:r>
              <w:rPr>
                <w:rFonts w:ascii="Times New Roman" w:hAnsi="Times New Roman" w:cs="Times New Roman"/>
                <w:b/>
                <w:bCs/>
                <w:sz w:val="24"/>
                <w:szCs w:val="24"/>
              </w:rPr>
              <w:t>Разом за ЗМ 2</w:t>
            </w:r>
          </w:p>
        </w:tc>
        <w:tc>
          <w:tcPr>
            <w:tcW w:w="387" w:type="pct"/>
            <w:tcBorders>
              <w:top w:val="single" w:sz="4" w:space="0" w:color="auto"/>
              <w:left w:val="single" w:sz="4" w:space="0" w:color="auto"/>
              <w:bottom w:val="single" w:sz="4" w:space="0" w:color="auto"/>
              <w:right w:val="single" w:sz="4" w:space="0" w:color="auto"/>
            </w:tcBorders>
            <w:hideMark/>
          </w:tcPr>
          <w:p w14:paraId="3322B70E" w14:textId="77777777" w:rsidR="001E6B7E" w:rsidRDefault="001E6B7E">
            <w:pPr>
              <w:spacing w:after="200" w:line="276" w:lineRule="auto"/>
              <w:rPr>
                <w:rFonts w:ascii="Times New Roman" w:hAnsi="Times New Roman" w:cs="Times New Roman"/>
                <w:sz w:val="24"/>
                <w:szCs w:val="24"/>
              </w:rPr>
            </w:pPr>
            <w:r>
              <w:rPr>
                <w:rFonts w:ascii="Times New Roman" w:hAnsi="Times New Roman" w:cs="Times New Roman"/>
                <w:sz w:val="24"/>
                <w:szCs w:val="24"/>
              </w:rPr>
              <w:t>60</w:t>
            </w:r>
          </w:p>
        </w:tc>
        <w:tc>
          <w:tcPr>
            <w:tcW w:w="387" w:type="pct"/>
            <w:tcBorders>
              <w:top w:val="single" w:sz="4" w:space="0" w:color="auto"/>
              <w:left w:val="single" w:sz="4" w:space="0" w:color="auto"/>
              <w:bottom w:val="single" w:sz="4" w:space="0" w:color="auto"/>
              <w:right w:val="single" w:sz="4" w:space="0" w:color="auto"/>
            </w:tcBorders>
            <w:hideMark/>
          </w:tcPr>
          <w:p w14:paraId="55D56A7A" w14:textId="77777777" w:rsidR="001E6B7E" w:rsidRDefault="001E6B7E">
            <w:pPr>
              <w:spacing w:after="200" w:line="276" w:lineRule="auto"/>
              <w:rPr>
                <w:rFonts w:ascii="Times New Roman" w:hAnsi="Times New Roman" w:cs="Times New Roman"/>
                <w:sz w:val="24"/>
                <w:szCs w:val="24"/>
              </w:rPr>
            </w:pPr>
            <w:r>
              <w:rPr>
                <w:rFonts w:ascii="Times New Roman" w:hAnsi="Times New Roman" w:cs="Times New Roman"/>
                <w:sz w:val="24"/>
                <w:szCs w:val="24"/>
              </w:rPr>
              <w:t>20</w:t>
            </w:r>
          </w:p>
        </w:tc>
        <w:tc>
          <w:tcPr>
            <w:tcW w:w="387" w:type="pct"/>
            <w:gridSpan w:val="2"/>
            <w:tcBorders>
              <w:top w:val="single" w:sz="4" w:space="0" w:color="auto"/>
              <w:left w:val="single" w:sz="4" w:space="0" w:color="auto"/>
              <w:bottom w:val="single" w:sz="4" w:space="0" w:color="auto"/>
              <w:right w:val="single" w:sz="4" w:space="0" w:color="auto"/>
            </w:tcBorders>
          </w:tcPr>
          <w:p w14:paraId="7762B4B7" w14:textId="77777777" w:rsidR="001E6B7E" w:rsidRDefault="001E6B7E">
            <w:pPr>
              <w:spacing w:after="200" w:line="276" w:lineRule="auto"/>
              <w:rPr>
                <w:rFonts w:ascii="Times New Roman" w:hAnsi="Times New Roman" w:cs="Times New Roman"/>
                <w:sz w:val="24"/>
                <w:szCs w:val="24"/>
              </w:rPr>
            </w:pPr>
          </w:p>
        </w:tc>
        <w:tc>
          <w:tcPr>
            <w:tcW w:w="299" w:type="pct"/>
            <w:gridSpan w:val="2"/>
            <w:tcBorders>
              <w:top w:val="single" w:sz="4" w:space="0" w:color="auto"/>
              <w:left w:val="single" w:sz="4" w:space="0" w:color="auto"/>
              <w:bottom w:val="single" w:sz="4" w:space="0" w:color="auto"/>
              <w:right w:val="single" w:sz="4" w:space="0" w:color="auto"/>
            </w:tcBorders>
            <w:hideMark/>
          </w:tcPr>
          <w:p w14:paraId="20BBCDFD" w14:textId="77777777" w:rsidR="001E6B7E" w:rsidRDefault="001E6B7E">
            <w:pPr>
              <w:spacing w:after="200" w:line="276" w:lineRule="auto"/>
              <w:rPr>
                <w:rFonts w:ascii="Times New Roman" w:hAnsi="Times New Roman" w:cs="Times New Roman"/>
                <w:sz w:val="24"/>
                <w:szCs w:val="24"/>
              </w:rPr>
            </w:pPr>
            <w:r>
              <w:rPr>
                <w:rFonts w:ascii="Times New Roman" w:hAnsi="Times New Roman" w:cs="Times New Roman"/>
                <w:sz w:val="24"/>
                <w:szCs w:val="24"/>
              </w:rPr>
              <w:t>40</w:t>
            </w:r>
          </w:p>
        </w:tc>
        <w:tc>
          <w:tcPr>
            <w:tcW w:w="374" w:type="pct"/>
            <w:gridSpan w:val="2"/>
            <w:tcBorders>
              <w:top w:val="single" w:sz="4" w:space="0" w:color="auto"/>
              <w:left w:val="single" w:sz="4" w:space="0" w:color="auto"/>
              <w:bottom w:val="single" w:sz="4" w:space="0" w:color="auto"/>
              <w:right w:val="single" w:sz="4" w:space="0" w:color="auto"/>
            </w:tcBorders>
            <w:hideMark/>
          </w:tcPr>
          <w:p w14:paraId="5FDA1FFA" w14:textId="77777777" w:rsidR="001E6B7E" w:rsidRDefault="001E6B7E">
            <w:pPr>
              <w:spacing w:after="200" w:line="276" w:lineRule="auto"/>
              <w:rPr>
                <w:rFonts w:ascii="Times New Roman" w:hAnsi="Times New Roman" w:cs="Times New Roman"/>
                <w:sz w:val="24"/>
                <w:szCs w:val="24"/>
              </w:rPr>
            </w:pPr>
            <w:r>
              <w:rPr>
                <w:rFonts w:ascii="Times New Roman" w:hAnsi="Times New Roman" w:cs="Times New Roman"/>
                <w:sz w:val="24"/>
                <w:szCs w:val="24"/>
              </w:rPr>
              <w:t>60</w:t>
            </w:r>
          </w:p>
        </w:tc>
        <w:tc>
          <w:tcPr>
            <w:tcW w:w="383" w:type="pct"/>
            <w:gridSpan w:val="5"/>
            <w:tcBorders>
              <w:top w:val="single" w:sz="4" w:space="0" w:color="auto"/>
              <w:left w:val="single" w:sz="4" w:space="0" w:color="auto"/>
              <w:bottom w:val="single" w:sz="4" w:space="0" w:color="auto"/>
              <w:right w:val="single" w:sz="4" w:space="0" w:color="auto"/>
            </w:tcBorders>
            <w:hideMark/>
          </w:tcPr>
          <w:p w14:paraId="4E099515" w14:textId="77777777" w:rsidR="001E6B7E" w:rsidRDefault="001E6B7E">
            <w:pPr>
              <w:spacing w:after="200" w:line="276" w:lineRule="auto"/>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220" w:type="pct"/>
            <w:gridSpan w:val="2"/>
            <w:tcBorders>
              <w:top w:val="single" w:sz="4" w:space="0" w:color="auto"/>
              <w:left w:val="single" w:sz="4" w:space="0" w:color="auto"/>
              <w:bottom w:val="single" w:sz="4" w:space="0" w:color="auto"/>
              <w:right w:val="single" w:sz="4" w:space="0" w:color="auto"/>
            </w:tcBorders>
          </w:tcPr>
          <w:p w14:paraId="60A9299C" w14:textId="77777777" w:rsidR="001E6B7E" w:rsidRDefault="001E6B7E">
            <w:pPr>
              <w:spacing w:after="200" w:line="276" w:lineRule="auto"/>
              <w:rPr>
                <w:rFonts w:ascii="Times New Roman" w:hAnsi="Times New Roman" w:cs="Times New Roman"/>
                <w:sz w:val="24"/>
                <w:szCs w:val="24"/>
              </w:rPr>
            </w:pPr>
          </w:p>
        </w:tc>
        <w:tc>
          <w:tcPr>
            <w:tcW w:w="285" w:type="pct"/>
            <w:gridSpan w:val="3"/>
            <w:tcBorders>
              <w:top w:val="single" w:sz="4" w:space="0" w:color="auto"/>
              <w:left w:val="single" w:sz="4" w:space="0" w:color="auto"/>
              <w:bottom w:val="single" w:sz="4" w:space="0" w:color="auto"/>
              <w:right w:val="single" w:sz="4" w:space="0" w:color="auto"/>
            </w:tcBorders>
            <w:hideMark/>
          </w:tcPr>
          <w:p w14:paraId="54AE1D7D" w14:textId="77777777" w:rsidR="001E6B7E" w:rsidRDefault="001E6B7E">
            <w:pPr>
              <w:spacing w:after="200" w:line="276" w:lineRule="auto"/>
              <w:rPr>
                <w:rFonts w:ascii="Times New Roman" w:hAnsi="Times New Roman" w:cs="Times New Roman"/>
                <w:sz w:val="24"/>
                <w:szCs w:val="24"/>
              </w:rPr>
            </w:pPr>
            <w:r>
              <w:rPr>
                <w:rFonts w:ascii="Times New Roman" w:hAnsi="Times New Roman" w:cs="Times New Roman"/>
                <w:sz w:val="24"/>
                <w:szCs w:val="24"/>
              </w:rPr>
              <w:t>54</w:t>
            </w:r>
          </w:p>
        </w:tc>
      </w:tr>
      <w:tr w:rsidR="001E6B7E" w14:paraId="16BB96B9" w14:textId="77777777" w:rsidTr="001E6B7E">
        <w:tc>
          <w:tcPr>
            <w:tcW w:w="2274" w:type="pct"/>
            <w:gridSpan w:val="2"/>
            <w:tcBorders>
              <w:top w:val="single" w:sz="4" w:space="0" w:color="auto"/>
              <w:left w:val="single" w:sz="4" w:space="0" w:color="auto"/>
              <w:bottom w:val="single" w:sz="4" w:space="0" w:color="auto"/>
              <w:right w:val="single" w:sz="4" w:space="0" w:color="auto"/>
            </w:tcBorders>
            <w:hideMark/>
          </w:tcPr>
          <w:p w14:paraId="501ED6AE" w14:textId="77777777" w:rsidR="001E6B7E" w:rsidRDefault="001E6B7E">
            <w:pPr>
              <w:keepNext/>
              <w:jc w:val="center"/>
              <w:outlineLvl w:val="3"/>
              <w:rPr>
                <w:rFonts w:ascii="Times New Roman" w:hAnsi="Times New Roman" w:cs="Times New Roman"/>
                <w:b/>
                <w:bCs/>
                <w:sz w:val="24"/>
                <w:szCs w:val="24"/>
              </w:rPr>
            </w:pPr>
            <w:r>
              <w:rPr>
                <w:rFonts w:ascii="Times New Roman" w:hAnsi="Times New Roman" w:cs="Times New Roman"/>
                <w:b/>
                <w:bCs/>
                <w:sz w:val="24"/>
                <w:szCs w:val="24"/>
              </w:rPr>
              <w:t>Усього годин</w:t>
            </w:r>
          </w:p>
        </w:tc>
        <w:tc>
          <w:tcPr>
            <w:tcW w:w="387" w:type="pct"/>
            <w:tcBorders>
              <w:top w:val="single" w:sz="4" w:space="0" w:color="auto"/>
              <w:left w:val="single" w:sz="4" w:space="0" w:color="auto"/>
              <w:bottom w:val="single" w:sz="4" w:space="0" w:color="auto"/>
              <w:right w:val="single" w:sz="4" w:space="0" w:color="auto"/>
            </w:tcBorders>
            <w:hideMark/>
          </w:tcPr>
          <w:p w14:paraId="4A1EBBAF" w14:textId="77777777" w:rsidR="001E6B7E" w:rsidRDefault="001E6B7E">
            <w:pPr>
              <w:spacing w:after="200" w:line="276" w:lineRule="auto"/>
              <w:rPr>
                <w:rFonts w:ascii="Times New Roman" w:hAnsi="Times New Roman" w:cs="Times New Roman"/>
                <w:sz w:val="24"/>
                <w:szCs w:val="24"/>
                <w:lang w:val="en-US"/>
              </w:rPr>
            </w:pPr>
            <w:r>
              <w:rPr>
                <w:rFonts w:ascii="Times New Roman" w:hAnsi="Times New Roman" w:cs="Times New Roman"/>
                <w:sz w:val="24"/>
                <w:szCs w:val="24"/>
                <w:lang w:val="en-US"/>
              </w:rPr>
              <w:t>90</w:t>
            </w:r>
          </w:p>
        </w:tc>
        <w:tc>
          <w:tcPr>
            <w:tcW w:w="387" w:type="pct"/>
            <w:tcBorders>
              <w:top w:val="single" w:sz="4" w:space="0" w:color="auto"/>
              <w:left w:val="single" w:sz="4" w:space="0" w:color="auto"/>
              <w:bottom w:val="single" w:sz="4" w:space="0" w:color="auto"/>
              <w:right w:val="single" w:sz="4" w:space="0" w:color="auto"/>
            </w:tcBorders>
            <w:hideMark/>
          </w:tcPr>
          <w:p w14:paraId="181306B0" w14:textId="77777777" w:rsidR="001E6B7E" w:rsidRDefault="001E6B7E">
            <w:pPr>
              <w:spacing w:after="200" w:line="276" w:lineRule="auto"/>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387" w:type="pct"/>
            <w:gridSpan w:val="2"/>
            <w:tcBorders>
              <w:top w:val="single" w:sz="4" w:space="0" w:color="auto"/>
              <w:left w:val="single" w:sz="4" w:space="0" w:color="auto"/>
              <w:bottom w:val="single" w:sz="4" w:space="0" w:color="auto"/>
              <w:right w:val="single" w:sz="4" w:space="0" w:color="auto"/>
            </w:tcBorders>
          </w:tcPr>
          <w:p w14:paraId="2CF446CF" w14:textId="77777777" w:rsidR="001E6B7E" w:rsidRDefault="001E6B7E">
            <w:pPr>
              <w:spacing w:after="200" w:line="276" w:lineRule="auto"/>
              <w:rPr>
                <w:rFonts w:ascii="Times New Roman" w:hAnsi="Times New Roman" w:cs="Times New Roman"/>
                <w:sz w:val="24"/>
                <w:szCs w:val="24"/>
              </w:rPr>
            </w:pPr>
          </w:p>
        </w:tc>
        <w:tc>
          <w:tcPr>
            <w:tcW w:w="299" w:type="pct"/>
            <w:gridSpan w:val="2"/>
            <w:tcBorders>
              <w:top w:val="single" w:sz="4" w:space="0" w:color="auto"/>
              <w:left w:val="single" w:sz="4" w:space="0" w:color="auto"/>
              <w:bottom w:val="single" w:sz="4" w:space="0" w:color="auto"/>
              <w:right w:val="single" w:sz="4" w:space="0" w:color="auto"/>
            </w:tcBorders>
            <w:hideMark/>
          </w:tcPr>
          <w:p w14:paraId="324D47DF" w14:textId="77777777" w:rsidR="001E6B7E" w:rsidRDefault="001E6B7E">
            <w:pPr>
              <w:spacing w:after="200" w:line="276" w:lineRule="auto"/>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374" w:type="pct"/>
            <w:gridSpan w:val="2"/>
            <w:tcBorders>
              <w:top w:val="single" w:sz="4" w:space="0" w:color="auto"/>
              <w:left w:val="single" w:sz="4" w:space="0" w:color="auto"/>
              <w:bottom w:val="single" w:sz="4" w:space="0" w:color="auto"/>
              <w:right w:val="single" w:sz="4" w:space="0" w:color="auto"/>
            </w:tcBorders>
            <w:hideMark/>
          </w:tcPr>
          <w:p w14:paraId="59CAF33A" w14:textId="77777777" w:rsidR="001E6B7E" w:rsidRDefault="001E6B7E">
            <w:pPr>
              <w:spacing w:after="200" w:line="276" w:lineRule="auto"/>
              <w:rPr>
                <w:rFonts w:ascii="Times New Roman" w:hAnsi="Times New Roman" w:cs="Times New Roman"/>
                <w:sz w:val="24"/>
                <w:szCs w:val="24"/>
                <w:lang w:val="en-US"/>
              </w:rPr>
            </w:pPr>
            <w:r>
              <w:rPr>
                <w:rFonts w:ascii="Times New Roman" w:hAnsi="Times New Roman" w:cs="Times New Roman"/>
                <w:sz w:val="24"/>
                <w:szCs w:val="24"/>
                <w:lang w:val="en-US"/>
              </w:rPr>
              <w:t>90</w:t>
            </w:r>
          </w:p>
        </w:tc>
        <w:tc>
          <w:tcPr>
            <w:tcW w:w="398" w:type="pct"/>
            <w:gridSpan w:val="6"/>
            <w:tcBorders>
              <w:top w:val="single" w:sz="4" w:space="0" w:color="auto"/>
              <w:left w:val="single" w:sz="4" w:space="0" w:color="auto"/>
              <w:bottom w:val="single" w:sz="4" w:space="0" w:color="auto"/>
              <w:right w:val="single" w:sz="4" w:space="0" w:color="auto"/>
            </w:tcBorders>
            <w:hideMark/>
          </w:tcPr>
          <w:p w14:paraId="59E1E145" w14:textId="77777777" w:rsidR="001E6B7E" w:rsidRDefault="001E6B7E">
            <w:pPr>
              <w:spacing w:after="200" w:line="276" w:lineRule="auto"/>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05" w:type="pct"/>
            <w:tcBorders>
              <w:top w:val="single" w:sz="4" w:space="0" w:color="auto"/>
              <w:left w:val="single" w:sz="4" w:space="0" w:color="auto"/>
              <w:bottom w:val="single" w:sz="4" w:space="0" w:color="auto"/>
              <w:right w:val="single" w:sz="4" w:space="0" w:color="auto"/>
            </w:tcBorders>
          </w:tcPr>
          <w:p w14:paraId="498BEECE" w14:textId="77777777" w:rsidR="001E6B7E" w:rsidRDefault="001E6B7E">
            <w:pPr>
              <w:spacing w:after="200" w:line="276" w:lineRule="auto"/>
              <w:rPr>
                <w:rFonts w:ascii="Times New Roman" w:hAnsi="Times New Roman" w:cs="Times New Roman"/>
                <w:sz w:val="24"/>
                <w:szCs w:val="24"/>
              </w:rPr>
            </w:pPr>
          </w:p>
        </w:tc>
        <w:tc>
          <w:tcPr>
            <w:tcW w:w="285" w:type="pct"/>
            <w:gridSpan w:val="3"/>
            <w:tcBorders>
              <w:top w:val="single" w:sz="4" w:space="0" w:color="auto"/>
              <w:left w:val="single" w:sz="4" w:space="0" w:color="auto"/>
              <w:bottom w:val="single" w:sz="4" w:space="0" w:color="auto"/>
              <w:right w:val="single" w:sz="4" w:space="0" w:color="auto"/>
            </w:tcBorders>
            <w:hideMark/>
          </w:tcPr>
          <w:p w14:paraId="18552D67" w14:textId="77777777" w:rsidR="001E6B7E" w:rsidRDefault="001E6B7E">
            <w:pPr>
              <w:spacing w:after="200" w:line="276" w:lineRule="auto"/>
              <w:rPr>
                <w:rFonts w:ascii="Times New Roman" w:hAnsi="Times New Roman" w:cs="Times New Roman"/>
                <w:sz w:val="24"/>
                <w:szCs w:val="24"/>
                <w:lang w:val="en-US"/>
              </w:rPr>
            </w:pPr>
            <w:r>
              <w:rPr>
                <w:rFonts w:ascii="Times New Roman" w:hAnsi="Times New Roman" w:cs="Times New Roman"/>
                <w:sz w:val="24"/>
                <w:szCs w:val="24"/>
              </w:rPr>
              <w:t>8</w:t>
            </w:r>
            <w:r>
              <w:rPr>
                <w:rFonts w:ascii="Times New Roman" w:hAnsi="Times New Roman" w:cs="Times New Roman"/>
                <w:sz w:val="24"/>
                <w:szCs w:val="24"/>
                <w:lang w:val="en-US"/>
              </w:rPr>
              <w:t>2</w:t>
            </w:r>
          </w:p>
        </w:tc>
      </w:tr>
    </w:tbl>
    <w:p w14:paraId="3591E391" w14:textId="77777777" w:rsidR="001E6B7E" w:rsidRDefault="001E6B7E" w:rsidP="001E6B7E">
      <w:pPr>
        <w:rPr>
          <w:rFonts w:ascii="Times New Roman" w:hAnsi="Times New Roman" w:cs="Times New Roman"/>
          <w:b/>
          <w:sz w:val="24"/>
          <w:szCs w:val="24"/>
        </w:rPr>
      </w:pPr>
    </w:p>
    <w:p w14:paraId="38D3F988" w14:textId="77777777" w:rsidR="001E6B7E" w:rsidRDefault="001E6B7E" w:rsidP="001E6B7E">
      <w:pPr>
        <w:ind w:left="7513" w:hanging="6946"/>
        <w:jc w:val="center"/>
        <w:rPr>
          <w:rFonts w:ascii="Times New Roman" w:hAnsi="Times New Roman" w:cs="Times New Roman"/>
          <w:b/>
          <w:sz w:val="24"/>
          <w:szCs w:val="24"/>
        </w:rPr>
      </w:pPr>
      <w:r>
        <w:rPr>
          <w:rFonts w:ascii="Times New Roman" w:hAnsi="Times New Roman" w:cs="Times New Roman"/>
          <w:b/>
          <w:sz w:val="24"/>
          <w:szCs w:val="24"/>
        </w:rPr>
        <w:t xml:space="preserve">5.3. </w:t>
      </w:r>
      <w:r>
        <w:rPr>
          <w:rFonts w:ascii="Times New Roman" w:hAnsi="Times New Roman" w:cs="Times New Roman"/>
          <w:b/>
          <w:bCs/>
          <w:color w:val="000000"/>
          <w:kern w:val="24"/>
          <w:sz w:val="24"/>
          <w:szCs w:val="24"/>
        </w:rPr>
        <w:t>Зміст завдань для самостійної роботи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
        <w:gridCol w:w="8443"/>
      </w:tblGrid>
      <w:tr w:rsidR="001E6B7E" w14:paraId="31916484" w14:textId="77777777" w:rsidTr="001E6B7E">
        <w:tc>
          <w:tcPr>
            <w:tcW w:w="471" w:type="pct"/>
            <w:tcBorders>
              <w:top w:val="single" w:sz="4" w:space="0" w:color="auto"/>
              <w:left w:val="single" w:sz="4" w:space="0" w:color="auto"/>
              <w:bottom w:val="single" w:sz="4" w:space="0" w:color="auto"/>
              <w:right w:val="single" w:sz="4" w:space="0" w:color="auto"/>
            </w:tcBorders>
            <w:hideMark/>
          </w:tcPr>
          <w:p w14:paraId="3718B7AA" w14:textId="77777777" w:rsidR="001E6B7E" w:rsidRDefault="001E6B7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за/п</w:t>
            </w:r>
          </w:p>
        </w:tc>
        <w:tc>
          <w:tcPr>
            <w:tcW w:w="4529" w:type="pct"/>
            <w:tcBorders>
              <w:top w:val="single" w:sz="4" w:space="0" w:color="auto"/>
              <w:left w:val="single" w:sz="4" w:space="0" w:color="auto"/>
              <w:bottom w:val="single" w:sz="4" w:space="0" w:color="auto"/>
              <w:right w:val="single" w:sz="4" w:space="0" w:color="auto"/>
            </w:tcBorders>
            <w:hideMark/>
          </w:tcPr>
          <w:p w14:paraId="4A4AC5C1" w14:textId="77777777" w:rsidR="001E6B7E" w:rsidRDefault="001E6B7E">
            <w:pPr>
              <w:tabs>
                <w:tab w:val="left" w:pos="3135"/>
                <w:tab w:val="center" w:pos="3903"/>
              </w:tabs>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Назва теми</w:t>
            </w:r>
          </w:p>
        </w:tc>
      </w:tr>
      <w:tr w:rsidR="001E6B7E" w14:paraId="7A30BDB0" w14:textId="77777777" w:rsidTr="001E6B7E">
        <w:tc>
          <w:tcPr>
            <w:tcW w:w="471" w:type="pct"/>
            <w:tcBorders>
              <w:top w:val="single" w:sz="4" w:space="0" w:color="auto"/>
              <w:left w:val="single" w:sz="4" w:space="0" w:color="auto"/>
              <w:bottom w:val="single" w:sz="4" w:space="0" w:color="auto"/>
              <w:right w:val="single" w:sz="4" w:space="0" w:color="auto"/>
            </w:tcBorders>
          </w:tcPr>
          <w:p w14:paraId="31C9E8E8" w14:textId="77777777" w:rsidR="001E6B7E" w:rsidRDefault="001E6B7E">
            <w:pPr>
              <w:numPr>
                <w:ilvl w:val="0"/>
                <w:numId w:val="2"/>
              </w:numPr>
              <w:spacing w:after="0" w:line="240" w:lineRule="auto"/>
              <w:rPr>
                <w:rFonts w:ascii="Times New Roman" w:hAnsi="Times New Roman" w:cs="Times New Roman"/>
                <w:sz w:val="24"/>
                <w:szCs w:val="24"/>
              </w:rPr>
            </w:pPr>
          </w:p>
        </w:tc>
        <w:tc>
          <w:tcPr>
            <w:tcW w:w="4529" w:type="pct"/>
            <w:tcBorders>
              <w:top w:val="single" w:sz="4" w:space="0" w:color="auto"/>
              <w:left w:val="single" w:sz="4" w:space="0" w:color="auto"/>
              <w:bottom w:val="single" w:sz="4" w:space="0" w:color="auto"/>
              <w:right w:val="single" w:sz="4" w:space="0" w:color="auto"/>
            </w:tcBorders>
            <w:hideMark/>
          </w:tcPr>
          <w:p w14:paraId="29F8D4AA" w14:textId="77777777" w:rsidR="001E6B7E" w:rsidRDefault="001E6B7E">
            <w:pPr>
              <w:shd w:val="clear" w:color="auto" w:fill="FFFFFF"/>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 xml:space="preserve">Тема. </w:t>
            </w:r>
            <w:r>
              <w:rPr>
                <w:rFonts w:ascii="Times New Roman" w:hAnsi="Times New Roman" w:cs="Times New Roman"/>
                <w:sz w:val="24"/>
                <w:szCs w:val="24"/>
              </w:rPr>
              <w:t>Українська мова – державна мова в Україні. Державна мова й мови національних меншин.</w:t>
            </w:r>
          </w:p>
          <w:p w14:paraId="4A034311" w14:textId="77777777" w:rsidR="001E6B7E" w:rsidRDefault="001E6B7E">
            <w:pPr>
              <w:shd w:val="clear" w:color="auto" w:fill="FFFFFF"/>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lastRenderedPageBreak/>
              <w:t>Завдання:</w:t>
            </w:r>
            <w:r>
              <w:rPr>
                <w:rFonts w:ascii="Times New Roman" w:hAnsi="Times New Roman" w:cs="Times New Roman"/>
                <w:sz w:val="24"/>
                <w:szCs w:val="24"/>
              </w:rPr>
              <w:t xml:space="preserve"> опрацювати літературу</w:t>
            </w:r>
            <w:r>
              <w:rPr>
                <w:rFonts w:ascii="Times New Roman" w:hAnsi="Times New Roman" w:cs="Times New Roman"/>
                <w:b/>
                <w:sz w:val="24"/>
                <w:szCs w:val="24"/>
              </w:rPr>
              <w:t xml:space="preserve"> </w:t>
            </w:r>
            <w:r>
              <w:rPr>
                <w:rFonts w:ascii="Times New Roman" w:hAnsi="Times New Roman" w:cs="Times New Roman"/>
                <w:sz w:val="24"/>
                <w:szCs w:val="24"/>
              </w:rPr>
              <w:t>з</w:t>
            </w:r>
            <w:r>
              <w:rPr>
                <w:rFonts w:ascii="Times New Roman" w:hAnsi="Times New Roman" w:cs="Times New Roman"/>
                <w:b/>
                <w:sz w:val="24"/>
                <w:szCs w:val="24"/>
              </w:rPr>
              <w:t xml:space="preserve"> </w:t>
            </w:r>
            <w:r>
              <w:rPr>
                <w:rFonts w:ascii="Times New Roman" w:hAnsi="Times New Roman" w:cs="Times New Roman"/>
                <w:sz w:val="24"/>
                <w:szCs w:val="24"/>
              </w:rPr>
              <w:t>історії української мови як державної.</w:t>
            </w:r>
          </w:p>
        </w:tc>
      </w:tr>
      <w:tr w:rsidR="001E6B7E" w14:paraId="2A99372D" w14:textId="77777777" w:rsidTr="001E6B7E">
        <w:tc>
          <w:tcPr>
            <w:tcW w:w="471" w:type="pct"/>
            <w:tcBorders>
              <w:top w:val="single" w:sz="4" w:space="0" w:color="auto"/>
              <w:left w:val="single" w:sz="4" w:space="0" w:color="auto"/>
              <w:bottom w:val="single" w:sz="4" w:space="0" w:color="auto"/>
              <w:right w:val="single" w:sz="4" w:space="0" w:color="auto"/>
            </w:tcBorders>
          </w:tcPr>
          <w:p w14:paraId="3AE9F2F6" w14:textId="77777777" w:rsidR="001E6B7E" w:rsidRDefault="001E6B7E">
            <w:pPr>
              <w:numPr>
                <w:ilvl w:val="0"/>
                <w:numId w:val="2"/>
              </w:numPr>
              <w:spacing w:after="0" w:line="240" w:lineRule="auto"/>
              <w:rPr>
                <w:rFonts w:ascii="Times New Roman" w:hAnsi="Times New Roman" w:cs="Times New Roman"/>
                <w:sz w:val="24"/>
                <w:szCs w:val="24"/>
              </w:rPr>
            </w:pPr>
          </w:p>
        </w:tc>
        <w:tc>
          <w:tcPr>
            <w:tcW w:w="4529" w:type="pct"/>
            <w:tcBorders>
              <w:top w:val="single" w:sz="4" w:space="0" w:color="auto"/>
              <w:left w:val="single" w:sz="4" w:space="0" w:color="auto"/>
              <w:bottom w:val="single" w:sz="4" w:space="0" w:color="auto"/>
              <w:right w:val="single" w:sz="4" w:space="0" w:color="auto"/>
            </w:tcBorders>
            <w:hideMark/>
          </w:tcPr>
          <w:p w14:paraId="3C1AA21B" w14:textId="77777777" w:rsidR="001E6B7E" w:rsidRDefault="001E6B7E">
            <w:pPr>
              <w:shd w:val="clear" w:color="auto" w:fill="FFFFFF"/>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sz w:val="24"/>
                <w:szCs w:val="24"/>
              </w:rPr>
              <w:t xml:space="preserve"> Походження назви «Україна», «український». Основні етапи становлення і розвитку української мови. </w:t>
            </w:r>
          </w:p>
          <w:p w14:paraId="64C9BE5F" w14:textId="77777777" w:rsidR="001E6B7E" w:rsidRDefault="001E6B7E">
            <w:pPr>
              <w:shd w:val="clear" w:color="auto" w:fill="FFFFFF"/>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Завдання:</w:t>
            </w:r>
            <w:r>
              <w:rPr>
                <w:rFonts w:ascii="Times New Roman" w:hAnsi="Times New Roman" w:cs="Times New Roman"/>
                <w:sz w:val="24"/>
                <w:szCs w:val="24"/>
              </w:rPr>
              <w:t xml:space="preserve"> опрацювати версії походження назви «Україна», «український» та назвати і прокоментувати основні тенденції розвитку української мови на сучасному етапі.</w:t>
            </w:r>
          </w:p>
        </w:tc>
      </w:tr>
      <w:tr w:rsidR="001E6B7E" w14:paraId="6EE9D86C" w14:textId="77777777" w:rsidTr="001E6B7E">
        <w:tc>
          <w:tcPr>
            <w:tcW w:w="471" w:type="pct"/>
            <w:tcBorders>
              <w:top w:val="single" w:sz="4" w:space="0" w:color="auto"/>
              <w:left w:val="single" w:sz="4" w:space="0" w:color="auto"/>
              <w:bottom w:val="single" w:sz="4" w:space="0" w:color="auto"/>
              <w:right w:val="single" w:sz="4" w:space="0" w:color="auto"/>
            </w:tcBorders>
          </w:tcPr>
          <w:p w14:paraId="52E68C11" w14:textId="77777777" w:rsidR="001E6B7E" w:rsidRDefault="001E6B7E">
            <w:pPr>
              <w:numPr>
                <w:ilvl w:val="0"/>
                <w:numId w:val="2"/>
              </w:numPr>
              <w:spacing w:after="0" w:line="240" w:lineRule="auto"/>
              <w:rPr>
                <w:rFonts w:ascii="Times New Roman" w:hAnsi="Times New Roman" w:cs="Times New Roman"/>
                <w:sz w:val="24"/>
                <w:szCs w:val="24"/>
              </w:rPr>
            </w:pPr>
          </w:p>
        </w:tc>
        <w:tc>
          <w:tcPr>
            <w:tcW w:w="4529" w:type="pct"/>
            <w:tcBorders>
              <w:top w:val="single" w:sz="4" w:space="0" w:color="auto"/>
              <w:left w:val="single" w:sz="4" w:space="0" w:color="auto"/>
              <w:bottom w:val="single" w:sz="4" w:space="0" w:color="auto"/>
              <w:right w:val="single" w:sz="4" w:space="0" w:color="auto"/>
            </w:tcBorders>
            <w:hideMark/>
          </w:tcPr>
          <w:p w14:paraId="71985665" w14:textId="77777777" w:rsidR="001E6B7E" w:rsidRDefault="001E6B7E">
            <w:pPr>
              <w:shd w:val="clear" w:color="auto" w:fill="FFFFFF"/>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sz w:val="24"/>
                <w:szCs w:val="24"/>
              </w:rPr>
              <w:t xml:space="preserve"> Літературна мова як вищий щабель розвитку мови. Поняття </w:t>
            </w:r>
            <w:proofErr w:type="spellStart"/>
            <w:r>
              <w:rPr>
                <w:rFonts w:ascii="Times New Roman" w:hAnsi="Times New Roman" w:cs="Times New Roman"/>
                <w:sz w:val="24"/>
                <w:szCs w:val="24"/>
              </w:rPr>
              <w:t>мовної</w:t>
            </w:r>
            <w:proofErr w:type="spellEnd"/>
            <w:r>
              <w:rPr>
                <w:rFonts w:ascii="Times New Roman" w:hAnsi="Times New Roman" w:cs="Times New Roman"/>
                <w:sz w:val="24"/>
                <w:szCs w:val="24"/>
              </w:rPr>
              <w:t xml:space="preserve"> норми. Види норм.</w:t>
            </w:r>
          </w:p>
          <w:p w14:paraId="7C3741F2" w14:textId="77777777" w:rsidR="001E6B7E" w:rsidRDefault="001E6B7E">
            <w:pPr>
              <w:shd w:val="clear" w:color="auto" w:fill="FFFFFF"/>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Завдання: </w:t>
            </w:r>
            <w:r>
              <w:rPr>
                <w:rFonts w:ascii="Times New Roman" w:hAnsi="Times New Roman" w:cs="Times New Roman"/>
                <w:sz w:val="24"/>
                <w:szCs w:val="24"/>
              </w:rPr>
              <w:t xml:space="preserve">опрацювати літературу  про розвиток української мови та основні </w:t>
            </w:r>
            <w:proofErr w:type="spellStart"/>
            <w:r>
              <w:rPr>
                <w:rFonts w:ascii="Times New Roman" w:hAnsi="Times New Roman" w:cs="Times New Roman"/>
                <w:sz w:val="24"/>
                <w:szCs w:val="24"/>
              </w:rPr>
              <w:t>мовні</w:t>
            </w:r>
            <w:proofErr w:type="spellEnd"/>
            <w:r>
              <w:rPr>
                <w:rFonts w:ascii="Times New Roman" w:hAnsi="Times New Roman" w:cs="Times New Roman"/>
                <w:sz w:val="24"/>
                <w:szCs w:val="24"/>
              </w:rPr>
              <w:t xml:space="preserve"> норми.</w:t>
            </w:r>
          </w:p>
        </w:tc>
      </w:tr>
      <w:tr w:rsidR="001E6B7E" w14:paraId="3A494D7B" w14:textId="77777777" w:rsidTr="001E6B7E">
        <w:tc>
          <w:tcPr>
            <w:tcW w:w="471" w:type="pct"/>
            <w:tcBorders>
              <w:top w:val="single" w:sz="4" w:space="0" w:color="auto"/>
              <w:left w:val="single" w:sz="4" w:space="0" w:color="auto"/>
              <w:bottom w:val="single" w:sz="4" w:space="0" w:color="auto"/>
              <w:right w:val="single" w:sz="4" w:space="0" w:color="auto"/>
            </w:tcBorders>
          </w:tcPr>
          <w:p w14:paraId="1C209CA6" w14:textId="77777777" w:rsidR="001E6B7E" w:rsidRDefault="001E6B7E">
            <w:pPr>
              <w:numPr>
                <w:ilvl w:val="0"/>
                <w:numId w:val="2"/>
              </w:numPr>
              <w:spacing w:after="0" w:line="240" w:lineRule="auto"/>
              <w:jc w:val="both"/>
              <w:rPr>
                <w:rFonts w:ascii="Times New Roman" w:hAnsi="Times New Roman" w:cs="Times New Roman"/>
                <w:sz w:val="24"/>
                <w:szCs w:val="24"/>
              </w:rPr>
            </w:pPr>
          </w:p>
        </w:tc>
        <w:tc>
          <w:tcPr>
            <w:tcW w:w="4529" w:type="pct"/>
            <w:tcBorders>
              <w:top w:val="single" w:sz="4" w:space="0" w:color="auto"/>
              <w:left w:val="single" w:sz="4" w:space="0" w:color="auto"/>
              <w:bottom w:val="single" w:sz="4" w:space="0" w:color="auto"/>
              <w:right w:val="single" w:sz="4" w:space="0" w:color="auto"/>
            </w:tcBorders>
            <w:hideMark/>
          </w:tcPr>
          <w:p w14:paraId="2A26580F" w14:textId="77777777" w:rsidR="001E6B7E" w:rsidRDefault="001E6B7E">
            <w:pPr>
              <w:jc w:val="both"/>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sz w:val="24"/>
                <w:szCs w:val="24"/>
              </w:rPr>
              <w:t xml:space="preserve"> Становлення й розвиток офіційно-ділового стилю української мови.</w:t>
            </w:r>
          </w:p>
          <w:p w14:paraId="1C0D036E" w14:textId="77777777" w:rsidR="001E6B7E" w:rsidRDefault="001E6B7E">
            <w:pPr>
              <w:jc w:val="both"/>
              <w:rPr>
                <w:rFonts w:ascii="Times New Roman" w:hAnsi="Times New Roman" w:cs="Times New Roman"/>
                <w:b/>
                <w:sz w:val="24"/>
                <w:szCs w:val="24"/>
              </w:rPr>
            </w:pPr>
            <w:r>
              <w:rPr>
                <w:rFonts w:ascii="Times New Roman" w:hAnsi="Times New Roman" w:cs="Times New Roman"/>
                <w:b/>
                <w:sz w:val="24"/>
                <w:szCs w:val="24"/>
              </w:rPr>
              <w:t xml:space="preserve">Завдання: </w:t>
            </w:r>
            <w:r>
              <w:rPr>
                <w:rFonts w:ascii="Times New Roman" w:hAnsi="Times New Roman" w:cs="Times New Roman"/>
                <w:sz w:val="24"/>
                <w:szCs w:val="24"/>
              </w:rPr>
              <w:t>опрацювати літературу з  історії формування мови ділових паперів.</w:t>
            </w:r>
          </w:p>
        </w:tc>
      </w:tr>
      <w:tr w:rsidR="001E6B7E" w14:paraId="268CF4F9" w14:textId="77777777" w:rsidTr="001E6B7E">
        <w:tc>
          <w:tcPr>
            <w:tcW w:w="471" w:type="pct"/>
            <w:tcBorders>
              <w:top w:val="single" w:sz="4" w:space="0" w:color="auto"/>
              <w:left w:val="single" w:sz="4" w:space="0" w:color="auto"/>
              <w:bottom w:val="single" w:sz="4" w:space="0" w:color="auto"/>
              <w:right w:val="single" w:sz="4" w:space="0" w:color="auto"/>
            </w:tcBorders>
          </w:tcPr>
          <w:p w14:paraId="292E3C34" w14:textId="77777777" w:rsidR="001E6B7E" w:rsidRDefault="001E6B7E">
            <w:pPr>
              <w:numPr>
                <w:ilvl w:val="0"/>
                <w:numId w:val="2"/>
              </w:numPr>
              <w:spacing w:after="0" w:line="240" w:lineRule="auto"/>
              <w:jc w:val="both"/>
              <w:rPr>
                <w:rFonts w:ascii="Times New Roman" w:hAnsi="Times New Roman" w:cs="Times New Roman"/>
                <w:sz w:val="24"/>
                <w:szCs w:val="24"/>
              </w:rPr>
            </w:pPr>
          </w:p>
        </w:tc>
        <w:tc>
          <w:tcPr>
            <w:tcW w:w="4529" w:type="pct"/>
            <w:tcBorders>
              <w:top w:val="single" w:sz="4" w:space="0" w:color="auto"/>
              <w:left w:val="single" w:sz="4" w:space="0" w:color="auto"/>
              <w:bottom w:val="single" w:sz="4" w:space="0" w:color="auto"/>
              <w:right w:val="single" w:sz="4" w:space="0" w:color="auto"/>
            </w:tcBorders>
            <w:hideMark/>
          </w:tcPr>
          <w:p w14:paraId="6DC86C88" w14:textId="77777777" w:rsidR="001E6B7E" w:rsidRDefault="001E6B7E">
            <w:pPr>
              <w:jc w:val="both"/>
              <w:rPr>
                <w:rFonts w:ascii="Times New Roman" w:hAnsi="Times New Roman" w:cs="Times New Roman"/>
                <w:bCs/>
                <w:sz w:val="24"/>
                <w:szCs w:val="24"/>
              </w:rPr>
            </w:pPr>
            <w:r>
              <w:rPr>
                <w:rFonts w:ascii="Times New Roman" w:hAnsi="Times New Roman" w:cs="Times New Roman"/>
                <w:b/>
                <w:bCs/>
                <w:sz w:val="24"/>
                <w:szCs w:val="24"/>
              </w:rPr>
              <w:t>Тема.</w:t>
            </w:r>
            <w:r>
              <w:rPr>
                <w:rFonts w:ascii="Times New Roman" w:hAnsi="Times New Roman" w:cs="Times New Roman"/>
                <w:bCs/>
                <w:sz w:val="24"/>
                <w:szCs w:val="24"/>
              </w:rPr>
              <w:t xml:space="preserve"> Орфографічні норми сучасної української літературної мови у професійному мовленні.</w:t>
            </w:r>
          </w:p>
          <w:p w14:paraId="3CF88ED9" w14:textId="77777777" w:rsidR="001E6B7E" w:rsidRDefault="001E6B7E">
            <w:pPr>
              <w:jc w:val="both"/>
              <w:rPr>
                <w:rFonts w:ascii="Times New Roman" w:hAnsi="Times New Roman" w:cs="Times New Roman"/>
                <w:b/>
                <w:sz w:val="24"/>
                <w:szCs w:val="24"/>
              </w:rPr>
            </w:pPr>
            <w:r>
              <w:rPr>
                <w:rFonts w:ascii="Times New Roman" w:hAnsi="Times New Roman" w:cs="Times New Roman"/>
                <w:b/>
                <w:bCs/>
                <w:sz w:val="24"/>
                <w:szCs w:val="24"/>
              </w:rPr>
              <w:t xml:space="preserve">Завдання: </w:t>
            </w:r>
            <w:r>
              <w:rPr>
                <w:rFonts w:ascii="Times New Roman" w:hAnsi="Times New Roman" w:cs="Times New Roman"/>
                <w:bCs/>
                <w:sz w:val="24"/>
                <w:szCs w:val="24"/>
              </w:rPr>
              <w:t>застосовувати теоретичні знання  з орфографії на практиці.</w:t>
            </w:r>
          </w:p>
        </w:tc>
      </w:tr>
      <w:tr w:rsidR="001E6B7E" w14:paraId="75DCA098" w14:textId="77777777" w:rsidTr="001E6B7E">
        <w:tc>
          <w:tcPr>
            <w:tcW w:w="471" w:type="pct"/>
            <w:tcBorders>
              <w:top w:val="single" w:sz="4" w:space="0" w:color="auto"/>
              <w:left w:val="single" w:sz="4" w:space="0" w:color="auto"/>
              <w:bottom w:val="single" w:sz="4" w:space="0" w:color="auto"/>
              <w:right w:val="single" w:sz="4" w:space="0" w:color="auto"/>
            </w:tcBorders>
          </w:tcPr>
          <w:p w14:paraId="089EBBA5" w14:textId="77777777" w:rsidR="001E6B7E" w:rsidRDefault="001E6B7E">
            <w:pPr>
              <w:numPr>
                <w:ilvl w:val="0"/>
                <w:numId w:val="2"/>
              </w:numPr>
              <w:spacing w:after="0" w:line="240" w:lineRule="auto"/>
              <w:jc w:val="both"/>
              <w:rPr>
                <w:rFonts w:ascii="Times New Roman" w:hAnsi="Times New Roman" w:cs="Times New Roman"/>
                <w:sz w:val="24"/>
                <w:szCs w:val="24"/>
              </w:rPr>
            </w:pPr>
          </w:p>
        </w:tc>
        <w:tc>
          <w:tcPr>
            <w:tcW w:w="4529" w:type="pct"/>
            <w:tcBorders>
              <w:top w:val="single" w:sz="4" w:space="0" w:color="auto"/>
              <w:left w:val="single" w:sz="4" w:space="0" w:color="auto"/>
              <w:bottom w:val="single" w:sz="4" w:space="0" w:color="auto"/>
              <w:right w:val="single" w:sz="4" w:space="0" w:color="auto"/>
            </w:tcBorders>
            <w:hideMark/>
          </w:tcPr>
          <w:p w14:paraId="4C914B7C" w14:textId="77777777" w:rsidR="001E6B7E" w:rsidRDefault="001E6B7E">
            <w:pPr>
              <w:jc w:val="both"/>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sz w:val="24"/>
                <w:szCs w:val="24"/>
              </w:rPr>
              <w:t xml:space="preserve"> Документ як специфічний текст. Поняття про документ. Типи документів. </w:t>
            </w:r>
          </w:p>
          <w:p w14:paraId="7D09A3C4" w14:textId="77777777" w:rsidR="001E6B7E" w:rsidRDefault="001E6B7E">
            <w:pPr>
              <w:jc w:val="both"/>
              <w:rPr>
                <w:rFonts w:ascii="Times New Roman" w:hAnsi="Times New Roman" w:cs="Times New Roman"/>
                <w:sz w:val="24"/>
                <w:szCs w:val="24"/>
              </w:rPr>
            </w:pPr>
            <w:r>
              <w:rPr>
                <w:rFonts w:ascii="Times New Roman" w:hAnsi="Times New Roman" w:cs="Times New Roman"/>
                <w:b/>
                <w:sz w:val="24"/>
                <w:szCs w:val="24"/>
              </w:rPr>
              <w:t xml:space="preserve">Завдання: </w:t>
            </w:r>
            <w:r>
              <w:rPr>
                <w:rFonts w:ascii="Times New Roman" w:hAnsi="Times New Roman" w:cs="Times New Roman"/>
                <w:sz w:val="24"/>
                <w:szCs w:val="24"/>
              </w:rPr>
              <w:t xml:space="preserve">вивчити класифікацію документів та вимоги до їх укладання. </w:t>
            </w:r>
          </w:p>
        </w:tc>
      </w:tr>
      <w:tr w:rsidR="001E6B7E" w14:paraId="51F415E1" w14:textId="77777777" w:rsidTr="001E6B7E">
        <w:tc>
          <w:tcPr>
            <w:tcW w:w="471" w:type="pct"/>
            <w:tcBorders>
              <w:top w:val="single" w:sz="4" w:space="0" w:color="auto"/>
              <w:left w:val="single" w:sz="4" w:space="0" w:color="auto"/>
              <w:bottom w:val="single" w:sz="4" w:space="0" w:color="auto"/>
              <w:right w:val="single" w:sz="4" w:space="0" w:color="auto"/>
            </w:tcBorders>
          </w:tcPr>
          <w:p w14:paraId="2C09D3F1" w14:textId="77777777" w:rsidR="001E6B7E" w:rsidRDefault="001E6B7E">
            <w:pPr>
              <w:numPr>
                <w:ilvl w:val="0"/>
                <w:numId w:val="2"/>
              </w:numPr>
              <w:spacing w:after="0" w:line="240" w:lineRule="auto"/>
              <w:jc w:val="both"/>
              <w:rPr>
                <w:rFonts w:ascii="Times New Roman" w:hAnsi="Times New Roman" w:cs="Times New Roman"/>
                <w:sz w:val="24"/>
                <w:szCs w:val="24"/>
              </w:rPr>
            </w:pPr>
          </w:p>
        </w:tc>
        <w:tc>
          <w:tcPr>
            <w:tcW w:w="4529" w:type="pct"/>
            <w:tcBorders>
              <w:top w:val="single" w:sz="4" w:space="0" w:color="auto"/>
              <w:left w:val="single" w:sz="4" w:space="0" w:color="auto"/>
              <w:bottom w:val="single" w:sz="4" w:space="0" w:color="auto"/>
              <w:right w:val="single" w:sz="4" w:space="0" w:color="auto"/>
            </w:tcBorders>
            <w:hideMark/>
          </w:tcPr>
          <w:p w14:paraId="10148D9C" w14:textId="77777777" w:rsidR="001E6B7E" w:rsidRDefault="001E6B7E">
            <w:pPr>
              <w:spacing w:after="200"/>
              <w:jc w:val="both"/>
              <w:rPr>
                <w:rFonts w:ascii="Times New Roman" w:hAnsi="Times New Roman" w:cs="Times New Roman"/>
                <w:sz w:val="24"/>
                <w:szCs w:val="24"/>
              </w:rPr>
            </w:pPr>
            <w:r>
              <w:rPr>
                <w:rFonts w:ascii="Times New Roman" w:hAnsi="Times New Roman" w:cs="Times New Roman"/>
                <w:b/>
                <w:bCs/>
                <w:sz w:val="24"/>
                <w:szCs w:val="24"/>
              </w:rPr>
              <w:t xml:space="preserve">Тема. </w:t>
            </w:r>
            <w:r>
              <w:rPr>
                <w:rFonts w:ascii="Times New Roman" w:hAnsi="Times New Roman" w:cs="Times New Roman"/>
                <w:sz w:val="24"/>
                <w:szCs w:val="24"/>
              </w:rPr>
              <w:t>Формуляр-зразок. Реквізити, їхня характеристика, норми дотримання.</w:t>
            </w:r>
          </w:p>
          <w:p w14:paraId="7F8950F7" w14:textId="77777777" w:rsidR="001E6B7E" w:rsidRDefault="001E6B7E">
            <w:pPr>
              <w:spacing w:after="200"/>
              <w:jc w:val="both"/>
              <w:rPr>
                <w:rFonts w:ascii="Times New Roman" w:hAnsi="Times New Roman" w:cs="Times New Roman"/>
                <w:sz w:val="24"/>
                <w:szCs w:val="24"/>
              </w:rPr>
            </w:pPr>
            <w:r>
              <w:rPr>
                <w:rFonts w:ascii="Times New Roman" w:hAnsi="Times New Roman" w:cs="Times New Roman"/>
                <w:b/>
                <w:sz w:val="24"/>
                <w:szCs w:val="24"/>
              </w:rPr>
              <w:t xml:space="preserve">Завдання: </w:t>
            </w:r>
            <w:r>
              <w:rPr>
                <w:rFonts w:ascii="Times New Roman" w:hAnsi="Times New Roman" w:cs="Times New Roman"/>
                <w:sz w:val="24"/>
                <w:szCs w:val="24"/>
              </w:rPr>
              <w:t>вивчити</w:t>
            </w:r>
            <w:r>
              <w:rPr>
                <w:rFonts w:ascii="Times New Roman" w:hAnsi="Times New Roman" w:cs="Times New Roman"/>
                <w:b/>
                <w:sz w:val="24"/>
                <w:szCs w:val="24"/>
              </w:rPr>
              <w:t xml:space="preserve"> </w:t>
            </w:r>
            <w:r>
              <w:rPr>
                <w:rFonts w:ascii="Times New Roman" w:hAnsi="Times New Roman" w:cs="Times New Roman"/>
                <w:sz w:val="24"/>
                <w:szCs w:val="24"/>
              </w:rPr>
              <w:t>реквізити документів; уміти визначати вид документа за  реквізитами.</w:t>
            </w:r>
          </w:p>
        </w:tc>
      </w:tr>
      <w:tr w:rsidR="001E6B7E" w14:paraId="499FED9E" w14:textId="77777777" w:rsidTr="001E6B7E">
        <w:tc>
          <w:tcPr>
            <w:tcW w:w="471" w:type="pct"/>
            <w:tcBorders>
              <w:top w:val="single" w:sz="4" w:space="0" w:color="auto"/>
              <w:left w:val="single" w:sz="4" w:space="0" w:color="auto"/>
              <w:bottom w:val="single" w:sz="4" w:space="0" w:color="auto"/>
              <w:right w:val="single" w:sz="4" w:space="0" w:color="auto"/>
            </w:tcBorders>
          </w:tcPr>
          <w:p w14:paraId="1BF84636" w14:textId="77777777" w:rsidR="001E6B7E" w:rsidRDefault="001E6B7E">
            <w:pPr>
              <w:numPr>
                <w:ilvl w:val="0"/>
                <w:numId w:val="2"/>
              </w:numPr>
              <w:spacing w:after="0" w:line="240" w:lineRule="auto"/>
              <w:jc w:val="both"/>
              <w:rPr>
                <w:rFonts w:ascii="Times New Roman" w:hAnsi="Times New Roman" w:cs="Times New Roman"/>
                <w:sz w:val="24"/>
                <w:szCs w:val="24"/>
              </w:rPr>
            </w:pPr>
          </w:p>
        </w:tc>
        <w:tc>
          <w:tcPr>
            <w:tcW w:w="4529" w:type="pct"/>
            <w:tcBorders>
              <w:top w:val="single" w:sz="4" w:space="0" w:color="auto"/>
              <w:left w:val="single" w:sz="4" w:space="0" w:color="auto"/>
              <w:bottom w:val="single" w:sz="4" w:space="0" w:color="auto"/>
              <w:right w:val="single" w:sz="4" w:space="0" w:color="auto"/>
            </w:tcBorders>
            <w:hideMark/>
          </w:tcPr>
          <w:p w14:paraId="1EAA478E" w14:textId="77777777" w:rsidR="001E6B7E" w:rsidRDefault="001E6B7E">
            <w:pPr>
              <w:spacing w:after="200"/>
              <w:rPr>
                <w:rFonts w:ascii="Times New Roman" w:hAnsi="Times New Roman" w:cs="Times New Roman"/>
                <w:sz w:val="24"/>
                <w:szCs w:val="24"/>
              </w:rPr>
            </w:pPr>
            <w:r>
              <w:rPr>
                <w:rFonts w:ascii="Times New Roman" w:hAnsi="Times New Roman" w:cs="Times New Roman"/>
                <w:b/>
                <w:bCs/>
                <w:sz w:val="24"/>
                <w:szCs w:val="24"/>
              </w:rPr>
              <w:t xml:space="preserve">Тема. </w:t>
            </w:r>
            <w:r>
              <w:rPr>
                <w:rFonts w:ascii="Times New Roman" w:hAnsi="Times New Roman" w:cs="Times New Roman"/>
                <w:sz w:val="24"/>
                <w:szCs w:val="24"/>
              </w:rPr>
              <w:t>Норми дотримання і порядок розміщення основних реквізитів (реквізити «дата», «адресат», «адресант»,  «назва документа», «підпис»).</w:t>
            </w:r>
          </w:p>
          <w:p w14:paraId="0587E66F" w14:textId="77777777" w:rsidR="001E6B7E" w:rsidRDefault="001E6B7E">
            <w:pPr>
              <w:spacing w:after="200"/>
              <w:rPr>
                <w:rFonts w:ascii="Times New Roman" w:hAnsi="Times New Roman" w:cs="Times New Roman"/>
                <w:sz w:val="24"/>
                <w:szCs w:val="24"/>
              </w:rPr>
            </w:pPr>
            <w:r>
              <w:rPr>
                <w:rFonts w:ascii="Times New Roman" w:hAnsi="Times New Roman" w:cs="Times New Roman"/>
                <w:b/>
                <w:sz w:val="24"/>
                <w:szCs w:val="24"/>
              </w:rPr>
              <w:t xml:space="preserve">Завдання: </w:t>
            </w:r>
            <w:r>
              <w:rPr>
                <w:rFonts w:ascii="Times New Roman" w:hAnsi="Times New Roman" w:cs="Times New Roman"/>
                <w:sz w:val="24"/>
                <w:szCs w:val="24"/>
              </w:rPr>
              <w:t>опрацювати літературу  про найуживаніші реквізити та порядок їх розміщення.</w:t>
            </w:r>
          </w:p>
        </w:tc>
      </w:tr>
      <w:tr w:rsidR="001E6B7E" w14:paraId="0CF2F967" w14:textId="77777777" w:rsidTr="001E6B7E">
        <w:tc>
          <w:tcPr>
            <w:tcW w:w="471" w:type="pct"/>
            <w:tcBorders>
              <w:top w:val="single" w:sz="4" w:space="0" w:color="auto"/>
              <w:left w:val="single" w:sz="4" w:space="0" w:color="auto"/>
              <w:bottom w:val="single" w:sz="4" w:space="0" w:color="auto"/>
              <w:right w:val="single" w:sz="4" w:space="0" w:color="auto"/>
            </w:tcBorders>
          </w:tcPr>
          <w:p w14:paraId="176B9035" w14:textId="77777777" w:rsidR="001E6B7E" w:rsidRDefault="001E6B7E">
            <w:pPr>
              <w:numPr>
                <w:ilvl w:val="0"/>
                <w:numId w:val="2"/>
              </w:numPr>
              <w:tabs>
                <w:tab w:val="left" w:pos="540"/>
              </w:tabs>
              <w:spacing w:after="0" w:line="240" w:lineRule="auto"/>
              <w:jc w:val="both"/>
              <w:rPr>
                <w:rFonts w:ascii="Times New Roman" w:hAnsi="Times New Roman" w:cs="Times New Roman"/>
                <w:sz w:val="24"/>
                <w:szCs w:val="24"/>
              </w:rPr>
            </w:pPr>
          </w:p>
        </w:tc>
        <w:tc>
          <w:tcPr>
            <w:tcW w:w="4529" w:type="pct"/>
            <w:tcBorders>
              <w:top w:val="single" w:sz="4" w:space="0" w:color="auto"/>
              <w:left w:val="single" w:sz="4" w:space="0" w:color="auto"/>
              <w:bottom w:val="single" w:sz="4" w:space="0" w:color="auto"/>
              <w:right w:val="single" w:sz="4" w:space="0" w:color="auto"/>
            </w:tcBorders>
            <w:hideMark/>
          </w:tcPr>
          <w:p w14:paraId="1487F183" w14:textId="77777777" w:rsidR="001E6B7E" w:rsidRDefault="001E6B7E">
            <w:pPr>
              <w:tabs>
                <w:tab w:val="left" w:pos="540"/>
              </w:tabs>
              <w:spacing w:after="200"/>
              <w:jc w:val="both"/>
              <w:rPr>
                <w:rFonts w:ascii="Times New Roman" w:hAnsi="Times New Roman" w:cs="Times New Roman"/>
                <w:sz w:val="24"/>
                <w:szCs w:val="24"/>
              </w:rPr>
            </w:pPr>
            <w:r>
              <w:rPr>
                <w:rFonts w:ascii="Times New Roman" w:hAnsi="Times New Roman" w:cs="Times New Roman"/>
                <w:b/>
                <w:bCs/>
                <w:sz w:val="24"/>
                <w:szCs w:val="24"/>
              </w:rPr>
              <w:t xml:space="preserve">Тема. </w:t>
            </w:r>
            <w:r>
              <w:rPr>
                <w:rFonts w:ascii="Times New Roman" w:hAnsi="Times New Roman" w:cs="Times New Roman"/>
                <w:sz w:val="24"/>
                <w:szCs w:val="24"/>
              </w:rPr>
              <w:t xml:space="preserve">Оформлення сторінки документа. Оформлення тексту документа. Вимоги до тексту документа. </w:t>
            </w:r>
          </w:p>
          <w:p w14:paraId="3E48E12B" w14:textId="77777777" w:rsidR="001E6B7E" w:rsidRDefault="001E6B7E">
            <w:pPr>
              <w:tabs>
                <w:tab w:val="left" w:pos="540"/>
              </w:tabs>
              <w:spacing w:after="200"/>
              <w:jc w:val="both"/>
              <w:rPr>
                <w:rFonts w:ascii="Times New Roman" w:hAnsi="Times New Roman" w:cs="Times New Roman"/>
                <w:sz w:val="24"/>
                <w:szCs w:val="24"/>
              </w:rPr>
            </w:pPr>
            <w:r>
              <w:rPr>
                <w:rFonts w:ascii="Times New Roman" w:hAnsi="Times New Roman" w:cs="Times New Roman"/>
                <w:b/>
                <w:sz w:val="24"/>
                <w:szCs w:val="24"/>
              </w:rPr>
              <w:t xml:space="preserve">Завдання: </w:t>
            </w:r>
            <w:r>
              <w:rPr>
                <w:rFonts w:ascii="Times New Roman" w:hAnsi="Times New Roman" w:cs="Times New Roman"/>
                <w:sz w:val="24"/>
                <w:szCs w:val="24"/>
              </w:rPr>
              <w:t>дотримуватись вимог до оформлення сторінки документа та самого тексту.</w:t>
            </w:r>
            <w:r>
              <w:rPr>
                <w:rFonts w:ascii="Times New Roman" w:hAnsi="Times New Roman" w:cs="Times New Roman"/>
                <w:b/>
                <w:sz w:val="24"/>
                <w:szCs w:val="24"/>
              </w:rPr>
              <w:t xml:space="preserve"> </w:t>
            </w:r>
          </w:p>
        </w:tc>
      </w:tr>
      <w:tr w:rsidR="001E6B7E" w14:paraId="5FDF9D26" w14:textId="77777777" w:rsidTr="001E6B7E">
        <w:tc>
          <w:tcPr>
            <w:tcW w:w="471" w:type="pct"/>
            <w:tcBorders>
              <w:top w:val="single" w:sz="4" w:space="0" w:color="auto"/>
              <w:left w:val="single" w:sz="4" w:space="0" w:color="auto"/>
              <w:bottom w:val="single" w:sz="4" w:space="0" w:color="auto"/>
              <w:right w:val="single" w:sz="4" w:space="0" w:color="auto"/>
            </w:tcBorders>
          </w:tcPr>
          <w:p w14:paraId="6056A288" w14:textId="77777777" w:rsidR="001E6B7E" w:rsidRDefault="001E6B7E">
            <w:pPr>
              <w:spacing w:after="0" w:line="240" w:lineRule="auto"/>
              <w:ind w:left="720"/>
              <w:jc w:val="both"/>
              <w:rPr>
                <w:rFonts w:ascii="Times New Roman" w:hAnsi="Times New Roman" w:cs="Times New Roman"/>
                <w:sz w:val="24"/>
                <w:szCs w:val="24"/>
              </w:rPr>
            </w:pPr>
          </w:p>
        </w:tc>
        <w:tc>
          <w:tcPr>
            <w:tcW w:w="4529" w:type="pct"/>
            <w:tcBorders>
              <w:top w:val="single" w:sz="4" w:space="0" w:color="auto"/>
              <w:left w:val="single" w:sz="4" w:space="0" w:color="auto"/>
              <w:bottom w:val="single" w:sz="4" w:space="0" w:color="auto"/>
              <w:right w:val="single" w:sz="4" w:space="0" w:color="auto"/>
            </w:tcBorders>
            <w:hideMark/>
          </w:tcPr>
          <w:p w14:paraId="76A62B7F" w14:textId="77777777" w:rsidR="001E6B7E" w:rsidRDefault="001E6B7E">
            <w:pPr>
              <w:rPr>
                <w:rFonts w:ascii="Times New Roman" w:hAnsi="Times New Roman" w:cs="Times New Roman"/>
                <w:sz w:val="24"/>
                <w:szCs w:val="24"/>
              </w:rPr>
            </w:pPr>
          </w:p>
        </w:tc>
      </w:tr>
      <w:tr w:rsidR="001E6B7E" w14:paraId="1E79D3BF" w14:textId="77777777" w:rsidTr="001E6B7E">
        <w:tc>
          <w:tcPr>
            <w:tcW w:w="471" w:type="pct"/>
            <w:tcBorders>
              <w:top w:val="single" w:sz="4" w:space="0" w:color="auto"/>
              <w:left w:val="single" w:sz="4" w:space="0" w:color="auto"/>
              <w:bottom w:val="single" w:sz="4" w:space="0" w:color="auto"/>
              <w:right w:val="single" w:sz="4" w:space="0" w:color="auto"/>
            </w:tcBorders>
          </w:tcPr>
          <w:p w14:paraId="209C97F1" w14:textId="77777777" w:rsidR="001E6B7E" w:rsidRDefault="001E6B7E">
            <w:pPr>
              <w:numPr>
                <w:ilvl w:val="0"/>
                <w:numId w:val="2"/>
              </w:numPr>
              <w:spacing w:after="0" w:line="240" w:lineRule="auto"/>
              <w:jc w:val="both"/>
              <w:rPr>
                <w:rFonts w:ascii="Times New Roman" w:hAnsi="Times New Roman" w:cs="Times New Roman"/>
                <w:sz w:val="24"/>
                <w:szCs w:val="24"/>
              </w:rPr>
            </w:pPr>
          </w:p>
        </w:tc>
        <w:tc>
          <w:tcPr>
            <w:tcW w:w="4529" w:type="pct"/>
            <w:tcBorders>
              <w:top w:val="single" w:sz="4" w:space="0" w:color="auto"/>
              <w:left w:val="single" w:sz="4" w:space="0" w:color="auto"/>
              <w:bottom w:val="single" w:sz="4" w:space="0" w:color="auto"/>
              <w:right w:val="single" w:sz="4" w:space="0" w:color="auto"/>
            </w:tcBorders>
            <w:hideMark/>
          </w:tcPr>
          <w:p w14:paraId="327DC9ED" w14:textId="77777777" w:rsidR="001E6B7E" w:rsidRDefault="001E6B7E">
            <w:pPr>
              <w:spacing w:after="200"/>
              <w:jc w:val="both"/>
              <w:rPr>
                <w:rFonts w:ascii="Times New Roman" w:hAnsi="Times New Roman" w:cs="Times New Roman"/>
                <w:sz w:val="24"/>
                <w:szCs w:val="24"/>
              </w:rPr>
            </w:pPr>
            <w:r>
              <w:rPr>
                <w:rFonts w:ascii="Times New Roman" w:hAnsi="Times New Roman" w:cs="Times New Roman"/>
                <w:b/>
                <w:bCs/>
                <w:sz w:val="24"/>
                <w:szCs w:val="24"/>
              </w:rPr>
              <w:t xml:space="preserve">Тема. </w:t>
            </w:r>
            <w:r>
              <w:rPr>
                <w:rFonts w:ascii="Times New Roman" w:hAnsi="Times New Roman" w:cs="Times New Roman"/>
                <w:sz w:val="24"/>
                <w:szCs w:val="24"/>
              </w:rPr>
              <w:t>Довідково-інформаційні документи. Звіт (визначення, види та основні вимо</w:t>
            </w:r>
            <w:r>
              <w:rPr>
                <w:rFonts w:ascii="Times New Roman" w:hAnsi="Times New Roman" w:cs="Times New Roman"/>
                <w:sz w:val="24"/>
                <w:szCs w:val="24"/>
              </w:rPr>
              <w:softHyphen/>
              <w:t>ги до оформлення, склад реквізитів). Оголошення (визначення, види та ос</w:t>
            </w:r>
            <w:r>
              <w:rPr>
                <w:rFonts w:ascii="Times New Roman" w:hAnsi="Times New Roman" w:cs="Times New Roman"/>
                <w:sz w:val="24"/>
                <w:szCs w:val="24"/>
              </w:rPr>
              <w:softHyphen/>
              <w:t>новні вимоги до оформлення, склад реквізитів). Пояснювальна записка (визначення, види та основні вимоги до оформлення, склад реквізитів).</w:t>
            </w:r>
          </w:p>
          <w:p w14:paraId="1EB8469E" w14:textId="77777777" w:rsidR="001E6B7E" w:rsidRDefault="001E6B7E">
            <w:pPr>
              <w:spacing w:after="200"/>
              <w:jc w:val="both"/>
              <w:rPr>
                <w:rFonts w:ascii="Times New Roman" w:hAnsi="Times New Roman" w:cs="Times New Roman"/>
                <w:sz w:val="24"/>
                <w:szCs w:val="24"/>
              </w:rPr>
            </w:pPr>
            <w:r>
              <w:rPr>
                <w:rFonts w:ascii="Times New Roman" w:hAnsi="Times New Roman" w:cs="Times New Roman"/>
                <w:b/>
                <w:sz w:val="24"/>
                <w:szCs w:val="24"/>
              </w:rPr>
              <w:t xml:space="preserve">Завдання: </w:t>
            </w:r>
            <w:r>
              <w:rPr>
                <w:rFonts w:ascii="Times New Roman" w:hAnsi="Times New Roman" w:cs="Times New Roman"/>
                <w:sz w:val="24"/>
                <w:szCs w:val="24"/>
              </w:rPr>
              <w:t>вміти самостійно укладати довідково-інформаційні документи та редагувати їх.</w:t>
            </w:r>
          </w:p>
        </w:tc>
      </w:tr>
      <w:tr w:rsidR="001E6B7E" w14:paraId="7ED9028E" w14:textId="77777777" w:rsidTr="001E6B7E">
        <w:tc>
          <w:tcPr>
            <w:tcW w:w="471" w:type="pct"/>
            <w:tcBorders>
              <w:top w:val="single" w:sz="4" w:space="0" w:color="auto"/>
              <w:left w:val="single" w:sz="4" w:space="0" w:color="auto"/>
              <w:bottom w:val="single" w:sz="4" w:space="0" w:color="auto"/>
              <w:right w:val="single" w:sz="4" w:space="0" w:color="auto"/>
            </w:tcBorders>
          </w:tcPr>
          <w:p w14:paraId="42BD10A4" w14:textId="77777777" w:rsidR="001E6B7E" w:rsidRDefault="001E6B7E">
            <w:pPr>
              <w:numPr>
                <w:ilvl w:val="0"/>
                <w:numId w:val="2"/>
              </w:numPr>
              <w:spacing w:after="0" w:line="240" w:lineRule="auto"/>
              <w:jc w:val="both"/>
              <w:rPr>
                <w:rFonts w:ascii="Times New Roman" w:hAnsi="Times New Roman" w:cs="Times New Roman"/>
                <w:sz w:val="24"/>
                <w:szCs w:val="24"/>
              </w:rPr>
            </w:pPr>
          </w:p>
        </w:tc>
        <w:tc>
          <w:tcPr>
            <w:tcW w:w="4529" w:type="pct"/>
            <w:tcBorders>
              <w:top w:val="single" w:sz="4" w:space="0" w:color="auto"/>
              <w:left w:val="single" w:sz="4" w:space="0" w:color="auto"/>
              <w:bottom w:val="single" w:sz="4" w:space="0" w:color="auto"/>
              <w:right w:val="single" w:sz="4" w:space="0" w:color="auto"/>
            </w:tcBorders>
            <w:hideMark/>
          </w:tcPr>
          <w:p w14:paraId="6A343DA4" w14:textId="77777777" w:rsidR="001E6B7E" w:rsidRDefault="001E6B7E">
            <w:pPr>
              <w:spacing w:after="200"/>
              <w:jc w:val="both"/>
              <w:rPr>
                <w:rFonts w:ascii="Times New Roman" w:hAnsi="Times New Roman" w:cs="Times New Roman"/>
                <w:sz w:val="24"/>
                <w:szCs w:val="24"/>
              </w:rPr>
            </w:pPr>
            <w:r>
              <w:rPr>
                <w:rFonts w:ascii="Times New Roman" w:hAnsi="Times New Roman" w:cs="Times New Roman"/>
                <w:b/>
                <w:bCs/>
                <w:sz w:val="24"/>
                <w:szCs w:val="24"/>
              </w:rPr>
              <w:t xml:space="preserve">Тема. </w:t>
            </w:r>
            <w:r>
              <w:rPr>
                <w:rFonts w:ascii="Times New Roman" w:hAnsi="Times New Roman" w:cs="Times New Roman"/>
                <w:sz w:val="24"/>
                <w:szCs w:val="24"/>
              </w:rPr>
              <w:t>Особисті офіційні документи. Доручення (визначення, види та основні вимоги до оформлення, склад реквізитів). Розписка (визначення, види та основні вимоги до оформлення, склад реквізитів).</w:t>
            </w:r>
          </w:p>
          <w:p w14:paraId="712DA327" w14:textId="77777777" w:rsidR="001E6B7E" w:rsidRDefault="001E6B7E">
            <w:pPr>
              <w:spacing w:after="200"/>
              <w:jc w:val="both"/>
              <w:rPr>
                <w:rFonts w:ascii="Times New Roman" w:hAnsi="Times New Roman" w:cs="Times New Roman"/>
                <w:b/>
                <w:sz w:val="24"/>
                <w:szCs w:val="24"/>
              </w:rPr>
            </w:pPr>
            <w:r>
              <w:rPr>
                <w:rFonts w:ascii="Times New Roman" w:hAnsi="Times New Roman" w:cs="Times New Roman"/>
                <w:b/>
                <w:sz w:val="24"/>
                <w:szCs w:val="24"/>
              </w:rPr>
              <w:t xml:space="preserve">Завдання: </w:t>
            </w:r>
            <w:r>
              <w:rPr>
                <w:rFonts w:ascii="Times New Roman" w:hAnsi="Times New Roman" w:cs="Times New Roman"/>
                <w:sz w:val="24"/>
                <w:szCs w:val="24"/>
              </w:rPr>
              <w:t>дотримуватись вимог до складання та написання особистих офіційних документів.</w:t>
            </w:r>
          </w:p>
        </w:tc>
      </w:tr>
      <w:tr w:rsidR="001E6B7E" w14:paraId="08EFA20D" w14:textId="77777777" w:rsidTr="001E6B7E">
        <w:tc>
          <w:tcPr>
            <w:tcW w:w="471" w:type="pct"/>
            <w:tcBorders>
              <w:top w:val="single" w:sz="4" w:space="0" w:color="auto"/>
              <w:left w:val="single" w:sz="4" w:space="0" w:color="auto"/>
              <w:bottom w:val="single" w:sz="4" w:space="0" w:color="auto"/>
              <w:right w:val="single" w:sz="4" w:space="0" w:color="auto"/>
            </w:tcBorders>
          </w:tcPr>
          <w:p w14:paraId="6643F74C" w14:textId="77777777" w:rsidR="001E6B7E" w:rsidRDefault="001E6B7E">
            <w:pPr>
              <w:numPr>
                <w:ilvl w:val="0"/>
                <w:numId w:val="2"/>
              </w:numPr>
              <w:spacing w:after="0" w:line="240" w:lineRule="auto"/>
              <w:jc w:val="both"/>
              <w:rPr>
                <w:rFonts w:ascii="Times New Roman" w:hAnsi="Times New Roman" w:cs="Times New Roman"/>
                <w:sz w:val="24"/>
                <w:szCs w:val="24"/>
              </w:rPr>
            </w:pPr>
          </w:p>
        </w:tc>
        <w:tc>
          <w:tcPr>
            <w:tcW w:w="4529" w:type="pct"/>
            <w:tcBorders>
              <w:top w:val="single" w:sz="4" w:space="0" w:color="auto"/>
              <w:left w:val="single" w:sz="4" w:space="0" w:color="auto"/>
              <w:bottom w:val="single" w:sz="4" w:space="0" w:color="auto"/>
              <w:right w:val="single" w:sz="4" w:space="0" w:color="auto"/>
            </w:tcBorders>
            <w:hideMark/>
          </w:tcPr>
          <w:p w14:paraId="5873063C" w14:textId="77777777" w:rsidR="001E6B7E" w:rsidRDefault="001E6B7E">
            <w:pPr>
              <w:spacing w:after="200"/>
              <w:jc w:val="both"/>
              <w:rPr>
                <w:rFonts w:ascii="Times New Roman" w:hAnsi="Times New Roman" w:cs="Times New Roman"/>
                <w:sz w:val="24"/>
                <w:szCs w:val="24"/>
              </w:rPr>
            </w:pPr>
            <w:r>
              <w:rPr>
                <w:rFonts w:ascii="Times New Roman" w:hAnsi="Times New Roman" w:cs="Times New Roman"/>
                <w:b/>
                <w:bCs/>
                <w:sz w:val="24"/>
                <w:szCs w:val="24"/>
              </w:rPr>
              <w:t xml:space="preserve">Тема. </w:t>
            </w:r>
            <w:r>
              <w:rPr>
                <w:rFonts w:ascii="Times New Roman" w:hAnsi="Times New Roman" w:cs="Times New Roman"/>
                <w:sz w:val="24"/>
                <w:szCs w:val="24"/>
              </w:rPr>
              <w:t>Види офіційних ділових листів, їх характеристика.</w:t>
            </w:r>
          </w:p>
          <w:p w14:paraId="4FC30DA7" w14:textId="77777777" w:rsidR="001E6B7E" w:rsidRDefault="001E6B7E">
            <w:pPr>
              <w:spacing w:after="200"/>
              <w:jc w:val="both"/>
              <w:rPr>
                <w:rFonts w:ascii="Times New Roman" w:hAnsi="Times New Roman" w:cs="Times New Roman"/>
                <w:sz w:val="24"/>
                <w:szCs w:val="24"/>
              </w:rPr>
            </w:pPr>
            <w:r>
              <w:rPr>
                <w:rFonts w:ascii="Times New Roman" w:hAnsi="Times New Roman" w:cs="Times New Roman"/>
                <w:b/>
                <w:sz w:val="24"/>
                <w:szCs w:val="24"/>
              </w:rPr>
              <w:t xml:space="preserve">Завдання: </w:t>
            </w:r>
            <w:r>
              <w:rPr>
                <w:rFonts w:ascii="Times New Roman" w:hAnsi="Times New Roman" w:cs="Times New Roman"/>
                <w:sz w:val="24"/>
                <w:szCs w:val="24"/>
              </w:rPr>
              <w:t>вміти оформляти  офіційні ділові листи.</w:t>
            </w:r>
          </w:p>
        </w:tc>
      </w:tr>
      <w:tr w:rsidR="001E6B7E" w14:paraId="6796B7D7" w14:textId="77777777" w:rsidTr="001E6B7E">
        <w:tc>
          <w:tcPr>
            <w:tcW w:w="471" w:type="pct"/>
            <w:tcBorders>
              <w:top w:val="single" w:sz="4" w:space="0" w:color="auto"/>
              <w:left w:val="single" w:sz="4" w:space="0" w:color="auto"/>
              <w:bottom w:val="single" w:sz="4" w:space="0" w:color="auto"/>
              <w:right w:val="single" w:sz="4" w:space="0" w:color="auto"/>
            </w:tcBorders>
          </w:tcPr>
          <w:p w14:paraId="6C289327" w14:textId="77777777" w:rsidR="001E6B7E" w:rsidRDefault="001E6B7E">
            <w:pPr>
              <w:numPr>
                <w:ilvl w:val="0"/>
                <w:numId w:val="2"/>
              </w:numPr>
              <w:spacing w:after="0" w:line="240" w:lineRule="auto"/>
              <w:jc w:val="both"/>
              <w:rPr>
                <w:rFonts w:ascii="Times New Roman" w:hAnsi="Times New Roman" w:cs="Times New Roman"/>
                <w:sz w:val="24"/>
                <w:szCs w:val="24"/>
              </w:rPr>
            </w:pPr>
          </w:p>
        </w:tc>
        <w:tc>
          <w:tcPr>
            <w:tcW w:w="4529" w:type="pct"/>
            <w:tcBorders>
              <w:top w:val="single" w:sz="4" w:space="0" w:color="auto"/>
              <w:left w:val="single" w:sz="4" w:space="0" w:color="auto"/>
              <w:bottom w:val="single" w:sz="4" w:space="0" w:color="auto"/>
              <w:right w:val="single" w:sz="4" w:space="0" w:color="auto"/>
            </w:tcBorders>
            <w:hideMark/>
          </w:tcPr>
          <w:p w14:paraId="6BA2357A" w14:textId="77777777" w:rsidR="001E6B7E" w:rsidRDefault="001E6B7E">
            <w:pPr>
              <w:spacing w:after="200"/>
              <w:jc w:val="both"/>
              <w:rPr>
                <w:rFonts w:ascii="Times New Roman" w:hAnsi="Times New Roman" w:cs="Times New Roman"/>
                <w:sz w:val="24"/>
                <w:szCs w:val="24"/>
              </w:rPr>
            </w:pPr>
            <w:r>
              <w:rPr>
                <w:rFonts w:ascii="Times New Roman" w:hAnsi="Times New Roman" w:cs="Times New Roman"/>
                <w:b/>
                <w:bCs/>
                <w:sz w:val="24"/>
                <w:szCs w:val="24"/>
              </w:rPr>
              <w:t xml:space="preserve">Тема. </w:t>
            </w:r>
            <w:r>
              <w:rPr>
                <w:rFonts w:ascii="Times New Roman" w:hAnsi="Times New Roman" w:cs="Times New Roman"/>
                <w:sz w:val="24"/>
                <w:szCs w:val="24"/>
              </w:rPr>
              <w:t xml:space="preserve">Основні реквізити ділового листа, правила оформлення. Вимоги до тексту ділового листа. </w:t>
            </w:r>
            <w:proofErr w:type="spellStart"/>
            <w:r>
              <w:rPr>
                <w:rFonts w:ascii="Times New Roman" w:hAnsi="Times New Roman" w:cs="Times New Roman"/>
                <w:sz w:val="24"/>
                <w:szCs w:val="24"/>
              </w:rPr>
              <w:t>Мовні</w:t>
            </w:r>
            <w:proofErr w:type="spellEnd"/>
            <w:r>
              <w:rPr>
                <w:rFonts w:ascii="Times New Roman" w:hAnsi="Times New Roman" w:cs="Times New Roman"/>
                <w:sz w:val="24"/>
                <w:szCs w:val="24"/>
              </w:rPr>
              <w:t xml:space="preserve"> засоби оформлення реквізитів ділового листа, його початку, завершення.</w:t>
            </w:r>
          </w:p>
          <w:p w14:paraId="48EA8254" w14:textId="77777777" w:rsidR="001E6B7E" w:rsidRDefault="001E6B7E">
            <w:pPr>
              <w:spacing w:after="200"/>
              <w:jc w:val="both"/>
              <w:rPr>
                <w:rFonts w:ascii="Times New Roman" w:hAnsi="Times New Roman" w:cs="Times New Roman"/>
                <w:sz w:val="24"/>
                <w:szCs w:val="24"/>
              </w:rPr>
            </w:pPr>
            <w:r>
              <w:rPr>
                <w:rFonts w:ascii="Times New Roman" w:hAnsi="Times New Roman" w:cs="Times New Roman"/>
                <w:b/>
                <w:sz w:val="24"/>
                <w:szCs w:val="24"/>
              </w:rPr>
              <w:t xml:space="preserve">Завдання: </w:t>
            </w:r>
            <w:r>
              <w:rPr>
                <w:rFonts w:ascii="Times New Roman" w:hAnsi="Times New Roman" w:cs="Times New Roman"/>
                <w:sz w:val="24"/>
                <w:szCs w:val="24"/>
              </w:rPr>
              <w:t>дотримуватись вимог та основних реквізитів до написання ділового листа.</w:t>
            </w:r>
          </w:p>
        </w:tc>
      </w:tr>
      <w:tr w:rsidR="001E6B7E" w14:paraId="7AD76E68" w14:textId="77777777" w:rsidTr="001E6B7E">
        <w:tc>
          <w:tcPr>
            <w:tcW w:w="471" w:type="pct"/>
            <w:tcBorders>
              <w:top w:val="single" w:sz="4" w:space="0" w:color="auto"/>
              <w:left w:val="single" w:sz="4" w:space="0" w:color="auto"/>
              <w:bottom w:val="single" w:sz="4" w:space="0" w:color="auto"/>
              <w:right w:val="single" w:sz="4" w:space="0" w:color="auto"/>
            </w:tcBorders>
          </w:tcPr>
          <w:p w14:paraId="1C179F74" w14:textId="77777777" w:rsidR="001E6B7E" w:rsidRDefault="001E6B7E">
            <w:pPr>
              <w:numPr>
                <w:ilvl w:val="0"/>
                <w:numId w:val="2"/>
              </w:numPr>
              <w:spacing w:after="0" w:line="240" w:lineRule="auto"/>
              <w:jc w:val="both"/>
              <w:rPr>
                <w:rFonts w:ascii="Times New Roman" w:hAnsi="Times New Roman" w:cs="Times New Roman"/>
                <w:sz w:val="24"/>
                <w:szCs w:val="24"/>
              </w:rPr>
            </w:pPr>
          </w:p>
        </w:tc>
        <w:tc>
          <w:tcPr>
            <w:tcW w:w="4529" w:type="pct"/>
            <w:tcBorders>
              <w:top w:val="single" w:sz="4" w:space="0" w:color="auto"/>
              <w:left w:val="single" w:sz="4" w:space="0" w:color="auto"/>
              <w:bottom w:val="single" w:sz="4" w:space="0" w:color="auto"/>
              <w:right w:val="single" w:sz="4" w:space="0" w:color="auto"/>
            </w:tcBorders>
            <w:hideMark/>
          </w:tcPr>
          <w:p w14:paraId="514CF1A4" w14:textId="77777777" w:rsidR="001E6B7E" w:rsidRDefault="001E6B7E">
            <w:pPr>
              <w:spacing w:after="200"/>
              <w:jc w:val="both"/>
              <w:rPr>
                <w:rFonts w:ascii="Times New Roman" w:hAnsi="Times New Roman" w:cs="Times New Roman"/>
                <w:sz w:val="24"/>
                <w:szCs w:val="24"/>
              </w:rPr>
            </w:pPr>
            <w:r>
              <w:rPr>
                <w:rFonts w:ascii="Times New Roman" w:hAnsi="Times New Roman" w:cs="Times New Roman"/>
                <w:b/>
                <w:bCs/>
                <w:sz w:val="24"/>
                <w:szCs w:val="24"/>
              </w:rPr>
              <w:t xml:space="preserve">Тема. </w:t>
            </w:r>
            <w:r>
              <w:rPr>
                <w:rFonts w:ascii="Times New Roman" w:hAnsi="Times New Roman" w:cs="Times New Roman"/>
                <w:sz w:val="24"/>
                <w:szCs w:val="24"/>
              </w:rPr>
              <w:t xml:space="preserve">Мовленнєвий етикет як елемент етики професійного спілкування. Поняття мовленнєвого етикету. Різновиди мовленнєвого етикету. Стандартні етикетні ситуації та їхнє </w:t>
            </w:r>
            <w:proofErr w:type="spellStart"/>
            <w:r>
              <w:rPr>
                <w:rFonts w:ascii="Times New Roman" w:hAnsi="Times New Roman" w:cs="Times New Roman"/>
                <w:sz w:val="24"/>
                <w:szCs w:val="24"/>
              </w:rPr>
              <w:t>мовне</w:t>
            </w:r>
            <w:proofErr w:type="spellEnd"/>
            <w:r>
              <w:rPr>
                <w:rFonts w:ascii="Times New Roman" w:hAnsi="Times New Roman" w:cs="Times New Roman"/>
                <w:sz w:val="24"/>
                <w:szCs w:val="24"/>
              </w:rPr>
              <w:t xml:space="preserve"> оформлення.</w:t>
            </w:r>
          </w:p>
          <w:p w14:paraId="0FDF0BE1" w14:textId="77777777" w:rsidR="001E6B7E" w:rsidRDefault="001E6B7E">
            <w:pPr>
              <w:spacing w:after="200"/>
              <w:jc w:val="both"/>
              <w:rPr>
                <w:rFonts w:ascii="Times New Roman" w:hAnsi="Times New Roman" w:cs="Times New Roman"/>
                <w:sz w:val="24"/>
                <w:szCs w:val="24"/>
              </w:rPr>
            </w:pPr>
            <w:r>
              <w:rPr>
                <w:rFonts w:ascii="Times New Roman" w:hAnsi="Times New Roman" w:cs="Times New Roman"/>
                <w:b/>
                <w:sz w:val="24"/>
                <w:szCs w:val="24"/>
              </w:rPr>
              <w:t xml:space="preserve">Завдання: </w:t>
            </w:r>
            <w:r>
              <w:rPr>
                <w:rFonts w:ascii="Times New Roman" w:hAnsi="Times New Roman" w:cs="Times New Roman"/>
                <w:sz w:val="24"/>
                <w:szCs w:val="24"/>
              </w:rPr>
              <w:t>опрацювати літературу з мовленнєвого етикету українців, в чому проявляється особливість етикетних формул (привітання, побажання, вибачення, прощання тощо).</w:t>
            </w:r>
          </w:p>
        </w:tc>
      </w:tr>
      <w:tr w:rsidR="001E6B7E" w14:paraId="700A170B" w14:textId="77777777" w:rsidTr="001E6B7E">
        <w:tc>
          <w:tcPr>
            <w:tcW w:w="471" w:type="pct"/>
            <w:tcBorders>
              <w:top w:val="single" w:sz="4" w:space="0" w:color="auto"/>
              <w:left w:val="single" w:sz="4" w:space="0" w:color="auto"/>
              <w:bottom w:val="single" w:sz="4" w:space="0" w:color="auto"/>
              <w:right w:val="single" w:sz="4" w:space="0" w:color="auto"/>
            </w:tcBorders>
          </w:tcPr>
          <w:p w14:paraId="35B38A69" w14:textId="77777777" w:rsidR="001E6B7E" w:rsidRDefault="001E6B7E">
            <w:pPr>
              <w:numPr>
                <w:ilvl w:val="0"/>
                <w:numId w:val="2"/>
              </w:numPr>
              <w:spacing w:after="0" w:line="240" w:lineRule="auto"/>
              <w:jc w:val="both"/>
              <w:rPr>
                <w:rFonts w:ascii="Times New Roman" w:hAnsi="Times New Roman" w:cs="Times New Roman"/>
                <w:sz w:val="24"/>
                <w:szCs w:val="24"/>
              </w:rPr>
            </w:pPr>
          </w:p>
        </w:tc>
        <w:tc>
          <w:tcPr>
            <w:tcW w:w="4529" w:type="pct"/>
            <w:tcBorders>
              <w:top w:val="single" w:sz="4" w:space="0" w:color="auto"/>
              <w:left w:val="single" w:sz="4" w:space="0" w:color="auto"/>
              <w:bottom w:val="single" w:sz="4" w:space="0" w:color="auto"/>
              <w:right w:val="single" w:sz="4" w:space="0" w:color="auto"/>
            </w:tcBorders>
            <w:hideMark/>
          </w:tcPr>
          <w:p w14:paraId="43D1B716" w14:textId="77777777" w:rsidR="001E6B7E" w:rsidRDefault="001E6B7E">
            <w:pPr>
              <w:spacing w:after="200"/>
              <w:jc w:val="both"/>
              <w:rPr>
                <w:rFonts w:ascii="Times New Roman" w:hAnsi="Times New Roman" w:cs="Times New Roman"/>
                <w:sz w:val="24"/>
                <w:szCs w:val="24"/>
              </w:rPr>
            </w:pPr>
            <w:r>
              <w:rPr>
                <w:rFonts w:ascii="Times New Roman" w:hAnsi="Times New Roman" w:cs="Times New Roman"/>
                <w:b/>
                <w:bCs/>
                <w:sz w:val="24"/>
                <w:szCs w:val="24"/>
              </w:rPr>
              <w:t xml:space="preserve">Тема. </w:t>
            </w:r>
            <w:r>
              <w:rPr>
                <w:rFonts w:ascii="Times New Roman" w:hAnsi="Times New Roman" w:cs="Times New Roman"/>
                <w:sz w:val="24"/>
                <w:szCs w:val="24"/>
              </w:rPr>
              <w:t>Невербальні засоби мовленнєвого етикету у професійному спілкуванні.</w:t>
            </w:r>
          </w:p>
          <w:p w14:paraId="5F6991C5" w14:textId="77777777" w:rsidR="001E6B7E" w:rsidRDefault="001E6B7E">
            <w:pPr>
              <w:spacing w:after="200"/>
              <w:jc w:val="both"/>
              <w:rPr>
                <w:rFonts w:ascii="Times New Roman" w:hAnsi="Times New Roman" w:cs="Times New Roman"/>
                <w:sz w:val="24"/>
                <w:szCs w:val="24"/>
              </w:rPr>
            </w:pPr>
            <w:r>
              <w:rPr>
                <w:rFonts w:ascii="Times New Roman" w:hAnsi="Times New Roman" w:cs="Times New Roman"/>
                <w:b/>
                <w:sz w:val="24"/>
                <w:szCs w:val="24"/>
              </w:rPr>
              <w:t xml:space="preserve">Завдання: </w:t>
            </w:r>
            <w:r>
              <w:rPr>
                <w:rFonts w:ascii="Times New Roman" w:hAnsi="Times New Roman" w:cs="Times New Roman"/>
                <w:sz w:val="24"/>
                <w:szCs w:val="24"/>
              </w:rPr>
              <w:t>вивчити невербальні засоби спілкування, та їх застосування на практиці.</w:t>
            </w:r>
          </w:p>
        </w:tc>
      </w:tr>
      <w:tr w:rsidR="001E6B7E" w14:paraId="51BDBE00" w14:textId="77777777" w:rsidTr="001E6B7E">
        <w:tc>
          <w:tcPr>
            <w:tcW w:w="471" w:type="pct"/>
            <w:tcBorders>
              <w:top w:val="single" w:sz="4" w:space="0" w:color="auto"/>
              <w:left w:val="single" w:sz="4" w:space="0" w:color="auto"/>
              <w:bottom w:val="single" w:sz="4" w:space="0" w:color="auto"/>
              <w:right w:val="single" w:sz="4" w:space="0" w:color="auto"/>
            </w:tcBorders>
          </w:tcPr>
          <w:p w14:paraId="4E22F117" w14:textId="77777777" w:rsidR="001E6B7E" w:rsidRDefault="001E6B7E">
            <w:pPr>
              <w:numPr>
                <w:ilvl w:val="0"/>
                <w:numId w:val="2"/>
              </w:numPr>
              <w:spacing w:after="0" w:line="240" w:lineRule="auto"/>
              <w:jc w:val="both"/>
              <w:rPr>
                <w:rFonts w:ascii="Times New Roman" w:hAnsi="Times New Roman" w:cs="Times New Roman"/>
                <w:sz w:val="24"/>
                <w:szCs w:val="24"/>
              </w:rPr>
            </w:pPr>
          </w:p>
        </w:tc>
        <w:tc>
          <w:tcPr>
            <w:tcW w:w="4529" w:type="pct"/>
            <w:tcBorders>
              <w:top w:val="single" w:sz="4" w:space="0" w:color="auto"/>
              <w:left w:val="single" w:sz="4" w:space="0" w:color="auto"/>
              <w:bottom w:val="single" w:sz="4" w:space="0" w:color="auto"/>
              <w:right w:val="single" w:sz="4" w:space="0" w:color="auto"/>
            </w:tcBorders>
            <w:hideMark/>
          </w:tcPr>
          <w:p w14:paraId="2D87CF01" w14:textId="77777777" w:rsidR="001E6B7E" w:rsidRDefault="001E6B7E">
            <w:pPr>
              <w:spacing w:after="200"/>
              <w:jc w:val="both"/>
              <w:rPr>
                <w:rFonts w:ascii="Times New Roman" w:hAnsi="Times New Roman" w:cs="Times New Roman"/>
                <w:sz w:val="24"/>
                <w:szCs w:val="24"/>
              </w:rPr>
            </w:pPr>
            <w:r>
              <w:rPr>
                <w:rFonts w:ascii="Times New Roman" w:hAnsi="Times New Roman" w:cs="Times New Roman"/>
                <w:b/>
                <w:bCs/>
                <w:sz w:val="24"/>
                <w:szCs w:val="24"/>
              </w:rPr>
              <w:t xml:space="preserve">Тема. </w:t>
            </w:r>
            <w:r>
              <w:rPr>
                <w:rFonts w:ascii="Times New Roman" w:hAnsi="Times New Roman" w:cs="Times New Roman"/>
                <w:sz w:val="24"/>
                <w:szCs w:val="24"/>
              </w:rPr>
              <w:t>Візитна картка як атрибут ділової людини, її характеристика, реквізити та особливості використання.</w:t>
            </w:r>
          </w:p>
          <w:p w14:paraId="4E1D366C" w14:textId="77777777" w:rsidR="001E6B7E" w:rsidRDefault="001E6B7E">
            <w:pPr>
              <w:spacing w:after="200"/>
              <w:jc w:val="both"/>
              <w:rPr>
                <w:rFonts w:ascii="Times New Roman" w:hAnsi="Times New Roman" w:cs="Times New Roman"/>
                <w:sz w:val="24"/>
                <w:szCs w:val="24"/>
              </w:rPr>
            </w:pPr>
            <w:r>
              <w:rPr>
                <w:rFonts w:ascii="Times New Roman" w:hAnsi="Times New Roman" w:cs="Times New Roman"/>
                <w:b/>
                <w:sz w:val="24"/>
                <w:szCs w:val="24"/>
              </w:rPr>
              <w:t xml:space="preserve">Завдання: </w:t>
            </w:r>
            <w:r>
              <w:rPr>
                <w:rFonts w:ascii="Times New Roman" w:hAnsi="Times New Roman" w:cs="Times New Roman"/>
                <w:sz w:val="24"/>
                <w:szCs w:val="24"/>
              </w:rPr>
              <w:t>вивчити види візитних карток та їх використання.</w:t>
            </w:r>
          </w:p>
        </w:tc>
      </w:tr>
      <w:tr w:rsidR="001E6B7E" w14:paraId="4A86A8FE" w14:textId="77777777" w:rsidTr="001E6B7E">
        <w:tc>
          <w:tcPr>
            <w:tcW w:w="471" w:type="pct"/>
            <w:tcBorders>
              <w:top w:val="single" w:sz="4" w:space="0" w:color="auto"/>
              <w:left w:val="single" w:sz="4" w:space="0" w:color="auto"/>
              <w:bottom w:val="single" w:sz="4" w:space="0" w:color="auto"/>
              <w:right w:val="single" w:sz="4" w:space="0" w:color="auto"/>
            </w:tcBorders>
          </w:tcPr>
          <w:p w14:paraId="772EEDFF" w14:textId="77777777" w:rsidR="001E6B7E" w:rsidRDefault="001E6B7E">
            <w:pPr>
              <w:numPr>
                <w:ilvl w:val="0"/>
                <w:numId w:val="2"/>
              </w:numPr>
              <w:spacing w:after="0" w:line="240" w:lineRule="auto"/>
              <w:jc w:val="both"/>
              <w:rPr>
                <w:rFonts w:ascii="Times New Roman" w:hAnsi="Times New Roman" w:cs="Times New Roman"/>
                <w:sz w:val="24"/>
                <w:szCs w:val="24"/>
              </w:rPr>
            </w:pPr>
          </w:p>
        </w:tc>
        <w:tc>
          <w:tcPr>
            <w:tcW w:w="4529" w:type="pct"/>
            <w:tcBorders>
              <w:top w:val="single" w:sz="4" w:space="0" w:color="auto"/>
              <w:left w:val="single" w:sz="4" w:space="0" w:color="auto"/>
              <w:bottom w:val="single" w:sz="4" w:space="0" w:color="auto"/>
              <w:right w:val="single" w:sz="4" w:space="0" w:color="auto"/>
            </w:tcBorders>
            <w:hideMark/>
          </w:tcPr>
          <w:p w14:paraId="5E6D5455" w14:textId="77777777" w:rsidR="001E6B7E" w:rsidRDefault="001E6B7E">
            <w:pPr>
              <w:shd w:val="clear" w:color="auto" w:fill="FFFFFF"/>
              <w:autoSpaceDE w:val="0"/>
              <w:autoSpaceDN w:val="0"/>
              <w:adjustRightInd w:val="0"/>
              <w:spacing w:after="200"/>
              <w:jc w:val="both"/>
              <w:rPr>
                <w:rFonts w:ascii="Times New Roman" w:hAnsi="Times New Roman" w:cs="Times New Roman"/>
                <w:sz w:val="24"/>
                <w:szCs w:val="24"/>
              </w:rPr>
            </w:pPr>
            <w:r>
              <w:rPr>
                <w:rFonts w:ascii="Times New Roman" w:hAnsi="Times New Roman" w:cs="Times New Roman"/>
                <w:b/>
                <w:bCs/>
                <w:sz w:val="24"/>
                <w:szCs w:val="24"/>
              </w:rPr>
              <w:t xml:space="preserve">Тема. </w:t>
            </w:r>
            <w:r>
              <w:rPr>
                <w:rFonts w:ascii="Times New Roman" w:hAnsi="Times New Roman" w:cs="Times New Roman"/>
                <w:sz w:val="24"/>
                <w:szCs w:val="24"/>
              </w:rPr>
              <w:t xml:space="preserve">Правила телефонної розмови. Службові та приватні розмови. Голос і поза в розмові по телефону. </w:t>
            </w:r>
            <w:proofErr w:type="spellStart"/>
            <w:r>
              <w:rPr>
                <w:rFonts w:ascii="Times New Roman" w:hAnsi="Times New Roman" w:cs="Times New Roman"/>
                <w:sz w:val="24"/>
                <w:szCs w:val="24"/>
              </w:rPr>
              <w:t>Смс</w:t>
            </w:r>
            <w:proofErr w:type="spellEnd"/>
            <w:r>
              <w:rPr>
                <w:rFonts w:ascii="Times New Roman" w:hAnsi="Times New Roman" w:cs="Times New Roman"/>
                <w:sz w:val="24"/>
                <w:szCs w:val="24"/>
              </w:rPr>
              <w:t>-комунікація. Типи та норми.</w:t>
            </w:r>
          </w:p>
          <w:p w14:paraId="23493518" w14:textId="77777777" w:rsidR="001E6B7E" w:rsidRDefault="001E6B7E">
            <w:pPr>
              <w:shd w:val="clear" w:color="auto" w:fill="FFFFFF"/>
              <w:autoSpaceDE w:val="0"/>
              <w:autoSpaceDN w:val="0"/>
              <w:adjustRightInd w:val="0"/>
              <w:spacing w:after="200"/>
              <w:jc w:val="both"/>
              <w:rPr>
                <w:rFonts w:ascii="Times New Roman" w:hAnsi="Times New Roman" w:cs="Times New Roman"/>
                <w:sz w:val="24"/>
                <w:szCs w:val="24"/>
              </w:rPr>
            </w:pPr>
            <w:r>
              <w:rPr>
                <w:rFonts w:ascii="Times New Roman" w:hAnsi="Times New Roman" w:cs="Times New Roman"/>
                <w:b/>
                <w:sz w:val="24"/>
                <w:szCs w:val="24"/>
              </w:rPr>
              <w:t xml:space="preserve">Завдання: </w:t>
            </w:r>
            <w:r>
              <w:rPr>
                <w:rFonts w:ascii="Times New Roman" w:hAnsi="Times New Roman" w:cs="Times New Roman"/>
                <w:sz w:val="24"/>
                <w:szCs w:val="24"/>
              </w:rPr>
              <w:t>дотримуватись правил ведення ділової телефонної розмови.</w:t>
            </w:r>
          </w:p>
        </w:tc>
      </w:tr>
      <w:tr w:rsidR="001E6B7E" w14:paraId="2554D06B" w14:textId="77777777" w:rsidTr="001E6B7E">
        <w:tc>
          <w:tcPr>
            <w:tcW w:w="471" w:type="pct"/>
            <w:tcBorders>
              <w:top w:val="single" w:sz="4" w:space="0" w:color="auto"/>
              <w:left w:val="single" w:sz="4" w:space="0" w:color="auto"/>
              <w:bottom w:val="single" w:sz="4" w:space="0" w:color="auto"/>
              <w:right w:val="single" w:sz="4" w:space="0" w:color="auto"/>
            </w:tcBorders>
          </w:tcPr>
          <w:p w14:paraId="2B0DF8DC" w14:textId="77777777" w:rsidR="001E6B7E" w:rsidRDefault="001E6B7E">
            <w:pPr>
              <w:numPr>
                <w:ilvl w:val="0"/>
                <w:numId w:val="2"/>
              </w:numPr>
              <w:spacing w:after="0" w:line="240" w:lineRule="auto"/>
              <w:jc w:val="both"/>
              <w:rPr>
                <w:rFonts w:ascii="Times New Roman" w:hAnsi="Times New Roman" w:cs="Times New Roman"/>
                <w:sz w:val="24"/>
                <w:szCs w:val="24"/>
              </w:rPr>
            </w:pPr>
          </w:p>
        </w:tc>
        <w:tc>
          <w:tcPr>
            <w:tcW w:w="4529" w:type="pct"/>
            <w:tcBorders>
              <w:top w:val="single" w:sz="4" w:space="0" w:color="auto"/>
              <w:left w:val="single" w:sz="4" w:space="0" w:color="auto"/>
              <w:bottom w:val="single" w:sz="4" w:space="0" w:color="auto"/>
              <w:right w:val="single" w:sz="4" w:space="0" w:color="auto"/>
            </w:tcBorders>
            <w:hideMark/>
          </w:tcPr>
          <w:p w14:paraId="5210C891" w14:textId="77777777" w:rsidR="001E6B7E" w:rsidRDefault="001E6B7E">
            <w:pPr>
              <w:shd w:val="clear" w:color="auto" w:fill="FFFFFF"/>
              <w:autoSpaceDE w:val="0"/>
              <w:autoSpaceDN w:val="0"/>
              <w:adjustRightInd w:val="0"/>
              <w:spacing w:after="200"/>
              <w:jc w:val="both"/>
              <w:rPr>
                <w:rFonts w:ascii="Times New Roman" w:hAnsi="Times New Roman" w:cs="Times New Roman"/>
                <w:sz w:val="24"/>
                <w:szCs w:val="24"/>
              </w:rPr>
            </w:pPr>
            <w:r>
              <w:rPr>
                <w:rFonts w:ascii="Times New Roman" w:hAnsi="Times New Roman" w:cs="Times New Roman"/>
                <w:b/>
                <w:bCs/>
                <w:sz w:val="24"/>
                <w:szCs w:val="24"/>
              </w:rPr>
              <w:t xml:space="preserve">Тема. </w:t>
            </w:r>
            <w:r>
              <w:rPr>
                <w:rFonts w:ascii="Times New Roman" w:hAnsi="Times New Roman" w:cs="Times New Roman"/>
                <w:sz w:val="24"/>
                <w:szCs w:val="24"/>
              </w:rPr>
              <w:t>Етика Інтернет-спілкування. Вербальні й невербальні (</w:t>
            </w:r>
            <w:proofErr w:type="spellStart"/>
            <w:r>
              <w:rPr>
                <w:rFonts w:ascii="Times New Roman" w:hAnsi="Times New Roman" w:cs="Times New Roman"/>
                <w:sz w:val="24"/>
                <w:szCs w:val="24"/>
              </w:rPr>
              <w:t>смайли</w:t>
            </w:r>
            <w:proofErr w:type="spellEnd"/>
            <w:r>
              <w:rPr>
                <w:rFonts w:ascii="Times New Roman" w:hAnsi="Times New Roman" w:cs="Times New Roman"/>
                <w:sz w:val="24"/>
                <w:szCs w:val="24"/>
              </w:rPr>
              <w:t xml:space="preserve"> та ін.) засоби у повідомленнях, постах, коментарях. Проблема „мови Інтернету” як окремого типу (стилю) комунікативної поведінки. </w:t>
            </w:r>
          </w:p>
          <w:p w14:paraId="68EB48CD" w14:textId="77777777" w:rsidR="001E6B7E" w:rsidRDefault="001E6B7E">
            <w:pPr>
              <w:shd w:val="clear" w:color="auto" w:fill="FFFFFF"/>
              <w:autoSpaceDE w:val="0"/>
              <w:autoSpaceDN w:val="0"/>
              <w:adjustRightInd w:val="0"/>
              <w:spacing w:after="200"/>
              <w:jc w:val="both"/>
              <w:rPr>
                <w:rFonts w:ascii="Times New Roman" w:hAnsi="Times New Roman" w:cs="Times New Roman"/>
                <w:sz w:val="24"/>
                <w:szCs w:val="24"/>
              </w:rPr>
            </w:pPr>
            <w:r>
              <w:rPr>
                <w:rFonts w:ascii="Times New Roman" w:hAnsi="Times New Roman" w:cs="Times New Roman"/>
                <w:b/>
                <w:sz w:val="24"/>
                <w:szCs w:val="24"/>
              </w:rPr>
              <w:t xml:space="preserve">Завдання: </w:t>
            </w:r>
            <w:r>
              <w:rPr>
                <w:rFonts w:ascii="Times New Roman" w:hAnsi="Times New Roman" w:cs="Times New Roman"/>
                <w:sz w:val="24"/>
                <w:szCs w:val="24"/>
              </w:rPr>
              <w:t>вивчити правила етикету Інтернет-спілкування, а також вербальні і невербальні засоби спілкування.</w:t>
            </w:r>
          </w:p>
        </w:tc>
      </w:tr>
      <w:tr w:rsidR="001E6B7E" w14:paraId="46CEC7DD" w14:textId="77777777" w:rsidTr="001E6B7E">
        <w:tc>
          <w:tcPr>
            <w:tcW w:w="471" w:type="pct"/>
            <w:tcBorders>
              <w:top w:val="single" w:sz="4" w:space="0" w:color="auto"/>
              <w:left w:val="single" w:sz="4" w:space="0" w:color="auto"/>
              <w:bottom w:val="single" w:sz="4" w:space="0" w:color="auto"/>
              <w:right w:val="single" w:sz="4" w:space="0" w:color="auto"/>
            </w:tcBorders>
          </w:tcPr>
          <w:p w14:paraId="41CC5A95" w14:textId="77777777" w:rsidR="001E6B7E" w:rsidRDefault="001E6B7E">
            <w:pPr>
              <w:numPr>
                <w:ilvl w:val="0"/>
                <w:numId w:val="2"/>
              </w:numPr>
              <w:spacing w:after="0" w:line="240" w:lineRule="auto"/>
              <w:jc w:val="both"/>
              <w:rPr>
                <w:rFonts w:ascii="Times New Roman" w:hAnsi="Times New Roman" w:cs="Times New Roman"/>
                <w:sz w:val="24"/>
                <w:szCs w:val="24"/>
              </w:rPr>
            </w:pPr>
          </w:p>
        </w:tc>
        <w:tc>
          <w:tcPr>
            <w:tcW w:w="4529" w:type="pct"/>
            <w:tcBorders>
              <w:top w:val="single" w:sz="4" w:space="0" w:color="auto"/>
              <w:left w:val="single" w:sz="4" w:space="0" w:color="auto"/>
              <w:bottom w:val="single" w:sz="4" w:space="0" w:color="auto"/>
              <w:right w:val="single" w:sz="4" w:space="0" w:color="auto"/>
            </w:tcBorders>
            <w:hideMark/>
          </w:tcPr>
          <w:p w14:paraId="57BBEB6E" w14:textId="77777777" w:rsidR="001E6B7E" w:rsidRDefault="001E6B7E">
            <w:pPr>
              <w:shd w:val="clear" w:color="auto" w:fill="FFFFFF"/>
              <w:autoSpaceDE w:val="0"/>
              <w:autoSpaceDN w:val="0"/>
              <w:adjustRightInd w:val="0"/>
              <w:spacing w:after="200"/>
              <w:jc w:val="both"/>
              <w:rPr>
                <w:rFonts w:ascii="Times New Roman" w:hAnsi="Times New Roman" w:cs="Times New Roman"/>
                <w:sz w:val="24"/>
                <w:szCs w:val="24"/>
              </w:rPr>
            </w:pPr>
            <w:r>
              <w:rPr>
                <w:rFonts w:ascii="Times New Roman" w:hAnsi="Times New Roman" w:cs="Times New Roman"/>
                <w:b/>
                <w:bCs/>
                <w:sz w:val="24"/>
                <w:szCs w:val="24"/>
              </w:rPr>
              <w:t xml:space="preserve">Тема. </w:t>
            </w:r>
            <w:r>
              <w:rPr>
                <w:rFonts w:ascii="Times New Roman" w:hAnsi="Times New Roman" w:cs="Times New Roman"/>
                <w:sz w:val="24"/>
                <w:szCs w:val="24"/>
              </w:rPr>
              <w:t xml:space="preserve">Індивідуальне спілкування. Функції та види бесід. Стратегії поведінки під час ділової бесіди. Співбесіда з роботодавцем. </w:t>
            </w:r>
          </w:p>
          <w:p w14:paraId="5F43CAFA" w14:textId="77777777" w:rsidR="001E6B7E" w:rsidRDefault="001E6B7E">
            <w:pPr>
              <w:shd w:val="clear" w:color="auto" w:fill="FFFFFF"/>
              <w:autoSpaceDE w:val="0"/>
              <w:autoSpaceDN w:val="0"/>
              <w:adjustRightInd w:val="0"/>
              <w:spacing w:after="200"/>
              <w:jc w:val="both"/>
              <w:rPr>
                <w:rFonts w:ascii="Times New Roman" w:hAnsi="Times New Roman" w:cs="Times New Roman"/>
                <w:sz w:val="24"/>
                <w:szCs w:val="24"/>
              </w:rPr>
            </w:pPr>
            <w:r>
              <w:rPr>
                <w:rFonts w:ascii="Times New Roman" w:hAnsi="Times New Roman" w:cs="Times New Roman"/>
                <w:b/>
                <w:sz w:val="24"/>
                <w:szCs w:val="24"/>
              </w:rPr>
              <w:t>Завдання:</w:t>
            </w:r>
            <w:r>
              <w:rPr>
                <w:rFonts w:ascii="Times New Roman" w:hAnsi="Times New Roman" w:cs="Times New Roman"/>
                <w:sz w:val="24"/>
                <w:szCs w:val="24"/>
              </w:rPr>
              <w:t xml:space="preserve"> опрацювати літературу з даної теми.</w:t>
            </w:r>
          </w:p>
        </w:tc>
      </w:tr>
      <w:tr w:rsidR="001E6B7E" w14:paraId="6E643F18" w14:textId="77777777" w:rsidTr="001E6B7E">
        <w:tc>
          <w:tcPr>
            <w:tcW w:w="471" w:type="pct"/>
            <w:tcBorders>
              <w:top w:val="single" w:sz="4" w:space="0" w:color="auto"/>
              <w:left w:val="single" w:sz="4" w:space="0" w:color="auto"/>
              <w:bottom w:val="single" w:sz="4" w:space="0" w:color="auto"/>
              <w:right w:val="single" w:sz="4" w:space="0" w:color="auto"/>
            </w:tcBorders>
          </w:tcPr>
          <w:p w14:paraId="05D64A79" w14:textId="77777777" w:rsidR="001E6B7E" w:rsidRDefault="001E6B7E">
            <w:pPr>
              <w:numPr>
                <w:ilvl w:val="0"/>
                <w:numId w:val="2"/>
              </w:numPr>
              <w:spacing w:after="0" w:line="240" w:lineRule="auto"/>
              <w:jc w:val="both"/>
              <w:rPr>
                <w:rFonts w:ascii="Times New Roman" w:hAnsi="Times New Roman" w:cs="Times New Roman"/>
                <w:sz w:val="24"/>
                <w:szCs w:val="24"/>
              </w:rPr>
            </w:pPr>
          </w:p>
        </w:tc>
        <w:tc>
          <w:tcPr>
            <w:tcW w:w="4529" w:type="pct"/>
            <w:tcBorders>
              <w:top w:val="single" w:sz="4" w:space="0" w:color="auto"/>
              <w:left w:val="single" w:sz="4" w:space="0" w:color="auto"/>
              <w:bottom w:val="single" w:sz="4" w:space="0" w:color="auto"/>
              <w:right w:val="single" w:sz="4" w:space="0" w:color="auto"/>
            </w:tcBorders>
            <w:hideMark/>
          </w:tcPr>
          <w:p w14:paraId="08F3A7A0" w14:textId="77777777" w:rsidR="001E6B7E" w:rsidRDefault="001E6B7E">
            <w:pPr>
              <w:shd w:val="clear" w:color="auto" w:fill="FFFFFF"/>
              <w:autoSpaceDE w:val="0"/>
              <w:autoSpaceDN w:val="0"/>
              <w:adjustRightInd w:val="0"/>
              <w:spacing w:after="200"/>
              <w:jc w:val="both"/>
              <w:rPr>
                <w:rFonts w:ascii="Times New Roman" w:hAnsi="Times New Roman" w:cs="Times New Roman"/>
                <w:sz w:val="24"/>
                <w:szCs w:val="24"/>
              </w:rPr>
            </w:pPr>
            <w:r>
              <w:rPr>
                <w:rFonts w:ascii="Times New Roman" w:hAnsi="Times New Roman" w:cs="Times New Roman"/>
                <w:b/>
                <w:bCs/>
                <w:sz w:val="24"/>
                <w:szCs w:val="24"/>
              </w:rPr>
              <w:t xml:space="preserve">Тема. </w:t>
            </w:r>
            <w:r>
              <w:rPr>
                <w:rFonts w:ascii="Times New Roman" w:hAnsi="Times New Roman" w:cs="Times New Roman"/>
                <w:sz w:val="24"/>
                <w:szCs w:val="24"/>
              </w:rPr>
              <w:t xml:space="preserve">Колективне спілкування (наради, збори, перемовини, дискусії). Мета, стратегія, тактика обговорення і ухвалення рішень. Способи ведення дискусії (діалог, </w:t>
            </w:r>
            <w:proofErr w:type="spellStart"/>
            <w:r>
              <w:rPr>
                <w:rFonts w:ascii="Times New Roman" w:hAnsi="Times New Roman" w:cs="Times New Roman"/>
                <w:sz w:val="24"/>
                <w:szCs w:val="24"/>
              </w:rPr>
              <w:t>полілог</w:t>
            </w:r>
            <w:proofErr w:type="spellEnd"/>
            <w:r>
              <w:rPr>
                <w:rFonts w:ascii="Times New Roman" w:hAnsi="Times New Roman" w:cs="Times New Roman"/>
                <w:sz w:val="24"/>
                <w:szCs w:val="24"/>
              </w:rPr>
              <w:t xml:space="preserve">). </w:t>
            </w:r>
          </w:p>
          <w:p w14:paraId="06726A4A" w14:textId="77777777" w:rsidR="001E6B7E" w:rsidRDefault="001E6B7E">
            <w:pPr>
              <w:shd w:val="clear" w:color="auto" w:fill="FFFFFF"/>
              <w:autoSpaceDE w:val="0"/>
              <w:autoSpaceDN w:val="0"/>
              <w:adjustRightInd w:val="0"/>
              <w:spacing w:after="200"/>
              <w:jc w:val="both"/>
              <w:rPr>
                <w:rFonts w:ascii="Times New Roman" w:hAnsi="Times New Roman" w:cs="Times New Roman"/>
                <w:sz w:val="24"/>
                <w:szCs w:val="24"/>
              </w:rPr>
            </w:pPr>
            <w:r>
              <w:rPr>
                <w:rFonts w:ascii="Times New Roman" w:hAnsi="Times New Roman" w:cs="Times New Roman"/>
                <w:b/>
                <w:sz w:val="24"/>
                <w:szCs w:val="24"/>
              </w:rPr>
              <w:t xml:space="preserve">Завдання: </w:t>
            </w:r>
            <w:r>
              <w:rPr>
                <w:rFonts w:ascii="Times New Roman" w:hAnsi="Times New Roman" w:cs="Times New Roman"/>
                <w:sz w:val="24"/>
                <w:szCs w:val="24"/>
              </w:rPr>
              <w:t>опрацювати літературу про колективне спілкування, зокрема про способи ведення дискусії.</w:t>
            </w:r>
          </w:p>
        </w:tc>
      </w:tr>
      <w:tr w:rsidR="001E6B7E" w14:paraId="4D812B63" w14:textId="77777777" w:rsidTr="001E6B7E">
        <w:tc>
          <w:tcPr>
            <w:tcW w:w="471" w:type="pct"/>
            <w:tcBorders>
              <w:top w:val="single" w:sz="4" w:space="0" w:color="auto"/>
              <w:left w:val="single" w:sz="4" w:space="0" w:color="auto"/>
              <w:bottom w:val="single" w:sz="4" w:space="0" w:color="auto"/>
              <w:right w:val="single" w:sz="4" w:space="0" w:color="auto"/>
            </w:tcBorders>
          </w:tcPr>
          <w:p w14:paraId="16D56DFD" w14:textId="77777777" w:rsidR="001E6B7E" w:rsidRDefault="001E6B7E">
            <w:pPr>
              <w:numPr>
                <w:ilvl w:val="0"/>
                <w:numId w:val="2"/>
              </w:numPr>
              <w:spacing w:after="0" w:line="240" w:lineRule="auto"/>
              <w:jc w:val="both"/>
              <w:rPr>
                <w:rFonts w:ascii="Times New Roman" w:hAnsi="Times New Roman" w:cs="Times New Roman"/>
                <w:sz w:val="24"/>
                <w:szCs w:val="24"/>
              </w:rPr>
            </w:pPr>
          </w:p>
        </w:tc>
        <w:tc>
          <w:tcPr>
            <w:tcW w:w="4529" w:type="pct"/>
            <w:tcBorders>
              <w:top w:val="single" w:sz="4" w:space="0" w:color="auto"/>
              <w:left w:val="single" w:sz="4" w:space="0" w:color="auto"/>
              <w:bottom w:val="single" w:sz="4" w:space="0" w:color="auto"/>
              <w:right w:val="single" w:sz="4" w:space="0" w:color="auto"/>
            </w:tcBorders>
            <w:hideMark/>
          </w:tcPr>
          <w:p w14:paraId="14E9368A" w14:textId="77777777" w:rsidR="001E6B7E" w:rsidRDefault="001E6B7E">
            <w:pPr>
              <w:shd w:val="clear" w:color="auto" w:fill="FFFFFF"/>
              <w:autoSpaceDE w:val="0"/>
              <w:autoSpaceDN w:val="0"/>
              <w:adjustRightInd w:val="0"/>
              <w:spacing w:after="200"/>
              <w:jc w:val="both"/>
              <w:rPr>
                <w:rFonts w:ascii="Times New Roman" w:hAnsi="Times New Roman" w:cs="Times New Roman"/>
                <w:sz w:val="24"/>
                <w:szCs w:val="24"/>
              </w:rPr>
            </w:pPr>
            <w:r>
              <w:rPr>
                <w:rFonts w:ascii="Times New Roman" w:hAnsi="Times New Roman" w:cs="Times New Roman"/>
                <w:b/>
                <w:bCs/>
                <w:sz w:val="24"/>
                <w:szCs w:val="24"/>
              </w:rPr>
              <w:t xml:space="preserve">Тема. </w:t>
            </w:r>
            <w:r>
              <w:rPr>
                <w:rFonts w:ascii="Times New Roman" w:hAnsi="Times New Roman" w:cs="Times New Roman"/>
                <w:sz w:val="24"/>
                <w:szCs w:val="24"/>
              </w:rPr>
              <w:t xml:space="preserve">Види й жанри публічного мовлення. Публічний виступ як важливий засіб комунікації. Комунікативні вимоги до </w:t>
            </w:r>
            <w:proofErr w:type="spellStart"/>
            <w:r>
              <w:rPr>
                <w:rFonts w:ascii="Times New Roman" w:hAnsi="Times New Roman" w:cs="Times New Roman"/>
                <w:sz w:val="24"/>
                <w:szCs w:val="24"/>
              </w:rPr>
              <w:t>мовної</w:t>
            </w:r>
            <w:proofErr w:type="spellEnd"/>
            <w:r>
              <w:rPr>
                <w:rFonts w:ascii="Times New Roman" w:hAnsi="Times New Roman" w:cs="Times New Roman"/>
                <w:sz w:val="24"/>
                <w:szCs w:val="24"/>
              </w:rPr>
              <w:t xml:space="preserve"> поведінки під час публічного виступу.  </w:t>
            </w:r>
          </w:p>
          <w:p w14:paraId="51DE0561" w14:textId="77777777" w:rsidR="001E6B7E" w:rsidRDefault="001E6B7E">
            <w:pPr>
              <w:shd w:val="clear" w:color="auto" w:fill="FFFFFF"/>
              <w:autoSpaceDE w:val="0"/>
              <w:autoSpaceDN w:val="0"/>
              <w:adjustRightInd w:val="0"/>
              <w:spacing w:after="200"/>
              <w:jc w:val="both"/>
              <w:rPr>
                <w:rFonts w:ascii="Times New Roman" w:hAnsi="Times New Roman" w:cs="Times New Roman"/>
                <w:sz w:val="24"/>
                <w:szCs w:val="24"/>
              </w:rPr>
            </w:pPr>
            <w:r>
              <w:rPr>
                <w:rFonts w:ascii="Times New Roman" w:hAnsi="Times New Roman" w:cs="Times New Roman"/>
                <w:b/>
                <w:sz w:val="24"/>
                <w:szCs w:val="24"/>
              </w:rPr>
              <w:t xml:space="preserve">Завдання: </w:t>
            </w:r>
            <w:r>
              <w:rPr>
                <w:rFonts w:ascii="Times New Roman" w:hAnsi="Times New Roman" w:cs="Times New Roman"/>
                <w:sz w:val="24"/>
                <w:szCs w:val="24"/>
              </w:rPr>
              <w:t xml:space="preserve">вміти складати промову та виголошувати її з нагоди урочистих подій;  підготуватись до  виступу на нараді. </w:t>
            </w:r>
          </w:p>
        </w:tc>
      </w:tr>
      <w:tr w:rsidR="001E6B7E" w14:paraId="4E652818" w14:textId="77777777" w:rsidTr="001E6B7E">
        <w:tc>
          <w:tcPr>
            <w:tcW w:w="471" w:type="pct"/>
            <w:tcBorders>
              <w:top w:val="single" w:sz="4" w:space="0" w:color="auto"/>
              <w:left w:val="single" w:sz="4" w:space="0" w:color="auto"/>
              <w:bottom w:val="single" w:sz="4" w:space="0" w:color="auto"/>
              <w:right w:val="single" w:sz="4" w:space="0" w:color="auto"/>
            </w:tcBorders>
          </w:tcPr>
          <w:p w14:paraId="6F6A43F0" w14:textId="77777777" w:rsidR="001E6B7E" w:rsidRDefault="001E6B7E">
            <w:pPr>
              <w:numPr>
                <w:ilvl w:val="0"/>
                <w:numId w:val="2"/>
              </w:numPr>
              <w:spacing w:after="0" w:line="240" w:lineRule="auto"/>
              <w:jc w:val="both"/>
              <w:rPr>
                <w:rFonts w:ascii="Times New Roman" w:hAnsi="Times New Roman" w:cs="Times New Roman"/>
                <w:sz w:val="24"/>
                <w:szCs w:val="24"/>
              </w:rPr>
            </w:pPr>
          </w:p>
        </w:tc>
        <w:tc>
          <w:tcPr>
            <w:tcW w:w="4529" w:type="pct"/>
            <w:tcBorders>
              <w:top w:val="single" w:sz="4" w:space="0" w:color="auto"/>
              <w:left w:val="single" w:sz="4" w:space="0" w:color="auto"/>
              <w:bottom w:val="single" w:sz="4" w:space="0" w:color="auto"/>
              <w:right w:val="single" w:sz="4" w:space="0" w:color="auto"/>
            </w:tcBorders>
            <w:hideMark/>
          </w:tcPr>
          <w:p w14:paraId="5ABD3942" w14:textId="77777777" w:rsidR="001E6B7E" w:rsidRDefault="001E6B7E">
            <w:pPr>
              <w:shd w:val="clear" w:color="auto" w:fill="FFFFFF"/>
              <w:autoSpaceDE w:val="0"/>
              <w:autoSpaceDN w:val="0"/>
              <w:adjustRightInd w:val="0"/>
              <w:spacing w:after="200"/>
              <w:jc w:val="both"/>
              <w:rPr>
                <w:rFonts w:ascii="Times New Roman" w:hAnsi="Times New Roman" w:cs="Times New Roman"/>
                <w:sz w:val="24"/>
                <w:szCs w:val="24"/>
              </w:rPr>
            </w:pPr>
            <w:r>
              <w:rPr>
                <w:rFonts w:ascii="Times New Roman" w:hAnsi="Times New Roman" w:cs="Times New Roman"/>
                <w:b/>
                <w:bCs/>
                <w:sz w:val="24"/>
                <w:szCs w:val="24"/>
              </w:rPr>
              <w:t xml:space="preserve">Тема. </w:t>
            </w:r>
            <w:r>
              <w:rPr>
                <w:rFonts w:ascii="Times New Roman" w:hAnsi="Times New Roman" w:cs="Times New Roman"/>
                <w:sz w:val="24"/>
                <w:szCs w:val="24"/>
              </w:rPr>
              <w:t>Презентація як різновид публічного мовлення. Типи презентацій. Мовленнєві, стилістичні і комунікативні принципи презентації.</w:t>
            </w:r>
          </w:p>
          <w:p w14:paraId="284A888C" w14:textId="77777777" w:rsidR="001E6B7E" w:rsidRDefault="001E6B7E">
            <w:pPr>
              <w:shd w:val="clear" w:color="auto" w:fill="FFFFFF"/>
              <w:autoSpaceDE w:val="0"/>
              <w:autoSpaceDN w:val="0"/>
              <w:adjustRightInd w:val="0"/>
              <w:spacing w:after="200"/>
              <w:jc w:val="both"/>
              <w:rPr>
                <w:rFonts w:ascii="Times New Roman" w:hAnsi="Times New Roman" w:cs="Times New Roman"/>
                <w:sz w:val="24"/>
                <w:szCs w:val="24"/>
              </w:rPr>
            </w:pPr>
            <w:r>
              <w:rPr>
                <w:rFonts w:ascii="Times New Roman" w:hAnsi="Times New Roman" w:cs="Times New Roman"/>
                <w:b/>
                <w:sz w:val="24"/>
                <w:szCs w:val="24"/>
              </w:rPr>
              <w:t xml:space="preserve">Завдання: </w:t>
            </w:r>
            <w:r>
              <w:rPr>
                <w:rFonts w:ascii="Times New Roman" w:hAnsi="Times New Roman" w:cs="Times New Roman"/>
                <w:sz w:val="24"/>
                <w:szCs w:val="24"/>
              </w:rPr>
              <w:t>вивчити типи презентацій; вміти зробити презентацію, пов’язану із своєю спеціальністю.</w:t>
            </w:r>
          </w:p>
        </w:tc>
      </w:tr>
    </w:tbl>
    <w:p w14:paraId="19BFF444" w14:textId="77777777" w:rsidR="001E6B7E" w:rsidRDefault="001E6B7E" w:rsidP="00643C27">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Самостійна робота студентів з дисципліни «Українська мова за професійним спрямуванням» направлена на узагальнення, засвоєння і закріплення знань та включає такі види робіт як опрацювання літератури, підготовку до практичних занять, розгляд питань, які виносились на самостійне вивчення, вирішення практичних ситуацій, підготовку до контрольних робіт, підготовку  та презентацію завдань до відповідних тем з дисципліни.</w:t>
      </w:r>
    </w:p>
    <w:p w14:paraId="740A9C7B" w14:textId="77777777" w:rsidR="001E6B7E" w:rsidRDefault="001E6B7E" w:rsidP="00643C27">
      <w:pPr>
        <w:spacing w:after="0" w:line="240" w:lineRule="auto"/>
        <w:ind w:firstLine="284"/>
        <w:jc w:val="both"/>
        <w:rPr>
          <w:rFonts w:ascii="Times New Roman" w:hAnsi="Times New Roman" w:cs="Times New Roman"/>
          <w:b/>
          <w:sz w:val="24"/>
          <w:szCs w:val="24"/>
        </w:rPr>
      </w:pPr>
    </w:p>
    <w:p w14:paraId="6E9E0DD8" w14:textId="77777777" w:rsidR="00643C27" w:rsidRDefault="00643C27" w:rsidP="00643C27">
      <w:pPr>
        <w:pStyle w:val="a4"/>
        <w:spacing w:before="0" w:beforeAutospacing="0" w:after="0" w:afterAutospacing="0"/>
        <w:ind w:firstLine="709"/>
        <w:jc w:val="both"/>
      </w:pPr>
      <w:r>
        <w:rPr>
          <w:rFonts w:eastAsia="+mn-ea"/>
          <w:b/>
          <w:bCs/>
          <w:color w:val="000000"/>
          <w:kern w:val="24"/>
        </w:rPr>
        <w:t>6. Методи навчання, форми та методи оцінювання</w:t>
      </w:r>
    </w:p>
    <w:p w14:paraId="40860EFB" w14:textId="77777777" w:rsidR="00643C27" w:rsidRDefault="00643C27" w:rsidP="00643C27">
      <w:pPr>
        <w:pStyle w:val="a4"/>
        <w:tabs>
          <w:tab w:val="left" w:pos="993"/>
        </w:tabs>
        <w:spacing w:before="0" w:beforeAutospacing="0" w:after="0" w:afterAutospacing="0"/>
        <w:ind w:firstLine="709"/>
        <w:jc w:val="both"/>
        <w:rPr>
          <w:rFonts w:eastAsia="+mn-ea"/>
          <w:b/>
          <w:bCs/>
          <w:color w:val="000000"/>
          <w:kern w:val="24"/>
        </w:rPr>
      </w:pPr>
      <w:r>
        <w:rPr>
          <w:rFonts w:eastAsia="+mn-ea"/>
          <w:b/>
          <w:bCs/>
          <w:color w:val="000000"/>
          <w:kern w:val="24"/>
        </w:rPr>
        <w:t>Методи навчання:</w:t>
      </w:r>
    </w:p>
    <w:p w14:paraId="71F9823B" w14:textId="77777777" w:rsidR="00643C27" w:rsidRDefault="00643C27" w:rsidP="00643C27">
      <w:pPr>
        <w:pStyle w:val="a4"/>
        <w:numPr>
          <w:ilvl w:val="0"/>
          <w:numId w:val="7"/>
        </w:numPr>
        <w:tabs>
          <w:tab w:val="left" w:pos="851"/>
        </w:tabs>
        <w:spacing w:before="0" w:beforeAutospacing="0" w:after="0" w:afterAutospacing="0"/>
        <w:ind w:left="0" w:firstLine="709"/>
        <w:jc w:val="both"/>
        <w:rPr>
          <w:rFonts w:eastAsia="+mn-ea"/>
          <w:bCs/>
          <w:color w:val="000000"/>
          <w:kern w:val="24"/>
        </w:rPr>
      </w:pPr>
      <w:r>
        <w:rPr>
          <w:rFonts w:eastAsia="+mn-ea"/>
          <w:bCs/>
          <w:color w:val="000000"/>
          <w:kern w:val="24"/>
        </w:rPr>
        <w:t>вербальні методи (лекція, дискусія, бесіда, консультація тощо);</w:t>
      </w:r>
    </w:p>
    <w:p w14:paraId="0C06037A" w14:textId="77777777" w:rsidR="00643C27" w:rsidRDefault="00643C27" w:rsidP="00643C27">
      <w:pPr>
        <w:pStyle w:val="a4"/>
        <w:numPr>
          <w:ilvl w:val="0"/>
          <w:numId w:val="7"/>
        </w:numPr>
        <w:tabs>
          <w:tab w:val="left" w:pos="851"/>
        </w:tabs>
        <w:spacing w:before="0" w:beforeAutospacing="0" w:after="0" w:afterAutospacing="0"/>
        <w:ind w:left="0" w:firstLine="709"/>
        <w:jc w:val="both"/>
        <w:rPr>
          <w:rFonts w:eastAsia="+mn-ea"/>
          <w:bCs/>
          <w:color w:val="000000"/>
          <w:kern w:val="24"/>
        </w:rPr>
      </w:pPr>
      <w:r>
        <w:rPr>
          <w:rFonts w:eastAsia="+mn-ea"/>
          <w:bCs/>
          <w:color w:val="000000"/>
          <w:kern w:val="24"/>
        </w:rPr>
        <w:t>наочні методи (презентації результатів виконаних завдань, ілюстрації, відеоматеріали тощо);</w:t>
      </w:r>
    </w:p>
    <w:p w14:paraId="5DC0247A" w14:textId="77777777" w:rsidR="00643C27" w:rsidRDefault="00643C27" w:rsidP="00643C27">
      <w:pPr>
        <w:pStyle w:val="a4"/>
        <w:numPr>
          <w:ilvl w:val="0"/>
          <w:numId w:val="7"/>
        </w:numPr>
        <w:tabs>
          <w:tab w:val="left" w:pos="851"/>
        </w:tabs>
        <w:spacing w:before="0" w:beforeAutospacing="0" w:after="0" w:afterAutospacing="0"/>
        <w:ind w:left="0" w:firstLine="709"/>
        <w:jc w:val="both"/>
        <w:rPr>
          <w:rFonts w:eastAsia="+mn-ea"/>
          <w:bCs/>
          <w:color w:val="000000"/>
          <w:kern w:val="24"/>
        </w:rPr>
      </w:pPr>
      <w:r>
        <w:rPr>
          <w:rFonts w:eastAsia="+mn-ea"/>
          <w:bCs/>
          <w:color w:val="000000"/>
          <w:kern w:val="24"/>
        </w:rPr>
        <w:t>робота з інформаційними ресурсами: з навчально-методичною, науковою, законодавчо-нормативною літературою та інтернет-ресурсами;</w:t>
      </w:r>
    </w:p>
    <w:p w14:paraId="2F444F43" w14:textId="77777777" w:rsidR="00643C27" w:rsidRDefault="00643C27" w:rsidP="00643C27">
      <w:pPr>
        <w:pStyle w:val="a4"/>
        <w:numPr>
          <w:ilvl w:val="0"/>
          <w:numId w:val="7"/>
        </w:numPr>
        <w:tabs>
          <w:tab w:val="left" w:pos="851"/>
        </w:tabs>
        <w:spacing w:before="0" w:beforeAutospacing="0" w:after="0" w:afterAutospacing="0"/>
        <w:ind w:left="0" w:firstLine="709"/>
        <w:jc w:val="both"/>
        <w:rPr>
          <w:rFonts w:eastAsia="+mn-ea"/>
          <w:bCs/>
          <w:color w:val="000000"/>
          <w:kern w:val="24"/>
        </w:rPr>
      </w:pPr>
      <w:r>
        <w:rPr>
          <w:rFonts w:eastAsia="+mn-ea"/>
          <w:bCs/>
          <w:color w:val="000000"/>
          <w:kern w:val="24"/>
        </w:rPr>
        <w:t xml:space="preserve">комп’ютерні засоби навчання (онлайн курси – ресурси, </w:t>
      </w:r>
      <w:proofErr w:type="spellStart"/>
      <w:r>
        <w:rPr>
          <w:rFonts w:eastAsia="+mn-ea"/>
          <w:bCs/>
          <w:color w:val="000000"/>
          <w:kern w:val="24"/>
        </w:rPr>
        <w:t>web</w:t>
      </w:r>
      <w:proofErr w:type="spellEnd"/>
      <w:r>
        <w:rPr>
          <w:rFonts w:eastAsia="+mn-ea"/>
          <w:bCs/>
          <w:color w:val="000000"/>
          <w:kern w:val="24"/>
        </w:rPr>
        <w:t xml:space="preserve">-конференції, </w:t>
      </w:r>
      <w:proofErr w:type="spellStart"/>
      <w:r>
        <w:rPr>
          <w:rFonts w:eastAsia="+mn-ea"/>
          <w:bCs/>
          <w:color w:val="000000"/>
          <w:kern w:val="24"/>
        </w:rPr>
        <w:t>вебінари</w:t>
      </w:r>
      <w:proofErr w:type="spellEnd"/>
      <w:r>
        <w:rPr>
          <w:rFonts w:eastAsia="+mn-ea"/>
          <w:bCs/>
          <w:color w:val="000000"/>
          <w:kern w:val="24"/>
        </w:rPr>
        <w:t xml:space="preserve"> тощо);</w:t>
      </w:r>
    </w:p>
    <w:p w14:paraId="6AA1893D" w14:textId="77777777" w:rsidR="00643C27" w:rsidRDefault="00643C27" w:rsidP="00643C27">
      <w:pPr>
        <w:pStyle w:val="a4"/>
        <w:numPr>
          <w:ilvl w:val="0"/>
          <w:numId w:val="7"/>
        </w:numPr>
        <w:tabs>
          <w:tab w:val="left" w:pos="851"/>
        </w:tabs>
        <w:spacing w:before="0" w:beforeAutospacing="0" w:after="0" w:afterAutospacing="0"/>
        <w:ind w:left="0" w:firstLine="709"/>
        <w:jc w:val="both"/>
        <w:rPr>
          <w:rFonts w:eastAsia="+mn-ea"/>
          <w:bCs/>
          <w:color w:val="000000"/>
          <w:kern w:val="24"/>
        </w:rPr>
      </w:pPr>
      <w:r>
        <w:rPr>
          <w:rFonts w:eastAsia="+mn-ea"/>
          <w:bCs/>
          <w:color w:val="000000"/>
          <w:kern w:val="24"/>
        </w:rPr>
        <w:t>самостійна робота над індивідуальним завданням або за програмою навчальної дисципліни;</w:t>
      </w:r>
    </w:p>
    <w:p w14:paraId="521AE970" w14:textId="77777777" w:rsidR="00643C27" w:rsidRDefault="00643C27" w:rsidP="00643C27">
      <w:pPr>
        <w:pStyle w:val="a4"/>
        <w:numPr>
          <w:ilvl w:val="0"/>
          <w:numId w:val="7"/>
        </w:numPr>
        <w:tabs>
          <w:tab w:val="left" w:pos="851"/>
        </w:tabs>
        <w:spacing w:before="0" w:beforeAutospacing="0" w:after="0" w:afterAutospacing="0"/>
        <w:ind w:left="0" w:firstLine="709"/>
        <w:jc w:val="both"/>
        <w:rPr>
          <w:rFonts w:eastAsia="+mn-ea"/>
          <w:bCs/>
          <w:color w:val="000000"/>
          <w:kern w:val="24"/>
        </w:rPr>
      </w:pPr>
      <w:r>
        <w:rPr>
          <w:rFonts w:eastAsia="+mn-ea"/>
          <w:bCs/>
          <w:color w:val="000000"/>
          <w:kern w:val="24"/>
        </w:rPr>
        <w:t>дистанційне навчання з використанням відповідних онлайн-платформ.</w:t>
      </w:r>
    </w:p>
    <w:p w14:paraId="535C8287" w14:textId="77777777" w:rsidR="00643C27" w:rsidRDefault="00643C27" w:rsidP="00643C27">
      <w:pPr>
        <w:spacing w:after="0" w:line="240" w:lineRule="auto"/>
        <w:ind w:firstLine="567"/>
        <w:rPr>
          <w:rFonts w:ascii="Times New Roman" w:hAnsi="Times New Roman" w:cs="Times New Roman"/>
          <w:b/>
          <w:sz w:val="24"/>
          <w:szCs w:val="24"/>
        </w:rPr>
      </w:pPr>
    </w:p>
    <w:p w14:paraId="757F876F" w14:textId="4FFA60B3" w:rsidR="001E6B7E" w:rsidRPr="00643C27" w:rsidRDefault="001E6B7E" w:rsidP="00643C27">
      <w:pPr>
        <w:spacing w:after="0" w:line="240" w:lineRule="auto"/>
        <w:ind w:firstLine="567"/>
        <w:rPr>
          <w:rFonts w:ascii="Times New Roman" w:hAnsi="Times New Roman" w:cs="Times New Roman"/>
          <w:b/>
          <w:sz w:val="24"/>
          <w:szCs w:val="24"/>
        </w:rPr>
      </w:pPr>
      <w:r w:rsidRPr="00643C27">
        <w:rPr>
          <w:rFonts w:ascii="Times New Roman" w:hAnsi="Times New Roman" w:cs="Times New Roman"/>
          <w:b/>
          <w:sz w:val="24"/>
          <w:szCs w:val="24"/>
        </w:rPr>
        <w:t xml:space="preserve">Форми поточного та підсумкового контролю. </w:t>
      </w:r>
    </w:p>
    <w:p w14:paraId="387B9B52" w14:textId="77777777" w:rsidR="001E6B7E" w:rsidRPr="00C24060" w:rsidRDefault="001E6B7E" w:rsidP="00643C27">
      <w:pPr>
        <w:spacing w:after="0" w:line="240" w:lineRule="auto"/>
        <w:ind w:firstLine="709"/>
        <w:jc w:val="both"/>
        <w:rPr>
          <w:rFonts w:ascii="Times New Roman" w:hAnsi="Times New Roman" w:cs="Times New Roman"/>
          <w:i/>
          <w:sz w:val="24"/>
          <w:szCs w:val="24"/>
        </w:rPr>
      </w:pPr>
      <w:r w:rsidRPr="00C24060">
        <w:rPr>
          <w:rFonts w:ascii="Times New Roman" w:hAnsi="Times New Roman" w:cs="Times New Roman"/>
          <w:w w:val="114"/>
          <w:sz w:val="24"/>
          <w:szCs w:val="24"/>
        </w:rPr>
        <w:t>Формами поточного контролю є вербальні методи, письмові роботи різних видів (диктанти, редагування фахових текстів), тестування, творчі роботи, тематичні контрольні роботи, модульні к</w:t>
      </w:r>
      <w:bookmarkStart w:id="0" w:name="_GoBack"/>
      <w:bookmarkEnd w:id="0"/>
      <w:r w:rsidRPr="00C24060">
        <w:rPr>
          <w:rFonts w:ascii="Times New Roman" w:hAnsi="Times New Roman" w:cs="Times New Roman"/>
          <w:w w:val="114"/>
          <w:sz w:val="24"/>
          <w:szCs w:val="24"/>
        </w:rPr>
        <w:t>онтрольні роботи</w:t>
      </w:r>
    </w:p>
    <w:p w14:paraId="79026523" w14:textId="77777777" w:rsidR="001E6B7E" w:rsidRPr="00C24060" w:rsidRDefault="001E6B7E" w:rsidP="00643C27">
      <w:pPr>
        <w:spacing w:after="0" w:line="240" w:lineRule="auto"/>
        <w:ind w:firstLine="567"/>
        <w:jc w:val="both"/>
        <w:rPr>
          <w:rFonts w:ascii="Times New Roman" w:hAnsi="Times New Roman" w:cs="Times New Roman"/>
          <w:sz w:val="24"/>
          <w:szCs w:val="24"/>
        </w:rPr>
      </w:pPr>
      <w:r w:rsidRPr="00C24060">
        <w:rPr>
          <w:rFonts w:ascii="Times New Roman" w:hAnsi="Times New Roman" w:cs="Times New Roman"/>
          <w:sz w:val="24"/>
          <w:szCs w:val="24"/>
        </w:rPr>
        <w:t>Формами підсумкового контролю є екзамен.</w:t>
      </w:r>
    </w:p>
    <w:p w14:paraId="1B2BF845" w14:textId="77777777" w:rsidR="00643C27" w:rsidRPr="00643C27" w:rsidRDefault="00643C27" w:rsidP="00643C27">
      <w:pPr>
        <w:autoSpaceDE w:val="0"/>
        <w:autoSpaceDN w:val="0"/>
        <w:adjustRightInd w:val="0"/>
        <w:spacing w:after="0" w:line="240" w:lineRule="auto"/>
        <w:ind w:firstLine="709"/>
        <w:jc w:val="both"/>
        <w:rPr>
          <w:rFonts w:ascii="Times New Roman" w:hAnsi="Times New Roman" w:cs="Times New Roman"/>
          <w:b/>
          <w:sz w:val="24"/>
          <w:szCs w:val="24"/>
        </w:rPr>
      </w:pPr>
    </w:p>
    <w:p w14:paraId="6BEEF370" w14:textId="1F08442B" w:rsidR="001E6B7E" w:rsidRPr="00643C27" w:rsidRDefault="001E6B7E" w:rsidP="00643C27">
      <w:pPr>
        <w:autoSpaceDE w:val="0"/>
        <w:autoSpaceDN w:val="0"/>
        <w:adjustRightInd w:val="0"/>
        <w:spacing w:after="0" w:line="240" w:lineRule="auto"/>
        <w:ind w:firstLine="709"/>
        <w:jc w:val="both"/>
        <w:rPr>
          <w:rFonts w:ascii="Times New Roman" w:hAnsi="Times New Roman" w:cs="Times New Roman"/>
          <w:b/>
          <w:sz w:val="24"/>
          <w:szCs w:val="24"/>
        </w:rPr>
      </w:pPr>
      <w:r w:rsidRPr="00643C27">
        <w:rPr>
          <w:rFonts w:ascii="Times New Roman" w:hAnsi="Times New Roman" w:cs="Times New Roman"/>
          <w:b/>
          <w:sz w:val="24"/>
          <w:szCs w:val="24"/>
        </w:rPr>
        <w:t>Методи оцінювання.</w:t>
      </w:r>
    </w:p>
    <w:p w14:paraId="48FDF61D" w14:textId="77777777" w:rsidR="001E6B7E" w:rsidRDefault="001E6B7E" w:rsidP="00643C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Контроль у навчанні  української мови за професійним спря</w:t>
      </w:r>
      <w:r>
        <w:rPr>
          <w:rFonts w:ascii="Times New Roman" w:hAnsi="Times New Roman" w:cs="Times New Roman"/>
          <w:sz w:val="24"/>
          <w:szCs w:val="24"/>
        </w:rPr>
        <w:softHyphen/>
        <w:t>муванням передбачає виявлення рівня сформованості мовленнєвих навичок і умінь, визначення правильності організації навчального процесу, діагносту</w:t>
      </w:r>
      <w:r>
        <w:rPr>
          <w:rFonts w:ascii="Times New Roman" w:hAnsi="Times New Roman" w:cs="Times New Roman"/>
          <w:sz w:val="24"/>
          <w:szCs w:val="24"/>
        </w:rPr>
        <w:softHyphen/>
        <w:t xml:space="preserve">вання труднощів засвоєння матеріалу, перевірку ефективності використаних методів і прийомів навчання. </w:t>
      </w:r>
    </w:p>
    <w:p w14:paraId="51D79C10" w14:textId="77777777" w:rsidR="001E6B7E" w:rsidRDefault="001E6B7E" w:rsidP="00643C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w:t>
      </w:r>
    </w:p>
    <w:p w14:paraId="578AF05F" w14:textId="77777777" w:rsidR="001E6B7E" w:rsidRDefault="001E6B7E" w:rsidP="00643C2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У процесі оцінювання навчальних досягнень застосовуємо такі </w:t>
      </w:r>
      <w:r>
        <w:rPr>
          <w:rFonts w:ascii="Times New Roman" w:hAnsi="Times New Roman" w:cs="Times New Roman"/>
          <w:b/>
          <w:sz w:val="24"/>
          <w:szCs w:val="24"/>
        </w:rPr>
        <w:t>засоби оцінювання та демонстрування результатів навчання</w:t>
      </w:r>
      <w:r>
        <w:rPr>
          <w:rFonts w:ascii="Times New Roman" w:hAnsi="Times New Roman" w:cs="Times New Roman"/>
          <w:sz w:val="24"/>
          <w:szCs w:val="24"/>
        </w:rPr>
        <w:t>:</w:t>
      </w:r>
    </w:p>
    <w:p w14:paraId="08344F32" w14:textId="77777777" w:rsidR="001E6B7E" w:rsidRDefault="001E6B7E" w:rsidP="00643C27">
      <w:pPr>
        <w:numPr>
          <w:ilvl w:val="0"/>
          <w:numId w:val="3"/>
        </w:numPr>
        <w:spacing w:after="0" w:line="240" w:lineRule="auto"/>
        <w:ind w:left="0" w:firstLine="540"/>
        <w:jc w:val="both"/>
        <w:rPr>
          <w:rFonts w:ascii="Times New Roman" w:hAnsi="Times New Roman" w:cs="Times New Roman"/>
          <w:sz w:val="24"/>
          <w:szCs w:val="24"/>
        </w:rPr>
      </w:pPr>
      <w:r>
        <w:rPr>
          <w:rFonts w:ascii="Times New Roman" w:hAnsi="Times New Roman" w:cs="Times New Roman"/>
          <w:b/>
          <w:bCs/>
          <w:i/>
          <w:iCs/>
          <w:sz w:val="24"/>
          <w:szCs w:val="24"/>
        </w:rPr>
        <w:t>засоби усного контролю</w:t>
      </w:r>
      <w:r>
        <w:rPr>
          <w:rFonts w:ascii="Times New Roman" w:hAnsi="Times New Roman" w:cs="Times New Roman"/>
          <w:sz w:val="24"/>
          <w:szCs w:val="24"/>
        </w:rPr>
        <w:t>: індивідуальне опитування, фронтальне опитування, презентації результатів виконаних завдань;</w:t>
      </w:r>
    </w:p>
    <w:p w14:paraId="59CEED1B" w14:textId="77777777" w:rsidR="001E6B7E" w:rsidRDefault="001E6B7E" w:rsidP="00643C27">
      <w:pPr>
        <w:numPr>
          <w:ilvl w:val="0"/>
          <w:numId w:val="3"/>
        </w:numPr>
        <w:spacing w:after="0" w:line="240" w:lineRule="auto"/>
        <w:ind w:left="0" w:firstLine="540"/>
        <w:jc w:val="both"/>
        <w:rPr>
          <w:rFonts w:ascii="Times New Roman" w:hAnsi="Times New Roman" w:cs="Times New Roman"/>
          <w:sz w:val="24"/>
          <w:szCs w:val="24"/>
        </w:rPr>
      </w:pPr>
      <w:r>
        <w:rPr>
          <w:rFonts w:ascii="Times New Roman" w:hAnsi="Times New Roman" w:cs="Times New Roman"/>
          <w:b/>
          <w:bCs/>
          <w:i/>
          <w:iCs/>
          <w:sz w:val="24"/>
          <w:szCs w:val="24"/>
        </w:rPr>
        <w:t>засоби письмового контролю</w:t>
      </w:r>
      <w:r>
        <w:rPr>
          <w:rFonts w:ascii="Times New Roman" w:hAnsi="Times New Roman" w:cs="Times New Roman"/>
          <w:sz w:val="24"/>
          <w:szCs w:val="24"/>
        </w:rPr>
        <w:t xml:space="preserve">: контрольні роботи, модульне письмове тестування, підсумкове тестування, самостійні роботи, виконання вправ, написання есе, рефератів, </w:t>
      </w:r>
    </w:p>
    <w:p w14:paraId="726B0AA2" w14:textId="77777777" w:rsidR="001E6B7E" w:rsidRDefault="001E6B7E" w:rsidP="00643C27">
      <w:pPr>
        <w:numPr>
          <w:ilvl w:val="0"/>
          <w:numId w:val="3"/>
        </w:numPr>
        <w:spacing w:after="0" w:line="240" w:lineRule="auto"/>
        <w:ind w:left="0" w:firstLine="540"/>
        <w:jc w:val="both"/>
        <w:rPr>
          <w:rFonts w:ascii="Times New Roman" w:hAnsi="Times New Roman" w:cs="Times New Roman"/>
          <w:sz w:val="24"/>
          <w:szCs w:val="24"/>
        </w:rPr>
      </w:pPr>
      <w:r>
        <w:rPr>
          <w:rFonts w:ascii="Times New Roman" w:hAnsi="Times New Roman" w:cs="Times New Roman"/>
          <w:b/>
          <w:bCs/>
          <w:i/>
          <w:iCs/>
          <w:sz w:val="24"/>
          <w:szCs w:val="24"/>
        </w:rPr>
        <w:t>засоби самоконтролю</w:t>
      </w:r>
      <w:r>
        <w:rPr>
          <w:rFonts w:ascii="Times New Roman" w:hAnsi="Times New Roman" w:cs="Times New Roman"/>
          <w:sz w:val="24"/>
          <w:szCs w:val="24"/>
        </w:rPr>
        <w:t xml:space="preserve">: уміння самостійно оцінювати свої знання, самоаналіз. </w:t>
      </w:r>
    </w:p>
    <w:p w14:paraId="066CD845" w14:textId="77777777" w:rsidR="00FE0DF3" w:rsidRDefault="00FE0DF3" w:rsidP="00643C27">
      <w:pPr>
        <w:autoSpaceDE w:val="0"/>
        <w:autoSpaceDN w:val="0"/>
        <w:adjustRightInd w:val="0"/>
        <w:spacing w:after="0" w:line="240" w:lineRule="auto"/>
        <w:ind w:firstLine="720"/>
        <w:jc w:val="both"/>
        <w:rPr>
          <w:rFonts w:ascii="Times New Roman" w:hAnsi="Times New Roman" w:cs="Times New Roman"/>
          <w:b/>
          <w:sz w:val="24"/>
          <w:szCs w:val="24"/>
        </w:rPr>
      </w:pPr>
    </w:p>
    <w:p w14:paraId="0F83E34A" w14:textId="14AE868F" w:rsidR="001E6B7E" w:rsidRDefault="001E6B7E" w:rsidP="00643C27">
      <w:pPr>
        <w:autoSpaceDE w:val="0"/>
        <w:autoSpaceDN w:val="0"/>
        <w:adjustRightInd w:val="0"/>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Критерії оцінювання результатів навчання з освітньої дисципліни.</w:t>
      </w:r>
    </w:p>
    <w:p w14:paraId="51B339DD" w14:textId="77777777" w:rsidR="001E6B7E" w:rsidRDefault="001E6B7E" w:rsidP="00643C2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Оцінювати рівень </w:t>
      </w:r>
      <w:proofErr w:type="spellStart"/>
      <w:r>
        <w:rPr>
          <w:rFonts w:ascii="Times New Roman" w:hAnsi="Times New Roman" w:cs="Times New Roman"/>
          <w:sz w:val="24"/>
          <w:szCs w:val="24"/>
        </w:rPr>
        <w:t>мовних</w:t>
      </w:r>
      <w:proofErr w:type="spellEnd"/>
      <w:r>
        <w:rPr>
          <w:rFonts w:ascii="Times New Roman" w:hAnsi="Times New Roman" w:cs="Times New Roman"/>
          <w:sz w:val="24"/>
          <w:szCs w:val="24"/>
        </w:rPr>
        <w:t xml:space="preserve"> знань, умінь та навичок здобувачів необхідно за такими критеріями:</w:t>
      </w:r>
    </w:p>
    <w:p w14:paraId="63BFC506" w14:textId="77777777" w:rsidR="001E6B7E" w:rsidRDefault="001E6B7E" w:rsidP="00643C2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Уміння оперувати лексичним складом сучасної української літера</w:t>
      </w:r>
      <w:r>
        <w:rPr>
          <w:rFonts w:ascii="Times New Roman" w:hAnsi="Times New Roman" w:cs="Times New Roman"/>
          <w:sz w:val="24"/>
          <w:szCs w:val="24"/>
        </w:rPr>
        <w:softHyphen/>
        <w:t>турної мови.</w:t>
      </w:r>
    </w:p>
    <w:p w14:paraId="4EF66D0B" w14:textId="77777777" w:rsidR="001E6B7E" w:rsidRDefault="001E6B7E" w:rsidP="00643C2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Ступінь володіння орфографічними, морфологічними, синтаксичними нормами сучасної української літературної мови, передбаченими програмою дисципліни.</w:t>
      </w:r>
    </w:p>
    <w:p w14:paraId="5EC20E1E" w14:textId="77777777" w:rsidR="001E6B7E" w:rsidRDefault="001E6B7E" w:rsidP="00643C2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Уміння працювати з навчальною та навчально-методичною літера</w:t>
      </w:r>
      <w:r>
        <w:rPr>
          <w:rFonts w:ascii="Times New Roman" w:hAnsi="Times New Roman" w:cs="Times New Roman"/>
          <w:sz w:val="24"/>
          <w:szCs w:val="24"/>
        </w:rPr>
        <w:softHyphen/>
        <w:t>турою, з фаховими словниками.</w:t>
      </w:r>
    </w:p>
    <w:p w14:paraId="55A48DE8" w14:textId="77777777" w:rsidR="001E6B7E" w:rsidRDefault="001E6B7E" w:rsidP="00643C2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Рівень володіння лінгвістичною та фаховою термінологією.</w:t>
      </w:r>
    </w:p>
    <w:p w14:paraId="24E4E489" w14:textId="77777777" w:rsidR="001E6B7E" w:rsidRDefault="001E6B7E" w:rsidP="00643C2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Ступінь володіння навичками створення письмових текстів.</w:t>
      </w:r>
    </w:p>
    <w:p w14:paraId="690DC2E3" w14:textId="77777777" w:rsidR="00643C27" w:rsidRDefault="00643C27" w:rsidP="00643C27">
      <w:pPr>
        <w:pStyle w:val="a4"/>
        <w:spacing w:before="0" w:beforeAutospacing="0" w:after="0" w:afterAutospacing="0"/>
        <w:ind w:firstLine="567"/>
        <w:jc w:val="center"/>
        <w:rPr>
          <w:b/>
          <w:bCs/>
          <w:color w:val="000000"/>
        </w:rPr>
      </w:pPr>
    </w:p>
    <w:p w14:paraId="7C201AC8" w14:textId="02CF62CB" w:rsidR="001E6B7E" w:rsidRDefault="001E6B7E" w:rsidP="00643C27">
      <w:pPr>
        <w:pStyle w:val="a4"/>
        <w:spacing w:before="0" w:beforeAutospacing="0" w:after="0" w:afterAutospacing="0"/>
        <w:ind w:firstLine="567"/>
        <w:jc w:val="center"/>
        <w:rPr>
          <w:b/>
          <w:bCs/>
          <w:color w:val="000000"/>
        </w:rPr>
      </w:pPr>
      <w:r>
        <w:rPr>
          <w:b/>
          <w:bCs/>
          <w:color w:val="000000"/>
        </w:rPr>
        <w:t>Критерії оцінювання результатів навчання з навчальної дисципліни</w:t>
      </w:r>
    </w:p>
    <w:p w14:paraId="76B061A4" w14:textId="77777777" w:rsidR="001E6B7E" w:rsidRDefault="001E6B7E" w:rsidP="001E6B7E">
      <w:pPr>
        <w:pStyle w:val="a4"/>
        <w:spacing w:before="0" w:beforeAutospacing="0" w:after="0" w:afterAutospacing="0"/>
        <w:ind w:firstLine="567"/>
        <w:jc w:val="center"/>
      </w:pPr>
    </w:p>
    <w:p w14:paraId="679EBB80" w14:textId="77777777" w:rsidR="001E6B7E" w:rsidRDefault="001E6B7E" w:rsidP="001E6B7E">
      <w:pPr>
        <w:pStyle w:val="a4"/>
        <w:spacing w:before="0" w:beforeAutospacing="0" w:after="0" w:afterAutospacing="0"/>
        <w:ind w:firstLine="709"/>
        <w:jc w:val="both"/>
      </w:pPr>
      <w:r>
        <w:rPr>
          <w:b/>
          <w:bCs/>
          <w:color w:val="000000"/>
        </w:rPr>
        <w:t>Дедлайни та перескладання.</w:t>
      </w:r>
      <w:r>
        <w:rPr>
          <w:color w:val="000000"/>
        </w:rPr>
        <w:t xml:space="preserve"> Роботи, які здаються із порушенням термінів без поважних причин, оцінюються на нижчу оцінку. Перескладання модулів відбувається з дозволу деканату за наявності поважних причин (наприклад, лікарняний, участь у конференції, студентській олімпіаді).</w:t>
      </w:r>
    </w:p>
    <w:p w14:paraId="4F8BFF22" w14:textId="77777777" w:rsidR="001E6B7E" w:rsidRDefault="001E6B7E" w:rsidP="001E6B7E">
      <w:pPr>
        <w:pStyle w:val="a4"/>
        <w:spacing w:before="0" w:beforeAutospacing="0" w:after="0" w:afterAutospacing="0"/>
        <w:ind w:firstLine="709"/>
        <w:jc w:val="both"/>
      </w:pPr>
      <w:r>
        <w:rPr>
          <w:b/>
          <w:bCs/>
          <w:color w:val="000000"/>
        </w:rPr>
        <w:t>Академічна доброчесність</w:t>
      </w:r>
      <w:r>
        <w:rPr>
          <w:color w:val="000000"/>
        </w:rPr>
        <w:t>. Здобувачі вищої освіти самостійно виконують навчальні завдання, завдання поточного та підсумкового контролю результатів навчання. Обов’язковим є посилання на джерела інформації в разі використання ідей, розробок, тверджень.</w:t>
      </w:r>
    </w:p>
    <w:p w14:paraId="48C788D4" w14:textId="77777777" w:rsidR="001E6B7E" w:rsidRDefault="001E6B7E" w:rsidP="001E6B7E">
      <w:pPr>
        <w:pStyle w:val="a4"/>
        <w:spacing w:before="0" w:beforeAutospacing="0" w:after="0" w:afterAutospacing="0"/>
        <w:ind w:firstLine="709"/>
        <w:jc w:val="both"/>
      </w:pPr>
      <w:r>
        <w:rPr>
          <w:b/>
          <w:bCs/>
          <w:color w:val="000000"/>
        </w:rPr>
        <w:t>Відвідування занять.</w:t>
      </w:r>
      <w:r>
        <w:rPr>
          <w:color w:val="000000"/>
        </w:rPr>
        <w:t xml:space="preserve"> Відвідування занять є обов’язковою умовою виконання навчального плану дисципліни. Форми навчання визначені затвердженим графіком освітнього процесу Чернівецького національного університету імені Юрія Федьковича.</w:t>
      </w:r>
    </w:p>
    <w:p w14:paraId="29D8FFD0" w14:textId="77777777" w:rsidR="001E6B7E" w:rsidRDefault="001E6B7E" w:rsidP="001E6B7E">
      <w:pPr>
        <w:pStyle w:val="a4"/>
        <w:spacing w:before="0" w:beforeAutospacing="0" w:after="0" w:afterAutospacing="0"/>
        <w:ind w:firstLine="709"/>
        <w:jc w:val="both"/>
      </w:pPr>
      <w:r>
        <w:rPr>
          <w:b/>
          <w:bCs/>
          <w:color w:val="000000"/>
        </w:rPr>
        <w:t>Критеріями оцінювання є:</w:t>
      </w:r>
    </w:p>
    <w:p w14:paraId="04DA9D64" w14:textId="77777777" w:rsidR="001E6B7E" w:rsidRDefault="001E6B7E" w:rsidP="001E6B7E">
      <w:pPr>
        <w:pStyle w:val="a4"/>
        <w:spacing w:before="0" w:beforeAutospacing="0" w:after="0" w:afterAutospacing="0"/>
        <w:ind w:firstLine="709"/>
        <w:jc w:val="both"/>
      </w:pPr>
      <w:r>
        <w:rPr>
          <w:color w:val="000000"/>
        </w:rPr>
        <w:t>при усних відповідях: повнота розкриття питання; логіка викладання матеріалу; використання основної, додаткової літератури та інших (у тому числі іноземною мовою) джерел інформації; аналітичні міркування, уміння робити порівняння, висновки; уміння аналізувати теоретичні проблеми з урахуванням світової і вітчизняної практики; </w:t>
      </w:r>
    </w:p>
    <w:p w14:paraId="51D4BC1A" w14:textId="77777777" w:rsidR="001E6B7E" w:rsidRDefault="001E6B7E" w:rsidP="001E6B7E">
      <w:pPr>
        <w:pStyle w:val="a4"/>
        <w:spacing w:before="0" w:beforeAutospacing="0" w:after="0" w:afterAutospacing="0"/>
        <w:ind w:firstLine="709"/>
        <w:jc w:val="both"/>
      </w:pPr>
      <w:r>
        <w:rPr>
          <w:color w:val="000000"/>
        </w:rPr>
        <w:t>при виконанні письмових завдань: повнота розкриття питання, аргументованість і логіка викладення матеріалу, використання літературних джерел, прикладів та фактичного матеріалу тощо; цілісність, системність, логічність, уміння формулювати висновки; акуратність оформлення письмової роботи. </w:t>
      </w:r>
    </w:p>
    <w:p w14:paraId="694102D1" w14:textId="77777777" w:rsidR="001E6B7E" w:rsidRDefault="001E6B7E" w:rsidP="001E6B7E">
      <w:pPr>
        <w:pStyle w:val="a4"/>
        <w:spacing w:before="0" w:beforeAutospacing="0" w:after="0" w:afterAutospacing="0"/>
        <w:ind w:firstLine="567"/>
        <w:jc w:val="both"/>
      </w:pPr>
      <w:r>
        <w:rPr>
          <w:color w:val="000000"/>
        </w:rPr>
        <w:t>Кількість балів, яку здобувач вищої освіти  може отримати під час навчальних занять за кожну тему (опитування, тестування, виконання вправ), виконання завдань для самостійної роботи – 5 балів. Кількість балів за змістовний модуль дорівнює сумі балів, отриманих за кожну тему. Максимальна кількість балів складає: за 1 модуль – 20,  модуль 2 – 40 (разом – 60 балів).</w:t>
      </w:r>
    </w:p>
    <w:p w14:paraId="7E15EFCD" w14:textId="77777777" w:rsidR="001E6B7E" w:rsidRDefault="001E6B7E" w:rsidP="001E6B7E">
      <w:pPr>
        <w:pStyle w:val="a4"/>
        <w:spacing w:before="0" w:beforeAutospacing="0" w:after="0" w:afterAutospacing="0"/>
        <w:ind w:firstLine="567"/>
        <w:jc w:val="both"/>
      </w:pPr>
      <w:r>
        <w:rPr>
          <w:color w:val="000000"/>
        </w:rPr>
        <w:t>Загальна (максимальна) кількість балів, яку здобувач може отримати в процесі вивчення дисципліни протягом семестру становить 100 балів, з яких 60 балів здобувач набирає при поточних видах контролю і 40 балів – у процесі підсумкового виду контролю (екзамену). </w:t>
      </w:r>
    </w:p>
    <w:p w14:paraId="2A9D908C" w14:textId="77777777" w:rsidR="001E6B7E" w:rsidRDefault="001E6B7E" w:rsidP="001E6B7E">
      <w:pPr>
        <w:pStyle w:val="a4"/>
        <w:spacing w:before="0" w:beforeAutospacing="0" w:after="0" w:afterAutospacing="0"/>
        <w:ind w:firstLine="567"/>
        <w:jc w:val="both"/>
        <w:rPr>
          <w:color w:val="000000"/>
        </w:rPr>
      </w:pPr>
      <w:r>
        <w:rPr>
          <w:color w:val="000000"/>
        </w:rPr>
        <w:t xml:space="preserve">Проведення підсумкового контролю здійснюється у формі екзамену і в терміни, передбачені графіком навчального процесу. Екзаменаційний білет містить два теоретичних </w:t>
      </w:r>
      <w:r>
        <w:rPr>
          <w:color w:val="000000"/>
        </w:rPr>
        <w:lastRenderedPageBreak/>
        <w:t xml:space="preserve">питання з дисципліни  і одне практичне завдання з пройденого матеріалу. У 40 балів, що можливо отримати на екзамені входить: 2 теоретичних питання (по 10 балів відповідно) та практичне завдання (20 балів). У випадку не повної відповіді зберігається відсоткове відношення розкриття відповіді та бального оцінювання. Аналогічно виставляються бали по другому питанню. Практичне завдання оцінюється таким чином: 20 балів – за повністю вирішене практичне завдання. </w:t>
      </w:r>
    </w:p>
    <w:p w14:paraId="79BF151C" w14:textId="77777777" w:rsidR="001E6B7E" w:rsidRDefault="001E6B7E" w:rsidP="001E6B7E">
      <w:pPr>
        <w:pStyle w:val="a4"/>
        <w:spacing w:before="0" w:beforeAutospacing="0" w:after="0" w:afterAutospacing="0"/>
        <w:ind w:firstLine="567"/>
        <w:jc w:val="both"/>
      </w:pPr>
      <w:r>
        <w:rPr>
          <w:color w:val="000000"/>
        </w:rPr>
        <w:t>Якщо екзамен проходить у формі тестування, то оцінюється в 40 балів (40 тестів). У випадку отримання менше 50 балів за результатами поточного та підсумкового контролю, здобувач вищої освіти обов’язково здійснює перескладання для ліквідації академічної заборгованості. Якщо здобувач вищої освіти набрав менше 35 балів, він не допускається до складання екзамену. </w:t>
      </w:r>
    </w:p>
    <w:p w14:paraId="3299D39A" w14:textId="77777777" w:rsidR="001E6B7E" w:rsidRDefault="001E6B7E" w:rsidP="001E6B7E">
      <w:pPr>
        <w:spacing w:after="200" w:line="276" w:lineRule="auto"/>
        <w:rPr>
          <w:rFonts w:ascii="Times New Roman" w:hAnsi="Times New Roman" w:cs="Times New Roman"/>
          <w:b/>
          <w:bCs/>
          <w:sz w:val="24"/>
          <w:szCs w:val="24"/>
        </w:rPr>
      </w:pPr>
    </w:p>
    <w:p w14:paraId="52577B4F" w14:textId="77777777" w:rsidR="001E6B7E" w:rsidRDefault="001E6B7E" w:rsidP="001E6B7E">
      <w:pPr>
        <w:spacing w:after="200" w:line="276" w:lineRule="auto"/>
        <w:jc w:val="center"/>
        <w:rPr>
          <w:rFonts w:ascii="Times New Roman" w:hAnsi="Times New Roman" w:cs="Times New Roman"/>
          <w:b/>
          <w:bCs/>
          <w:sz w:val="24"/>
          <w:szCs w:val="24"/>
        </w:rPr>
      </w:pPr>
      <w:r>
        <w:rPr>
          <w:rFonts w:ascii="Times New Roman" w:hAnsi="Times New Roman" w:cs="Times New Roman"/>
          <w:b/>
          <w:bCs/>
          <w:sz w:val="24"/>
          <w:szCs w:val="24"/>
        </w:rPr>
        <w:t>Шкала оцінювання: національна та ЄКТС</w:t>
      </w:r>
      <w:r>
        <w:rPr>
          <w:rFonts w:ascii="Times New Roman" w:hAnsi="Times New Roman" w:cs="Times New Roman"/>
          <w:b/>
          <w:sz w:val="24"/>
          <w:szCs w:val="24"/>
        </w:rPr>
        <w:t xml:space="preserve"> </w:t>
      </w:r>
    </w:p>
    <w:tbl>
      <w:tblPr>
        <w:tblW w:w="496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9"/>
        <w:gridCol w:w="2605"/>
        <w:gridCol w:w="2954"/>
      </w:tblGrid>
      <w:tr w:rsidR="001E6B7E" w14:paraId="0A70A697" w14:textId="77777777" w:rsidTr="001E6B7E">
        <w:trPr>
          <w:trHeight w:val="309"/>
        </w:trPr>
        <w:tc>
          <w:tcPr>
            <w:tcW w:w="3718" w:type="dxa"/>
            <w:vMerge w:val="restart"/>
            <w:tcBorders>
              <w:top w:val="single" w:sz="4" w:space="0" w:color="auto"/>
              <w:left w:val="single" w:sz="4" w:space="0" w:color="auto"/>
              <w:bottom w:val="single" w:sz="4" w:space="0" w:color="auto"/>
              <w:right w:val="single" w:sz="4" w:space="0" w:color="auto"/>
            </w:tcBorders>
            <w:vAlign w:val="center"/>
            <w:hideMark/>
          </w:tcPr>
          <w:p w14:paraId="012260AB" w14:textId="77777777" w:rsidR="001E6B7E" w:rsidRDefault="001E6B7E">
            <w:pPr>
              <w:jc w:val="center"/>
              <w:rPr>
                <w:rFonts w:ascii="Times New Roman" w:hAnsi="Times New Roman" w:cs="Times New Roman"/>
                <w:b/>
                <w:sz w:val="24"/>
                <w:szCs w:val="24"/>
              </w:rPr>
            </w:pPr>
            <w:r>
              <w:rPr>
                <w:rFonts w:ascii="Times New Roman" w:hAnsi="Times New Roman" w:cs="Times New Roman"/>
                <w:b/>
                <w:sz w:val="24"/>
                <w:szCs w:val="24"/>
              </w:rPr>
              <w:t>Оцінка за національною шкалою</w:t>
            </w:r>
          </w:p>
        </w:tc>
        <w:tc>
          <w:tcPr>
            <w:tcW w:w="5559" w:type="dxa"/>
            <w:gridSpan w:val="2"/>
            <w:tcBorders>
              <w:top w:val="single" w:sz="4" w:space="0" w:color="auto"/>
              <w:left w:val="single" w:sz="4" w:space="0" w:color="auto"/>
              <w:bottom w:val="single" w:sz="4" w:space="0" w:color="auto"/>
              <w:right w:val="single" w:sz="4" w:space="0" w:color="auto"/>
            </w:tcBorders>
            <w:vAlign w:val="center"/>
            <w:hideMark/>
          </w:tcPr>
          <w:p w14:paraId="1EE320DE" w14:textId="77777777" w:rsidR="001E6B7E" w:rsidRDefault="001E6B7E">
            <w:pPr>
              <w:jc w:val="center"/>
              <w:rPr>
                <w:rFonts w:ascii="Times New Roman" w:hAnsi="Times New Roman" w:cs="Times New Roman"/>
                <w:bCs/>
                <w:color w:val="800000"/>
                <w:sz w:val="24"/>
                <w:szCs w:val="24"/>
              </w:rPr>
            </w:pPr>
            <w:r>
              <w:rPr>
                <w:rFonts w:ascii="Times New Roman" w:hAnsi="Times New Roman" w:cs="Times New Roman"/>
                <w:b/>
                <w:sz w:val="24"/>
                <w:szCs w:val="24"/>
              </w:rPr>
              <w:t>Оцінка за шкалою ECTS</w:t>
            </w:r>
          </w:p>
        </w:tc>
      </w:tr>
      <w:tr w:rsidR="001E6B7E" w14:paraId="4B9E2E98" w14:textId="77777777" w:rsidTr="001E6B7E">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B3A7D7" w14:textId="77777777" w:rsidR="001E6B7E" w:rsidRDefault="001E6B7E">
            <w:pPr>
              <w:spacing w:after="0" w:line="256" w:lineRule="auto"/>
              <w:rPr>
                <w:rFonts w:ascii="Times New Roman" w:hAnsi="Times New Roman" w:cs="Times New Roman"/>
                <w:b/>
                <w:sz w:val="24"/>
                <w:szCs w:val="24"/>
              </w:rPr>
            </w:pPr>
          </w:p>
        </w:tc>
        <w:tc>
          <w:tcPr>
            <w:tcW w:w="2605" w:type="dxa"/>
            <w:tcBorders>
              <w:top w:val="single" w:sz="4" w:space="0" w:color="auto"/>
              <w:left w:val="single" w:sz="4" w:space="0" w:color="auto"/>
              <w:bottom w:val="single" w:sz="4" w:space="0" w:color="auto"/>
              <w:right w:val="single" w:sz="4" w:space="0" w:color="auto"/>
            </w:tcBorders>
            <w:vAlign w:val="center"/>
            <w:hideMark/>
          </w:tcPr>
          <w:p w14:paraId="6D3AAF0B" w14:textId="77777777" w:rsidR="001E6B7E" w:rsidRDefault="001E6B7E">
            <w:pPr>
              <w:jc w:val="center"/>
              <w:rPr>
                <w:rFonts w:ascii="Times New Roman" w:hAnsi="Times New Roman" w:cs="Times New Roman"/>
                <w:b/>
                <w:sz w:val="24"/>
                <w:szCs w:val="24"/>
              </w:rPr>
            </w:pPr>
            <w:r>
              <w:rPr>
                <w:rFonts w:ascii="Times New Roman" w:hAnsi="Times New Roman" w:cs="Times New Roman"/>
                <w:b/>
                <w:sz w:val="24"/>
                <w:szCs w:val="24"/>
              </w:rPr>
              <w:t>Оцінка (бали)</w:t>
            </w:r>
          </w:p>
        </w:tc>
        <w:tc>
          <w:tcPr>
            <w:tcW w:w="2954" w:type="dxa"/>
            <w:tcBorders>
              <w:top w:val="single" w:sz="4" w:space="0" w:color="auto"/>
              <w:left w:val="single" w:sz="4" w:space="0" w:color="auto"/>
              <w:bottom w:val="single" w:sz="4" w:space="0" w:color="auto"/>
              <w:right w:val="single" w:sz="4" w:space="0" w:color="auto"/>
            </w:tcBorders>
            <w:vAlign w:val="center"/>
            <w:hideMark/>
          </w:tcPr>
          <w:p w14:paraId="7F5A2993" w14:textId="77777777" w:rsidR="001E6B7E" w:rsidRDefault="001E6B7E">
            <w:pPr>
              <w:jc w:val="center"/>
              <w:rPr>
                <w:rFonts w:ascii="Times New Roman" w:hAnsi="Times New Roman" w:cs="Times New Roman"/>
                <w:b/>
                <w:sz w:val="24"/>
                <w:szCs w:val="24"/>
              </w:rPr>
            </w:pPr>
            <w:r>
              <w:rPr>
                <w:rFonts w:ascii="Times New Roman" w:hAnsi="Times New Roman" w:cs="Times New Roman"/>
                <w:b/>
                <w:sz w:val="24"/>
                <w:szCs w:val="24"/>
              </w:rPr>
              <w:t xml:space="preserve">Пояснення за </w:t>
            </w:r>
          </w:p>
          <w:p w14:paraId="40F9D647" w14:textId="77777777" w:rsidR="001E6B7E" w:rsidRDefault="001E6B7E">
            <w:pPr>
              <w:jc w:val="center"/>
              <w:rPr>
                <w:rFonts w:ascii="Times New Roman" w:hAnsi="Times New Roman" w:cs="Times New Roman"/>
                <w:b/>
                <w:sz w:val="24"/>
                <w:szCs w:val="24"/>
              </w:rPr>
            </w:pPr>
            <w:r>
              <w:rPr>
                <w:rFonts w:ascii="Times New Roman" w:hAnsi="Times New Roman" w:cs="Times New Roman"/>
                <w:b/>
                <w:sz w:val="24"/>
                <w:szCs w:val="24"/>
              </w:rPr>
              <w:t>розширеною шкалою</w:t>
            </w:r>
          </w:p>
        </w:tc>
      </w:tr>
      <w:tr w:rsidR="001E6B7E" w14:paraId="7A6EC9BF" w14:textId="77777777" w:rsidTr="001E6B7E">
        <w:trPr>
          <w:trHeight w:val="232"/>
        </w:trPr>
        <w:tc>
          <w:tcPr>
            <w:tcW w:w="3718" w:type="dxa"/>
            <w:tcBorders>
              <w:top w:val="single" w:sz="4" w:space="0" w:color="auto"/>
              <w:left w:val="single" w:sz="4" w:space="0" w:color="auto"/>
              <w:bottom w:val="single" w:sz="4" w:space="0" w:color="auto"/>
              <w:right w:val="single" w:sz="4" w:space="0" w:color="auto"/>
            </w:tcBorders>
            <w:vAlign w:val="center"/>
            <w:hideMark/>
          </w:tcPr>
          <w:p w14:paraId="0E6E5E08" w14:textId="77777777" w:rsidR="001E6B7E" w:rsidRDefault="001E6B7E">
            <w:pPr>
              <w:jc w:val="center"/>
              <w:rPr>
                <w:rFonts w:ascii="Times New Roman" w:hAnsi="Times New Roman" w:cs="Times New Roman"/>
                <w:b/>
                <w:sz w:val="24"/>
                <w:szCs w:val="24"/>
              </w:rPr>
            </w:pPr>
            <w:r>
              <w:rPr>
                <w:rFonts w:ascii="Times New Roman" w:hAnsi="Times New Roman" w:cs="Times New Roman"/>
                <w:b/>
                <w:sz w:val="24"/>
                <w:szCs w:val="24"/>
              </w:rPr>
              <w:t>Відмінно</w:t>
            </w:r>
          </w:p>
        </w:tc>
        <w:tc>
          <w:tcPr>
            <w:tcW w:w="2605" w:type="dxa"/>
            <w:tcBorders>
              <w:top w:val="single" w:sz="4" w:space="0" w:color="auto"/>
              <w:left w:val="single" w:sz="4" w:space="0" w:color="auto"/>
              <w:bottom w:val="single" w:sz="4" w:space="0" w:color="auto"/>
              <w:right w:val="single" w:sz="4" w:space="0" w:color="auto"/>
            </w:tcBorders>
            <w:vAlign w:val="center"/>
            <w:hideMark/>
          </w:tcPr>
          <w:p w14:paraId="3B1A0018" w14:textId="77777777" w:rsidR="001E6B7E" w:rsidRDefault="001E6B7E">
            <w:pPr>
              <w:shd w:val="clear" w:color="auto" w:fill="FFFFFF"/>
              <w:ind w:hanging="55"/>
              <w:jc w:val="center"/>
              <w:rPr>
                <w:rFonts w:ascii="Times New Roman" w:hAnsi="Times New Roman" w:cs="Times New Roman"/>
                <w:sz w:val="24"/>
                <w:szCs w:val="24"/>
              </w:rPr>
            </w:pPr>
            <w:r>
              <w:rPr>
                <w:rFonts w:ascii="Times New Roman" w:hAnsi="Times New Roman" w:cs="Times New Roman"/>
                <w:sz w:val="24"/>
                <w:szCs w:val="24"/>
              </w:rPr>
              <w:t>A (90-100)</w:t>
            </w:r>
          </w:p>
        </w:tc>
        <w:tc>
          <w:tcPr>
            <w:tcW w:w="2954" w:type="dxa"/>
            <w:tcBorders>
              <w:top w:val="single" w:sz="4" w:space="0" w:color="auto"/>
              <w:left w:val="single" w:sz="4" w:space="0" w:color="auto"/>
              <w:bottom w:val="single" w:sz="4" w:space="0" w:color="auto"/>
              <w:right w:val="single" w:sz="4" w:space="0" w:color="auto"/>
            </w:tcBorders>
            <w:hideMark/>
          </w:tcPr>
          <w:p w14:paraId="6F82727B" w14:textId="77777777" w:rsidR="001E6B7E" w:rsidRDefault="001E6B7E">
            <w:pPr>
              <w:shd w:val="clear" w:color="auto" w:fill="FFFFFF"/>
              <w:jc w:val="center"/>
              <w:rPr>
                <w:rFonts w:ascii="Times New Roman" w:hAnsi="Times New Roman" w:cs="Times New Roman"/>
                <w:sz w:val="24"/>
                <w:szCs w:val="24"/>
              </w:rPr>
            </w:pPr>
            <w:r>
              <w:rPr>
                <w:rFonts w:ascii="Times New Roman" w:hAnsi="Times New Roman" w:cs="Times New Roman"/>
                <w:sz w:val="24"/>
                <w:szCs w:val="24"/>
              </w:rPr>
              <w:t>відмінно</w:t>
            </w:r>
          </w:p>
        </w:tc>
      </w:tr>
      <w:tr w:rsidR="001E6B7E" w14:paraId="3A9F7E94" w14:textId="77777777" w:rsidTr="001E6B7E">
        <w:trPr>
          <w:trHeight w:val="179"/>
        </w:trPr>
        <w:tc>
          <w:tcPr>
            <w:tcW w:w="3718" w:type="dxa"/>
            <w:vMerge w:val="restart"/>
            <w:tcBorders>
              <w:top w:val="single" w:sz="4" w:space="0" w:color="auto"/>
              <w:left w:val="single" w:sz="4" w:space="0" w:color="auto"/>
              <w:bottom w:val="single" w:sz="4" w:space="0" w:color="auto"/>
              <w:right w:val="single" w:sz="4" w:space="0" w:color="auto"/>
            </w:tcBorders>
            <w:vAlign w:val="center"/>
            <w:hideMark/>
          </w:tcPr>
          <w:p w14:paraId="073EA857" w14:textId="77777777" w:rsidR="001E6B7E" w:rsidRDefault="001E6B7E">
            <w:pPr>
              <w:jc w:val="center"/>
              <w:rPr>
                <w:rFonts w:ascii="Times New Roman" w:hAnsi="Times New Roman" w:cs="Times New Roman"/>
                <w:b/>
                <w:sz w:val="24"/>
                <w:szCs w:val="24"/>
              </w:rPr>
            </w:pPr>
            <w:r>
              <w:rPr>
                <w:rFonts w:ascii="Times New Roman" w:hAnsi="Times New Roman" w:cs="Times New Roman"/>
                <w:b/>
                <w:sz w:val="24"/>
                <w:szCs w:val="24"/>
              </w:rPr>
              <w:t>Добре</w:t>
            </w:r>
          </w:p>
        </w:tc>
        <w:tc>
          <w:tcPr>
            <w:tcW w:w="2605" w:type="dxa"/>
            <w:tcBorders>
              <w:top w:val="single" w:sz="4" w:space="0" w:color="auto"/>
              <w:left w:val="single" w:sz="4" w:space="0" w:color="auto"/>
              <w:bottom w:val="single" w:sz="4" w:space="0" w:color="auto"/>
              <w:right w:val="single" w:sz="4" w:space="0" w:color="auto"/>
            </w:tcBorders>
            <w:vAlign w:val="center"/>
            <w:hideMark/>
          </w:tcPr>
          <w:p w14:paraId="09CCC024" w14:textId="77777777" w:rsidR="001E6B7E" w:rsidRDefault="001E6B7E">
            <w:pPr>
              <w:shd w:val="clear" w:color="auto" w:fill="FFFFFF"/>
              <w:ind w:hanging="55"/>
              <w:jc w:val="center"/>
              <w:rPr>
                <w:rFonts w:ascii="Times New Roman" w:hAnsi="Times New Roman" w:cs="Times New Roman"/>
                <w:sz w:val="24"/>
                <w:szCs w:val="24"/>
              </w:rPr>
            </w:pPr>
            <w:r>
              <w:rPr>
                <w:rFonts w:ascii="Times New Roman" w:hAnsi="Times New Roman" w:cs="Times New Roman"/>
                <w:sz w:val="24"/>
                <w:szCs w:val="24"/>
              </w:rPr>
              <w:t>B (80-89)</w:t>
            </w:r>
          </w:p>
        </w:tc>
        <w:tc>
          <w:tcPr>
            <w:tcW w:w="2954" w:type="dxa"/>
            <w:tcBorders>
              <w:top w:val="single" w:sz="4" w:space="0" w:color="auto"/>
              <w:left w:val="single" w:sz="4" w:space="0" w:color="auto"/>
              <w:bottom w:val="single" w:sz="4" w:space="0" w:color="auto"/>
              <w:right w:val="single" w:sz="4" w:space="0" w:color="auto"/>
            </w:tcBorders>
            <w:hideMark/>
          </w:tcPr>
          <w:p w14:paraId="0EF3D0D7" w14:textId="77777777" w:rsidR="001E6B7E" w:rsidRDefault="001E6B7E">
            <w:pPr>
              <w:shd w:val="clear" w:color="auto" w:fill="FFFFFF"/>
              <w:jc w:val="center"/>
              <w:rPr>
                <w:rFonts w:ascii="Times New Roman" w:hAnsi="Times New Roman" w:cs="Times New Roman"/>
                <w:sz w:val="24"/>
                <w:szCs w:val="24"/>
              </w:rPr>
            </w:pPr>
            <w:r>
              <w:rPr>
                <w:rFonts w:ascii="Times New Roman" w:hAnsi="Times New Roman" w:cs="Times New Roman"/>
                <w:sz w:val="24"/>
                <w:szCs w:val="24"/>
              </w:rPr>
              <w:t>дуже добре</w:t>
            </w:r>
          </w:p>
        </w:tc>
      </w:tr>
      <w:tr w:rsidR="001E6B7E" w14:paraId="6582CD1A" w14:textId="77777777" w:rsidTr="001E6B7E">
        <w:trPr>
          <w:trHeight w:val="1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C7CFA1" w14:textId="77777777" w:rsidR="001E6B7E" w:rsidRDefault="001E6B7E">
            <w:pPr>
              <w:spacing w:after="0" w:line="256" w:lineRule="auto"/>
              <w:rPr>
                <w:rFonts w:ascii="Times New Roman" w:hAnsi="Times New Roman" w:cs="Times New Roman"/>
                <w:b/>
                <w:sz w:val="24"/>
                <w:szCs w:val="24"/>
              </w:rPr>
            </w:pPr>
          </w:p>
        </w:tc>
        <w:tc>
          <w:tcPr>
            <w:tcW w:w="2605" w:type="dxa"/>
            <w:tcBorders>
              <w:top w:val="single" w:sz="4" w:space="0" w:color="auto"/>
              <w:left w:val="single" w:sz="4" w:space="0" w:color="auto"/>
              <w:bottom w:val="single" w:sz="4" w:space="0" w:color="auto"/>
              <w:right w:val="single" w:sz="4" w:space="0" w:color="auto"/>
            </w:tcBorders>
            <w:vAlign w:val="center"/>
            <w:hideMark/>
          </w:tcPr>
          <w:p w14:paraId="7375217C" w14:textId="77777777" w:rsidR="001E6B7E" w:rsidRDefault="001E6B7E">
            <w:pPr>
              <w:shd w:val="clear" w:color="auto" w:fill="FFFFFF"/>
              <w:ind w:left="-18"/>
              <w:jc w:val="center"/>
              <w:rPr>
                <w:rFonts w:ascii="Times New Roman" w:hAnsi="Times New Roman" w:cs="Times New Roman"/>
                <w:sz w:val="24"/>
                <w:szCs w:val="24"/>
              </w:rPr>
            </w:pPr>
            <w:r>
              <w:rPr>
                <w:rFonts w:ascii="Times New Roman" w:hAnsi="Times New Roman" w:cs="Times New Roman"/>
                <w:sz w:val="24"/>
                <w:szCs w:val="24"/>
              </w:rPr>
              <w:t>C (70-79)</w:t>
            </w:r>
          </w:p>
        </w:tc>
        <w:tc>
          <w:tcPr>
            <w:tcW w:w="2954" w:type="dxa"/>
            <w:tcBorders>
              <w:top w:val="single" w:sz="4" w:space="0" w:color="auto"/>
              <w:left w:val="single" w:sz="4" w:space="0" w:color="auto"/>
              <w:bottom w:val="single" w:sz="4" w:space="0" w:color="auto"/>
              <w:right w:val="single" w:sz="4" w:space="0" w:color="auto"/>
            </w:tcBorders>
            <w:hideMark/>
          </w:tcPr>
          <w:p w14:paraId="6F92959E" w14:textId="77777777" w:rsidR="001E6B7E" w:rsidRDefault="001E6B7E">
            <w:pPr>
              <w:shd w:val="clear" w:color="auto" w:fill="FFFFFF"/>
              <w:jc w:val="center"/>
              <w:rPr>
                <w:rFonts w:ascii="Times New Roman" w:hAnsi="Times New Roman" w:cs="Times New Roman"/>
                <w:sz w:val="24"/>
                <w:szCs w:val="24"/>
              </w:rPr>
            </w:pPr>
            <w:r>
              <w:rPr>
                <w:rFonts w:ascii="Times New Roman" w:hAnsi="Times New Roman" w:cs="Times New Roman"/>
                <w:sz w:val="24"/>
                <w:szCs w:val="24"/>
              </w:rPr>
              <w:t>добре</w:t>
            </w:r>
          </w:p>
        </w:tc>
      </w:tr>
      <w:tr w:rsidR="001E6B7E" w14:paraId="303A6D40" w14:textId="77777777" w:rsidTr="001E6B7E">
        <w:trPr>
          <w:trHeight w:val="170"/>
        </w:trPr>
        <w:tc>
          <w:tcPr>
            <w:tcW w:w="3718" w:type="dxa"/>
            <w:vMerge w:val="restart"/>
            <w:tcBorders>
              <w:top w:val="single" w:sz="4" w:space="0" w:color="auto"/>
              <w:left w:val="single" w:sz="4" w:space="0" w:color="auto"/>
              <w:bottom w:val="single" w:sz="4" w:space="0" w:color="auto"/>
              <w:right w:val="single" w:sz="4" w:space="0" w:color="auto"/>
            </w:tcBorders>
            <w:vAlign w:val="center"/>
            <w:hideMark/>
          </w:tcPr>
          <w:p w14:paraId="66033E47" w14:textId="77777777" w:rsidR="001E6B7E" w:rsidRDefault="001E6B7E">
            <w:pPr>
              <w:jc w:val="center"/>
              <w:rPr>
                <w:rFonts w:ascii="Times New Roman" w:hAnsi="Times New Roman" w:cs="Times New Roman"/>
                <w:b/>
                <w:sz w:val="24"/>
                <w:szCs w:val="24"/>
              </w:rPr>
            </w:pPr>
            <w:r>
              <w:rPr>
                <w:rFonts w:ascii="Times New Roman" w:hAnsi="Times New Roman" w:cs="Times New Roman"/>
                <w:b/>
                <w:sz w:val="24"/>
                <w:szCs w:val="24"/>
              </w:rPr>
              <w:t>Задовільно</w:t>
            </w:r>
          </w:p>
        </w:tc>
        <w:tc>
          <w:tcPr>
            <w:tcW w:w="2605" w:type="dxa"/>
            <w:tcBorders>
              <w:top w:val="single" w:sz="4" w:space="0" w:color="auto"/>
              <w:left w:val="single" w:sz="4" w:space="0" w:color="auto"/>
              <w:bottom w:val="single" w:sz="4" w:space="0" w:color="auto"/>
              <w:right w:val="single" w:sz="4" w:space="0" w:color="auto"/>
            </w:tcBorders>
            <w:vAlign w:val="center"/>
            <w:hideMark/>
          </w:tcPr>
          <w:p w14:paraId="25790FD9" w14:textId="77777777" w:rsidR="001E6B7E" w:rsidRDefault="001E6B7E">
            <w:pPr>
              <w:shd w:val="clear" w:color="auto" w:fill="FFFFFF"/>
              <w:ind w:hanging="55"/>
              <w:jc w:val="center"/>
              <w:rPr>
                <w:rFonts w:ascii="Times New Roman" w:hAnsi="Times New Roman" w:cs="Times New Roman"/>
                <w:sz w:val="24"/>
                <w:szCs w:val="24"/>
              </w:rPr>
            </w:pPr>
            <w:r>
              <w:rPr>
                <w:rFonts w:ascii="Times New Roman" w:hAnsi="Times New Roman" w:cs="Times New Roman"/>
                <w:sz w:val="24"/>
                <w:szCs w:val="24"/>
              </w:rPr>
              <w:t>D (60-69)</w:t>
            </w:r>
          </w:p>
        </w:tc>
        <w:tc>
          <w:tcPr>
            <w:tcW w:w="2954" w:type="dxa"/>
            <w:tcBorders>
              <w:top w:val="single" w:sz="4" w:space="0" w:color="auto"/>
              <w:left w:val="single" w:sz="4" w:space="0" w:color="auto"/>
              <w:bottom w:val="single" w:sz="4" w:space="0" w:color="auto"/>
              <w:right w:val="single" w:sz="4" w:space="0" w:color="auto"/>
            </w:tcBorders>
            <w:vAlign w:val="center"/>
            <w:hideMark/>
          </w:tcPr>
          <w:p w14:paraId="3061BA72" w14:textId="77777777" w:rsidR="001E6B7E" w:rsidRDefault="001E6B7E">
            <w:pPr>
              <w:shd w:val="clear" w:color="auto" w:fill="FFFFFF"/>
              <w:jc w:val="center"/>
              <w:rPr>
                <w:rFonts w:ascii="Times New Roman" w:hAnsi="Times New Roman" w:cs="Times New Roman"/>
                <w:sz w:val="24"/>
                <w:szCs w:val="24"/>
              </w:rPr>
            </w:pPr>
            <w:r>
              <w:rPr>
                <w:rFonts w:ascii="Times New Roman" w:hAnsi="Times New Roman" w:cs="Times New Roman"/>
                <w:sz w:val="24"/>
                <w:szCs w:val="24"/>
              </w:rPr>
              <w:t>задовільно</w:t>
            </w:r>
          </w:p>
        </w:tc>
      </w:tr>
      <w:tr w:rsidR="001E6B7E" w14:paraId="00F85C3F" w14:textId="77777777" w:rsidTr="001E6B7E">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DEED1" w14:textId="77777777" w:rsidR="001E6B7E" w:rsidRDefault="001E6B7E">
            <w:pPr>
              <w:spacing w:after="0" w:line="256" w:lineRule="auto"/>
              <w:rPr>
                <w:rFonts w:ascii="Times New Roman" w:hAnsi="Times New Roman" w:cs="Times New Roman"/>
                <w:b/>
                <w:sz w:val="24"/>
                <w:szCs w:val="24"/>
              </w:rPr>
            </w:pPr>
          </w:p>
        </w:tc>
        <w:tc>
          <w:tcPr>
            <w:tcW w:w="2605" w:type="dxa"/>
            <w:tcBorders>
              <w:top w:val="single" w:sz="4" w:space="0" w:color="auto"/>
              <w:left w:val="single" w:sz="4" w:space="0" w:color="auto"/>
              <w:bottom w:val="single" w:sz="4" w:space="0" w:color="auto"/>
              <w:right w:val="single" w:sz="4" w:space="0" w:color="auto"/>
            </w:tcBorders>
            <w:vAlign w:val="center"/>
            <w:hideMark/>
          </w:tcPr>
          <w:p w14:paraId="163F951B" w14:textId="77777777" w:rsidR="001E6B7E" w:rsidRDefault="001E6B7E">
            <w:pPr>
              <w:shd w:val="clear" w:color="auto" w:fill="FFFFFF"/>
              <w:jc w:val="center"/>
              <w:rPr>
                <w:rFonts w:ascii="Times New Roman" w:hAnsi="Times New Roman" w:cs="Times New Roman"/>
                <w:sz w:val="24"/>
                <w:szCs w:val="24"/>
              </w:rPr>
            </w:pPr>
            <w:r>
              <w:rPr>
                <w:rFonts w:ascii="Times New Roman" w:hAnsi="Times New Roman" w:cs="Times New Roman"/>
                <w:sz w:val="24"/>
                <w:szCs w:val="24"/>
              </w:rPr>
              <w:t>E (50-59)</w:t>
            </w:r>
          </w:p>
        </w:tc>
        <w:tc>
          <w:tcPr>
            <w:tcW w:w="2954" w:type="dxa"/>
            <w:tcBorders>
              <w:top w:val="single" w:sz="4" w:space="0" w:color="auto"/>
              <w:left w:val="single" w:sz="4" w:space="0" w:color="auto"/>
              <w:bottom w:val="single" w:sz="4" w:space="0" w:color="auto"/>
              <w:right w:val="single" w:sz="4" w:space="0" w:color="auto"/>
            </w:tcBorders>
            <w:vAlign w:val="center"/>
            <w:hideMark/>
          </w:tcPr>
          <w:p w14:paraId="2047E3BC" w14:textId="77777777" w:rsidR="001E6B7E" w:rsidRDefault="001E6B7E">
            <w:pPr>
              <w:shd w:val="clear" w:color="auto" w:fill="FFFFFF"/>
              <w:jc w:val="center"/>
              <w:rPr>
                <w:rFonts w:ascii="Times New Roman" w:hAnsi="Times New Roman" w:cs="Times New Roman"/>
                <w:sz w:val="24"/>
                <w:szCs w:val="24"/>
              </w:rPr>
            </w:pPr>
            <w:r>
              <w:rPr>
                <w:rFonts w:ascii="Times New Roman" w:hAnsi="Times New Roman" w:cs="Times New Roman"/>
                <w:sz w:val="24"/>
                <w:szCs w:val="24"/>
              </w:rPr>
              <w:t>достатньо</w:t>
            </w:r>
          </w:p>
        </w:tc>
      </w:tr>
      <w:tr w:rsidR="001E6B7E" w14:paraId="70D5CF7D" w14:textId="77777777" w:rsidTr="001E6B7E">
        <w:trPr>
          <w:trHeight w:val="179"/>
        </w:trPr>
        <w:tc>
          <w:tcPr>
            <w:tcW w:w="3718" w:type="dxa"/>
            <w:vMerge w:val="restart"/>
            <w:tcBorders>
              <w:top w:val="single" w:sz="4" w:space="0" w:color="auto"/>
              <w:left w:val="single" w:sz="4" w:space="0" w:color="auto"/>
              <w:bottom w:val="single" w:sz="4" w:space="0" w:color="auto"/>
              <w:right w:val="single" w:sz="4" w:space="0" w:color="auto"/>
            </w:tcBorders>
            <w:vAlign w:val="center"/>
            <w:hideMark/>
          </w:tcPr>
          <w:p w14:paraId="52F79229" w14:textId="77777777" w:rsidR="001E6B7E" w:rsidRDefault="001E6B7E">
            <w:pPr>
              <w:jc w:val="center"/>
              <w:rPr>
                <w:rFonts w:ascii="Times New Roman" w:hAnsi="Times New Roman" w:cs="Times New Roman"/>
                <w:b/>
                <w:sz w:val="24"/>
                <w:szCs w:val="24"/>
              </w:rPr>
            </w:pPr>
            <w:r>
              <w:rPr>
                <w:rFonts w:ascii="Times New Roman" w:hAnsi="Times New Roman" w:cs="Times New Roman"/>
                <w:b/>
                <w:sz w:val="24"/>
                <w:szCs w:val="24"/>
              </w:rPr>
              <w:t>Незадовільно</w:t>
            </w:r>
          </w:p>
        </w:tc>
        <w:tc>
          <w:tcPr>
            <w:tcW w:w="2605" w:type="dxa"/>
            <w:tcBorders>
              <w:top w:val="single" w:sz="4" w:space="0" w:color="auto"/>
              <w:left w:val="single" w:sz="4" w:space="0" w:color="auto"/>
              <w:bottom w:val="single" w:sz="4" w:space="0" w:color="auto"/>
              <w:right w:val="single" w:sz="4" w:space="0" w:color="auto"/>
            </w:tcBorders>
            <w:vAlign w:val="center"/>
            <w:hideMark/>
          </w:tcPr>
          <w:p w14:paraId="7EAF0E5A" w14:textId="77777777" w:rsidR="001E6B7E" w:rsidRDefault="001E6B7E">
            <w:pPr>
              <w:shd w:val="clear" w:color="auto" w:fill="FFFFFF"/>
              <w:ind w:hanging="55"/>
              <w:jc w:val="center"/>
              <w:rPr>
                <w:rFonts w:ascii="Times New Roman" w:hAnsi="Times New Roman" w:cs="Times New Roman"/>
                <w:sz w:val="24"/>
                <w:szCs w:val="24"/>
              </w:rPr>
            </w:pPr>
            <w:r>
              <w:rPr>
                <w:rFonts w:ascii="Times New Roman" w:hAnsi="Times New Roman" w:cs="Times New Roman"/>
                <w:sz w:val="24"/>
                <w:szCs w:val="24"/>
              </w:rPr>
              <w:t>FX (35-49)</w:t>
            </w:r>
          </w:p>
        </w:tc>
        <w:tc>
          <w:tcPr>
            <w:tcW w:w="2954" w:type="dxa"/>
            <w:tcBorders>
              <w:top w:val="single" w:sz="4" w:space="0" w:color="auto"/>
              <w:left w:val="single" w:sz="4" w:space="0" w:color="auto"/>
              <w:bottom w:val="single" w:sz="4" w:space="0" w:color="auto"/>
              <w:right w:val="single" w:sz="4" w:space="0" w:color="auto"/>
            </w:tcBorders>
            <w:vAlign w:val="center"/>
            <w:hideMark/>
          </w:tcPr>
          <w:p w14:paraId="1CC687BC" w14:textId="77777777" w:rsidR="001E6B7E" w:rsidRDefault="001E6B7E">
            <w:pPr>
              <w:shd w:val="clear" w:color="auto" w:fill="FFFFFF"/>
              <w:ind w:hanging="65"/>
              <w:jc w:val="center"/>
              <w:rPr>
                <w:rFonts w:ascii="Times New Roman" w:hAnsi="Times New Roman" w:cs="Times New Roman"/>
                <w:bCs/>
                <w:sz w:val="24"/>
                <w:szCs w:val="24"/>
              </w:rPr>
            </w:pPr>
            <w:r>
              <w:rPr>
                <w:rFonts w:ascii="Times New Roman" w:hAnsi="Times New Roman" w:cs="Times New Roman"/>
                <w:bCs/>
                <w:sz w:val="24"/>
                <w:szCs w:val="24"/>
              </w:rPr>
              <w:t xml:space="preserve">(незадовільно) </w:t>
            </w:r>
          </w:p>
          <w:p w14:paraId="075206A6" w14:textId="77777777" w:rsidR="001E6B7E" w:rsidRDefault="001E6B7E">
            <w:pPr>
              <w:shd w:val="clear" w:color="auto" w:fill="FFFFFF"/>
              <w:ind w:hanging="65"/>
              <w:jc w:val="center"/>
              <w:rPr>
                <w:rFonts w:ascii="Times New Roman" w:hAnsi="Times New Roman" w:cs="Times New Roman"/>
                <w:sz w:val="24"/>
                <w:szCs w:val="24"/>
              </w:rPr>
            </w:pPr>
            <w:r>
              <w:rPr>
                <w:rFonts w:ascii="Times New Roman" w:hAnsi="Times New Roman" w:cs="Times New Roman"/>
                <w:bCs/>
                <w:sz w:val="24"/>
                <w:szCs w:val="24"/>
              </w:rPr>
              <w:t>з можливістю повторного складання</w:t>
            </w:r>
          </w:p>
        </w:tc>
      </w:tr>
      <w:tr w:rsidR="001E6B7E" w14:paraId="0FE55F52" w14:textId="77777777" w:rsidTr="001E6B7E">
        <w:trPr>
          <w:trHeight w:val="1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85EFA9" w14:textId="77777777" w:rsidR="001E6B7E" w:rsidRDefault="001E6B7E">
            <w:pPr>
              <w:spacing w:after="0" w:line="256" w:lineRule="auto"/>
              <w:rPr>
                <w:rFonts w:ascii="Times New Roman" w:hAnsi="Times New Roman" w:cs="Times New Roman"/>
                <w:b/>
                <w:sz w:val="24"/>
                <w:szCs w:val="24"/>
              </w:rPr>
            </w:pPr>
          </w:p>
        </w:tc>
        <w:tc>
          <w:tcPr>
            <w:tcW w:w="2605" w:type="dxa"/>
            <w:tcBorders>
              <w:top w:val="single" w:sz="4" w:space="0" w:color="auto"/>
              <w:left w:val="single" w:sz="4" w:space="0" w:color="auto"/>
              <w:bottom w:val="single" w:sz="4" w:space="0" w:color="auto"/>
              <w:right w:val="single" w:sz="4" w:space="0" w:color="auto"/>
            </w:tcBorders>
            <w:vAlign w:val="center"/>
            <w:hideMark/>
          </w:tcPr>
          <w:p w14:paraId="0E480CFA" w14:textId="77777777" w:rsidR="001E6B7E" w:rsidRDefault="001E6B7E">
            <w:pPr>
              <w:shd w:val="clear" w:color="auto" w:fill="FFFFFF"/>
              <w:ind w:hanging="55"/>
              <w:jc w:val="center"/>
              <w:rPr>
                <w:rFonts w:ascii="Times New Roman" w:hAnsi="Times New Roman" w:cs="Times New Roman"/>
                <w:sz w:val="24"/>
                <w:szCs w:val="24"/>
              </w:rPr>
            </w:pPr>
            <w:r>
              <w:rPr>
                <w:rFonts w:ascii="Times New Roman" w:hAnsi="Times New Roman" w:cs="Times New Roman"/>
                <w:sz w:val="24"/>
                <w:szCs w:val="24"/>
              </w:rPr>
              <w:t>F (1-34)</w:t>
            </w:r>
          </w:p>
        </w:tc>
        <w:tc>
          <w:tcPr>
            <w:tcW w:w="2954" w:type="dxa"/>
            <w:tcBorders>
              <w:top w:val="single" w:sz="4" w:space="0" w:color="auto"/>
              <w:left w:val="single" w:sz="4" w:space="0" w:color="auto"/>
              <w:bottom w:val="single" w:sz="4" w:space="0" w:color="auto"/>
              <w:right w:val="single" w:sz="4" w:space="0" w:color="auto"/>
            </w:tcBorders>
            <w:vAlign w:val="center"/>
            <w:hideMark/>
          </w:tcPr>
          <w:p w14:paraId="7D26797B" w14:textId="77777777" w:rsidR="001E6B7E" w:rsidRDefault="001E6B7E">
            <w:pPr>
              <w:shd w:val="clear" w:color="auto" w:fill="FFFFFF"/>
              <w:ind w:hanging="65"/>
              <w:jc w:val="center"/>
              <w:rPr>
                <w:rFonts w:ascii="Times New Roman" w:hAnsi="Times New Roman" w:cs="Times New Roman"/>
                <w:bCs/>
                <w:sz w:val="24"/>
                <w:szCs w:val="24"/>
              </w:rPr>
            </w:pPr>
            <w:r>
              <w:rPr>
                <w:rFonts w:ascii="Times New Roman" w:hAnsi="Times New Roman" w:cs="Times New Roman"/>
                <w:bCs/>
                <w:sz w:val="24"/>
                <w:szCs w:val="24"/>
              </w:rPr>
              <w:t xml:space="preserve">(незадовільно) </w:t>
            </w:r>
          </w:p>
          <w:p w14:paraId="480F5965" w14:textId="77777777" w:rsidR="001E6B7E" w:rsidRDefault="001E6B7E">
            <w:pPr>
              <w:shd w:val="clear" w:color="auto" w:fill="FFFFFF"/>
              <w:ind w:hanging="65"/>
              <w:jc w:val="center"/>
              <w:rPr>
                <w:rFonts w:ascii="Times New Roman" w:hAnsi="Times New Roman" w:cs="Times New Roman"/>
                <w:sz w:val="24"/>
                <w:szCs w:val="24"/>
              </w:rPr>
            </w:pPr>
            <w:r>
              <w:rPr>
                <w:rFonts w:ascii="Times New Roman" w:hAnsi="Times New Roman" w:cs="Times New Roman"/>
                <w:bCs/>
                <w:sz w:val="24"/>
                <w:szCs w:val="24"/>
              </w:rPr>
              <w:t>з обов'язковим повторним курсом</w:t>
            </w:r>
          </w:p>
        </w:tc>
      </w:tr>
    </w:tbl>
    <w:p w14:paraId="6D868848" w14:textId="77777777" w:rsidR="001E6B7E" w:rsidRDefault="001E6B7E" w:rsidP="001E6B7E">
      <w:pPr>
        <w:autoSpaceDE w:val="0"/>
        <w:autoSpaceDN w:val="0"/>
        <w:adjustRightInd w:val="0"/>
        <w:jc w:val="both"/>
        <w:rPr>
          <w:rFonts w:ascii="Times New Roman" w:hAnsi="Times New Roman" w:cs="Times New Roman"/>
          <w:b/>
          <w:i/>
          <w:sz w:val="24"/>
          <w:szCs w:val="24"/>
        </w:rPr>
      </w:pPr>
    </w:p>
    <w:p w14:paraId="5D271489" w14:textId="77777777" w:rsidR="001E6B7E" w:rsidRDefault="001E6B7E" w:rsidP="001E6B7E">
      <w:pPr>
        <w:jc w:val="center"/>
        <w:rPr>
          <w:rFonts w:ascii="Times New Roman" w:hAnsi="Times New Roman" w:cs="Times New Roman"/>
          <w:b/>
          <w:sz w:val="24"/>
          <w:szCs w:val="24"/>
        </w:rPr>
      </w:pPr>
      <w:r>
        <w:rPr>
          <w:rFonts w:ascii="Times New Roman" w:hAnsi="Times New Roman" w:cs="Times New Roman"/>
          <w:b/>
          <w:sz w:val="24"/>
          <w:szCs w:val="24"/>
        </w:rPr>
        <w:t>Розподіл балів, які отримують студенти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730"/>
        <w:gridCol w:w="944"/>
        <w:gridCol w:w="709"/>
        <w:gridCol w:w="709"/>
        <w:gridCol w:w="850"/>
        <w:gridCol w:w="851"/>
        <w:gridCol w:w="747"/>
        <w:gridCol w:w="1760"/>
        <w:gridCol w:w="1299"/>
      </w:tblGrid>
      <w:tr w:rsidR="001E6B7E" w14:paraId="4154EB26" w14:textId="77777777" w:rsidTr="001E6B7E">
        <w:tc>
          <w:tcPr>
            <w:tcW w:w="6271" w:type="dxa"/>
            <w:gridSpan w:val="8"/>
            <w:tcBorders>
              <w:top w:val="single" w:sz="4" w:space="0" w:color="auto"/>
              <w:left w:val="single" w:sz="4" w:space="0" w:color="auto"/>
              <w:bottom w:val="single" w:sz="4" w:space="0" w:color="auto"/>
              <w:right w:val="single" w:sz="4" w:space="0" w:color="auto"/>
            </w:tcBorders>
            <w:hideMark/>
          </w:tcPr>
          <w:p w14:paraId="3F4BB8A4" w14:textId="77777777" w:rsidR="001E6B7E" w:rsidRDefault="001E6B7E">
            <w:pPr>
              <w:spacing w:after="200"/>
              <w:jc w:val="center"/>
              <w:rPr>
                <w:rFonts w:ascii="Times New Roman" w:hAnsi="Times New Roman" w:cs="Times New Roman"/>
                <w:b/>
                <w:sz w:val="24"/>
                <w:szCs w:val="24"/>
              </w:rPr>
            </w:pPr>
            <w:r>
              <w:rPr>
                <w:rFonts w:ascii="Times New Roman" w:hAnsi="Times New Roman" w:cs="Times New Roman"/>
                <w:sz w:val="24"/>
                <w:szCs w:val="24"/>
              </w:rPr>
              <w:t>Поточне тестування та самостійна робота</w:t>
            </w:r>
          </w:p>
        </w:tc>
        <w:tc>
          <w:tcPr>
            <w:tcW w:w="1760" w:type="dxa"/>
            <w:tcBorders>
              <w:top w:val="single" w:sz="4" w:space="0" w:color="auto"/>
              <w:left w:val="single" w:sz="4" w:space="0" w:color="auto"/>
              <w:bottom w:val="single" w:sz="4" w:space="0" w:color="auto"/>
              <w:right w:val="single" w:sz="4" w:space="0" w:color="auto"/>
            </w:tcBorders>
            <w:hideMark/>
          </w:tcPr>
          <w:p w14:paraId="56F7427E" w14:textId="77777777" w:rsidR="001E6B7E" w:rsidRDefault="001E6B7E">
            <w:pPr>
              <w:spacing w:after="200"/>
              <w:jc w:val="center"/>
              <w:rPr>
                <w:rFonts w:ascii="Times New Roman" w:hAnsi="Times New Roman" w:cs="Times New Roman"/>
                <w:b/>
                <w:sz w:val="24"/>
                <w:szCs w:val="24"/>
              </w:rPr>
            </w:pPr>
            <w:r>
              <w:rPr>
                <w:rFonts w:ascii="Times New Roman" w:hAnsi="Times New Roman" w:cs="Times New Roman"/>
                <w:sz w:val="24"/>
                <w:szCs w:val="24"/>
              </w:rPr>
              <w:t>Підсумковий тест (екзамен)</w:t>
            </w:r>
          </w:p>
        </w:tc>
        <w:tc>
          <w:tcPr>
            <w:tcW w:w="1299" w:type="dxa"/>
            <w:tcBorders>
              <w:top w:val="single" w:sz="4" w:space="0" w:color="auto"/>
              <w:left w:val="single" w:sz="4" w:space="0" w:color="auto"/>
              <w:bottom w:val="single" w:sz="4" w:space="0" w:color="auto"/>
              <w:right w:val="single" w:sz="4" w:space="0" w:color="auto"/>
            </w:tcBorders>
            <w:hideMark/>
          </w:tcPr>
          <w:p w14:paraId="66BED096" w14:textId="77777777" w:rsidR="001E6B7E" w:rsidRDefault="001E6B7E">
            <w:pPr>
              <w:spacing w:after="200"/>
              <w:jc w:val="center"/>
              <w:rPr>
                <w:rFonts w:ascii="Times New Roman" w:hAnsi="Times New Roman" w:cs="Times New Roman"/>
                <w:b/>
                <w:sz w:val="24"/>
                <w:szCs w:val="24"/>
              </w:rPr>
            </w:pPr>
            <w:r>
              <w:rPr>
                <w:rFonts w:ascii="Times New Roman" w:hAnsi="Times New Roman" w:cs="Times New Roman"/>
                <w:sz w:val="24"/>
                <w:szCs w:val="24"/>
              </w:rPr>
              <w:t>Сума</w:t>
            </w:r>
          </w:p>
        </w:tc>
      </w:tr>
      <w:tr w:rsidR="001E6B7E" w14:paraId="33C18C2F" w14:textId="77777777" w:rsidTr="001E6B7E">
        <w:tc>
          <w:tcPr>
            <w:tcW w:w="2405" w:type="dxa"/>
            <w:gridSpan w:val="3"/>
            <w:tcBorders>
              <w:top w:val="single" w:sz="4" w:space="0" w:color="auto"/>
              <w:left w:val="single" w:sz="4" w:space="0" w:color="auto"/>
              <w:bottom w:val="single" w:sz="4" w:space="0" w:color="auto"/>
              <w:right w:val="single" w:sz="4" w:space="0" w:color="auto"/>
            </w:tcBorders>
            <w:hideMark/>
          </w:tcPr>
          <w:p w14:paraId="71CDF6C8" w14:textId="77777777" w:rsidR="001E6B7E" w:rsidRDefault="001E6B7E">
            <w:pPr>
              <w:spacing w:after="200"/>
              <w:jc w:val="center"/>
              <w:rPr>
                <w:rFonts w:ascii="Times New Roman" w:hAnsi="Times New Roman" w:cs="Times New Roman"/>
                <w:sz w:val="24"/>
                <w:szCs w:val="24"/>
              </w:rPr>
            </w:pPr>
            <w:r>
              <w:rPr>
                <w:rFonts w:ascii="Times New Roman" w:hAnsi="Times New Roman" w:cs="Times New Roman"/>
                <w:sz w:val="24"/>
                <w:szCs w:val="24"/>
              </w:rPr>
              <w:t>Змістовий модуль 1</w:t>
            </w:r>
          </w:p>
        </w:tc>
        <w:tc>
          <w:tcPr>
            <w:tcW w:w="3866" w:type="dxa"/>
            <w:gridSpan w:val="5"/>
            <w:tcBorders>
              <w:top w:val="single" w:sz="4" w:space="0" w:color="auto"/>
              <w:left w:val="single" w:sz="4" w:space="0" w:color="auto"/>
              <w:bottom w:val="single" w:sz="4" w:space="0" w:color="auto"/>
              <w:right w:val="single" w:sz="4" w:space="0" w:color="auto"/>
            </w:tcBorders>
            <w:hideMark/>
          </w:tcPr>
          <w:p w14:paraId="058138AB" w14:textId="77777777" w:rsidR="001E6B7E" w:rsidRDefault="001E6B7E">
            <w:pPr>
              <w:spacing w:after="200"/>
              <w:jc w:val="center"/>
              <w:rPr>
                <w:rFonts w:ascii="Times New Roman" w:hAnsi="Times New Roman" w:cs="Times New Roman"/>
                <w:sz w:val="24"/>
                <w:szCs w:val="24"/>
              </w:rPr>
            </w:pPr>
            <w:r>
              <w:rPr>
                <w:rFonts w:ascii="Times New Roman" w:hAnsi="Times New Roman" w:cs="Times New Roman"/>
                <w:sz w:val="24"/>
                <w:szCs w:val="24"/>
              </w:rPr>
              <w:t>Змістовий модуль 2</w:t>
            </w:r>
          </w:p>
        </w:tc>
        <w:tc>
          <w:tcPr>
            <w:tcW w:w="1760" w:type="dxa"/>
            <w:tcBorders>
              <w:top w:val="single" w:sz="4" w:space="0" w:color="auto"/>
              <w:left w:val="single" w:sz="4" w:space="0" w:color="auto"/>
              <w:bottom w:val="single" w:sz="4" w:space="0" w:color="auto"/>
              <w:right w:val="single" w:sz="4" w:space="0" w:color="auto"/>
            </w:tcBorders>
          </w:tcPr>
          <w:p w14:paraId="49679BB6" w14:textId="77777777" w:rsidR="001E6B7E" w:rsidRDefault="001E6B7E">
            <w:pPr>
              <w:spacing w:after="200"/>
              <w:jc w:val="center"/>
              <w:rPr>
                <w:rFonts w:ascii="Times New Roman" w:hAnsi="Times New Roman" w:cs="Times New Roman"/>
                <w:sz w:val="24"/>
                <w:szCs w:val="24"/>
              </w:rPr>
            </w:pPr>
          </w:p>
        </w:tc>
        <w:tc>
          <w:tcPr>
            <w:tcW w:w="1299" w:type="dxa"/>
            <w:tcBorders>
              <w:top w:val="single" w:sz="4" w:space="0" w:color="auto"/>
              <w:left w:val="single" w:sz="4" w:space="0" w:color="auto"/>
              <w:bottom w:val="single" w:sz="4" w:space="0" w:color="auto"/>
              <w:right w:val="single" w:sz="4" w:space="0" w:color="auto"/>
            </w:tcBorders>
          </w:tcPr>
          <w:p w14:paraId="26CD79AC" w14:textId="77777777" w:rsidR="001E6B7E" w:rsidRDefault="001E6B7E">
            <w:pPr>
              <w:spacing w:after="200"/>
              <w:jc w:val="center"/>
              <w:rPr>
                <w:rFonts w:ascii="Times New Roman" w:hAnsi="Times New Roman" w:cs="Times New Roman"/>
                <w:sz w:val="24"/>
                <w:szCs w:val="24"/>
              </w:rPr>
            </w:pPr>
          </w:p>
        </w:tc>
      </w:tr>
      <w:tr w:rsidR="001E6B7E" w14:paraId="413378EF" w14:textId="77777777" w:rsidTr="001E6B7E">
        <w:tc>
          <w:tcPr>
            <w:tcW w:w="731" w:type="dxa"/>
            <w:tcBorders>
              <w:top w:val="single" w:sz="4" w:space="0" w:color="auto"/>
              <w:left w:val="single" w:sz="4" w:space="0" w:color="auto"/>
              <w:bottom w:val="single" w:sz="4" w:space="0" w:color="auto"/>
              <w:right w:val="single" w:sz="4" w:space="0" w:color="auto"/>
            </w:tcBorders>
            <w:hideMark/>
          </w:tcPr>
          <w:p w14:paraId="232BB29B" w14:textId="77777777" w:rsidR="001E6B7E" w:rsidRDefault="001E6B7E">
            <w:pPr>
              <w:spacing w:after="200"/>
              <w:jc w:val="center"/>
              <w:rPr>
                <w:rFonts w:ascii="Times New Roman" w:hAnsi="Times New Roman" w:cs="Times New Roman"/>
                <w:sz w:val="24"/>
                <w:szCs w:val="24"/>
              </w:rPr>
            </w:pPr>
            <w:r>
              <w:rPr>
                <w:rFonts w:ascii="Times New Roman" w:hAnsi="Times New Roman" w:cs="Times New Roman"/>
                <w:sz w:val="24"/>
                <w:szCs w:val="24"/>
              </w:rPr>
              <w:t>Т 1</w:t>
            </w:r>
          </w:p>
        </w:tc>
        <w:tc>
          <w:tcPr>
            <w:tcW w:w="730" w:type="dxa"/>
            <w:tcBorders>
              <w:top w:val="single" w:sz="4" w:space="0" w:color="auto"/>
              <w:left w:val="single" w:sz="4" w:space="0" w:color="auto"/>
              <w:bottom w:val="single" w:sz="4" w:space="0" w:color="auto"/>
              <w:right w:val="single" w:sz="4" w:space="0" w:color="auto"/>
            </w:tcBorders>
            <w:hideMark/>
          </w:tcPr>
          <w:p w14:paraId="5E6F9B61" w14:textId="77777777" w:rsidR="001E6B7E" w:rsidRDefault="001E6B7E">
            <w:pPr>
              <w:spacing w:after="200"/>
              <w:jc w:val="center"/>
              <w:rPr>
                <w:rFonts w:ascii="Times New Roman" w:hAnsi="Times New Roman" w:cs="Times New Roman"/>
                <w:sz w:val="24"/>
                <w:szCs w:val="24"/>
              </w:rPr>
            </w:pPr>
            <w:r>
              <w:rPr>
                <w:rFonts w:ascii="Times New Roman" w:hAnsi="Times New Roman" w:cs="Times New Roman"/>
                <w:sz w:val="24"/>
                <w:szCs w:val="24"/>
              </w:rPr>
              <w:t>Т 2</w:t>
            </w:r>
          </w:p>
        </w:tc>
        <w:tc>
          <w:tcPr>
            <w:tcW w:w="944" w:type="dxa"/>
            <w:tcBorders>
              <w:top w:val="single" w:sz="4" w:space="0" w:color="auto"/>
              <w:left w:val="single" w:sz="4" w:space="0" w:color="auto"/>
              <w:bottom w:val="single" w:sz="4" w:space="0" w:color="auto"/>
              <w:right w:val="single" w:sz="4" w:space="0" w:color="auto"/>
            </w:tcBorders>
            <w:hideMark/>
          </w:tcPr>
          <w:p w14:paraId="7AA8C57B" w14:textId="77777777" w:rsidR="001E6B7E" w:rsidRDefault="001E6B7E">
            <w:pPr>
              <w:spacing w:after="200"/>
              <w:jc w:val="center"/>
              <w:rPr>
                <w:rFonts w:ascii="Times New Roman" w:hAnsi="Times New Roman" w:cs="Times New Roman"/>
                <w:sz w:val="24"/>
                <w:szCs w:val="24"/>
              </w:rPr>
            </w:pPr>
            <w:r>
              <w:rPr>
                <w:rFonts w:ascii="Times New Roman" w:hAnsi="Times New Roman" w:cs="Times New Roman"/>
                <w:sz w:val="24"/>
                <w:szCs w:val="24"/>
              </w:rPr>
              <w:t>Т 3</w:t>
            </w:r>
          </w:p>
        </w:tc>
        <w:tc>
          <w:tcPr>
            <w:tcW w:w="709" w:type="dxa"/>
            <w:tcBorders>
              <w:top w:val="single" w:sz="4" w:space="0" w:color="auto"/>
              <w:left w:val="single" w:sz="4" w:space="0" w:color="auto"/>
              <w:bottom w:val="single" w:sz="4" w:space="0" w:color="auto"/>
              <w:right w:val="single" w:sz="4" w:space="0" w:color="auto"/>
            </w:tcBorders>
            <w:hideMark/>
          </w:tcPr>
          <w:p w14:paraId="37ACF971" w14:textId="77777777" w:rsidR="001E6B7E" w:rsidRDefault="001E6B7E">
            <w:pPr>
              <w:spacing w:after="200"/>
              <w:jc w:val="center"/>
              <w:rPr>
                <w:rFonts w:ascii="Times New Roman" w:hAnsi="Times New Roman" w:cs="Times New Roman"/>
                <w:sz w:val="24"/>
                <w:szCs w:val="24"/>
              </w:rPr>
            </w:pPr>
            <w:r>
              <w:rPr>
                <w:rFonts w:ascii="Times New Roman" w:hAnsi="Times New Roman" w:cs="Times New Roman"/>
                <w:sz w:val="24"/>
                <w:szCs w:val="24"/>
              </w:rPr>
              <w:t>Т 1</w:t>
            </w:r>
          </w:p>
        </w:tc>
        <w:tc>
          <w:tcPr>
            <w:tcW w:w="709" w:type="dxa"/>
            <w:tcBorders>
              <w:top w:val="single" w:sz="4" w:space="0" w:color="auto"/>
              <w:left w:val="single" w:sz="4" w:space="0" w:color="auto"/>
              <w:bottom w:val="single" w:sz="4" w:space="0" w:color="auto"/>
              <w:right w:val="single" w:sz="4" w:space="0" w:color="auto"/>
            </w:tcBorders>
            <w:hideMark/>
          </w:tcPr>
          <w:p w14:paraId="01EA4456" w14:textId="77777777" w:rsidR="001E6B7E" w:rsidRDefault="001E6B7E">
            <w:pPr>
              <w:spacing w:after="200"/>
              <w:jc w:val="center"/>
              <w:rPr>
                <w:rFonts w:ascii="Times New Roman" w:hAnsi="Times New Roman" w:cs="Times New Roman"/>
                <w:sz w:val="24"/>
                <w:szCs w:val="24"/>
              </w:rPr>
            </w:pPr>
            <w:r>
              <w:rPr>
                <w:rFonts w:ascii="Times New Roman" w:hAnsi="Times New Roman" w:cs="Times New Roman"/>
                <w:sz w:val="24"/>
                <w:szCs w:val="24"/>
              </w:rPr>
              <w:t>Т 2</w:t>
            </w:r>
          </w:p>
        </w:tc>
        <w:tc>
          <w:tcPr>
            <w:tcW w:w="850" w:type="dxa"/>
            <w:tcBorders>
              <w:top w:val="single" w:sz="4" w:space="0" w:color="auto"/>
              <w:left w:val="single" w:sz="4" w:space="0" w:color="auto"/>
              <w:bottom w:val="single" w:sz="4" w:space="0" w:color="auto"/>
              <w:right w:val="single" w:sz="4" w:space="0" w:color="auto"/>
            </w:tcBorders>
            <w:hideMark/>
          </w:tcPr>
          <w:p w14:paraId="134C5A62" w14:textId="77777777" w:rsidR="001E6B7E" w:rsidRDefault="001E6B7E">
            <w:pPr>
              <w:spacing w:after="200"/>
              <w:jc w:val="center"/>
              <w:rPr>
                <w:rFonts w:ascii="Times New Roman" w:hAnsi="Times New Roman" w:cs="Times New Roman"/>
                <w:sz w:val="24"/>
                <w:szCs w:val="24"/>
              </w:rPr>
            </w:pPr>
            <w:r>
              <w:rPr>
                <w:rFonts w:ascii="Times New Roman" w:hAnsi="Times New Roman" w:cs="Times New Roman"/>
                <w:sz w:val="24"/>
                <w:szCs w:val="24"/>
              </w:rPr>
              <w:t>Т 3</w:t>
            </w:r>
          </w:p>
        </w:tc>
        <w:tc>
          <w:tcPr>
            <w:tcW w:w="851" w:type="dxa"/>
            <w:tcBorders>
              <w:top w:val="single" w:sz="4" w:space="0" w:color="auto"/>
              <w:left w:val="single" w:sz="4" w:space="0" w:color="auto"/>
              <w:bottom w:val="single" w:sz="4" w:space="0" w:color="auto"/>
              <w:right w:val="single" w:sz="4" w:space="0" w:color="auto"/>
            </w:tcBorders>
            <w:hideMark/>
          </w:tcPr>
          <w:p w14:paraId="73340B7C" w14:textId="77777777" w:rsidR="001E6B7E" w:rsidRDefault="001E6B7E">
            <w:pPr>
              <w:spacing w:after="200"/>
              <w:jc w:val="center"/>
              <w:rPr>
                <w:rFonts w:ascii="Times New Roman" w:hAnsi="Times New Roman" w:cs="Times New Roman"/>
                <w:sz w:val="24"/>
                <w:szCs w:val="24"/>
              </w:rPr>
            </w:pPr>
            <w:r>
              <w:rPr>
                <w:rFonts w:ascii="Times New Roman" w:hAnsi="Times New Roman" w:cs="Times New Roman"/>
                <w:sz w:val="24"/>
                <w:szCs w:val="24"/>
              </w:rPr>
              <w:t>Т 4</w:t>
            </w:r>
          </w:p>
        </w:tc>
        <w:tc>
          <w:tcPr>
            <w:tcW w:w="747" w:type="dxa"/>
            <w:tcBorders>
              <w:top w:val="single" w:sz="4" w:space="0" w:color="auto"/>
              <w:left w:val="single" w:sz="4" w:space="0" w:color="auto"/>
              <w:bottom w:val="single" w:sz="4" w:space="0" w:color="auto"/>
              <w:right w:val="single" w:sz="4" w:space="0" w:color="auto"/>
            </w:tcBorders>
            <w:hideMark/>
          </w:tcPr>
          <w:p w14:paraId="2EA9997F" w14:textId="77777777" w:rsidR="001E6B7E" w:rsidRDefault="001E6B7E">
            <w:pPr>
              <w:spacing w:after="200"/>
              <w:jc w:val="center"/>
              <w:rPr>
                <w:rFonts w:ascii="Times New Roman" w:hAnsi="Times New Roman" w:cs="Times New Roman"/>
                <w:sz w:val="24"/>
                <w:szCs w:val="24"/>
              </w:rPr>
            </w:pPr>
            <w:r>
              <w:rPr>
                <w:rFonts w:ascii="Times New Roman" w:hAnsi="Times New Roman" w:cs="Times New Roman"/>
                <w:sz w:val="24"/>
                <w:szCs w:val="24"/>
              </w:rPr>
              <w:t>Т 5</w:t>
            </w:r>
          </w:p>
        </w:tc>
        <w:tc>
          <w:tcPr>
            <w:tcW w:w="1760" w:type="dxa"/>
            <w:tcBorders>
              <w:top w:val="single" w:sz="4" w:space="0" w:color="auto"/>
              <w:left w:val="single" w:sz="4" w:space="0" w:color="auto"/>
              <w:bottom w:val="single" w:sz="4" w:space="0" w:color="auto"/>
              <w:right w:val="single" w:sz="4" w:space="0" w:color="auto"/>
            </w:tcBorders>
          </w:tcPr>
          <w:p w14:paraId="3B7263F2" w14:textId="77777777" w:rsidR="001E6B7E" w:rsidRDefault="001E6B7E">
            <w:pPr>
              <w:spacing w:after="200"/>
              <w:jc w:val="center"/>
              <w:rPr>
                <w:rFonts w:ascii="Times New Roman" w:hAnsi="Times New Roman" w:cs="Times New Roman"/>
                <w:sz w:val="24"/>
                <w:szCs w:val="24"/>
              </w:rPr>
            </w:pPr>
          </w:p>
        </w:tc>
        <w:tc>
          <w:tcPr>
            <w:tcW w:w="1299" w:type="dxa"/>
            <w:tcBorders>
              <w:top w:val="single" w:sz="4" w:space="0" w:color="auto"/>
              <w:left w:val="single" w:sz="4" w:space="0" w:color="auto"/>
              <w:bottom w:val="single" w:sz="4" w:space="0" w:color="auto"/>
              <w:right w:val="single" w:sz="4" w:space="0" w:color="auto"/>
            </w:tcBorders>
          </w:tcPr>
          <w:p w14:paraId="2E710758" w14:textId="77777777" w:rsidR="001E6B7E" w:rsidRDefault="001E6B7E">
            <w:pPr>
              <w:spacing w:after="200"/>
              <w:jc w:val="center"/>
              <w:rPr>
                <w:rFonts w:ascii="Times New Roman" w:hAnsi="Times New Roman" w:cs="Times New Roman"/>
                <w:sz w:val="24"/>
                <w:szCs w:val="24"/>
              </w:rPr>
            </w:pPr>
          </w:p>
        </w:tc>
      </w:tr>
      <w:tr w:rsidR="001E6B7E" w14:paraId="6525EB1E" w14:textId="77777777" w:rsidTr="001E6B7E">
        <w:tc>
          <w:tcPr>
            <w:tcW w:w="731" w:type="dxa"/>
            <w:tcBorders>
              <w:top w:val="single" w:sz="4" w:space="0" w:color="auto"/>
              <w:left w:val="single" w:sz="4" w:space="0" w:color="auto"/>
              <w:bottom w:val="single" w:sz="4" w:space="0" w:color="auto"/>
              <w:right w:val="single" w:sz="4" w:space="0" w:color="auto"/>
            </w:tcBorders>
            <w:hideMark/>
          </w:tcPr>
          <w:p w14:paraId="6EB34AFA" w14:textId="77777777" w:rsidR="001E6B7E" w:rsidRDefault="001E6B7E">
            <w:pPr>
              <w:spacing w:after="200"/>
              <w:jc w:val="center"/>
              <w:rPr>
                <w:rFonts w:ascii="Times New Roman" w:hAnsi="Times New Roman" w:cs="Times New Roman"/>
                <w:sz w:val="24"/>
                <w:szCs w:val="24"/>
              </w:rPr>
            </w:pPr>
            <w:r>
              <w:rPr>
                <w:rFonts w:ascii="Times New Roman" w:hAnsi="Times New Roman" w:cs="Times New Roman"/>
                <w:sz w:val="24"/>
                <w:szCs w:val="24"/>
              </w:rPr>
              <w:t>4</w:t>
            </w:r>
          </w:p>
        </w:tc>
        <w:tc>
          <w:tcPr>
            <w:tcW w:w="730" w:type="dxa"/>
            <w:tcBorders>
              <w:top w:val="single" w:sz="4" w:space="0" w:color="auto"/>
              <w:left w:val="single" w:sz="4" w:space="0" w:color="auto"/>
              <w:bottom w:val="single" w:sz="4" w:space="0" w:color="auto"/>
              <w:right w:val="single" w:sz="4" w:space="0" w:color="auto"/>
            </w:tcBorders>
            <w:hideMark/>
          </w:tcPr>
          <w:p w14:paraId="6F505712" w14:textId="77777777" w:rsidR="001E6B7E" w:rsidRDefault="001E6B7E">
            <w:pPr>
              <w:spacing w:after="200"/>
              <w:jc w:val="center"/>
              <w:rPr>
                <w:rFonts w:ascii="Times New Roman" w:hAnsi="Times New Roman" w:cs="Times New Roman"/>
                <w:sz w:val="24"/>
                <w:szCs w:val="24"/>
              </w:rPr>
            </w:pPr>
            <w:r>
              <w:rPr>
                <w:rFonts w:ascii="Times New Roman" w:hAnsi="Times New Roman" w:cs="Times New Roman"/>
                <w:sz w:val="24"/>
                <w:szCs w:val="24"/>
              </w:rPr>
              <w:t>4</w:t>
            </w:r>
          </w:p>
        </w:tc>
        <w:tc>
          <w:tcPr>
            <w:tcW w:w="944" w:type="dxa"/>
            <w:tcBorders>
              <w:top w:val="single" w:sz="4" w:space="0" w:color="auto"/>
              <w:left w:val="single" w:sz="4" w:space="0" w:color="auto"/>
              <w:bottom w:val="single" w:sz="4" w:space="0" w:color="auto"/>
              <w:right w:val="single" w:sz="4" w:space="0" w:color="auto"/>
            </w:tcBorders>
            <w:hideMark/>
          </w:tcPr>
          <w:p w14:paraId="78295049" w14:textId="77777777" w:rsidR="001E6B7E" w:rsidRDefault="001E6B7E">
            <w:pPr>
              <w:spacing w:after="200"/>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14:paraId="63F9FF5F" w14:textId="77777777" w:rsidR="001E6B7E" w:rsidRDefault="001E6B7E">
            <w:pPr>
              <w:spacing w:after="200"/>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14:paraId="08C6CD49" w14:textId="77777777" w:rsidR="001E6B7E" w:rsidRDefault="001E6B7E">
            <w:pPr>
              <w:spacing w:after="200"/>
              <w:jc w:val="center"/>
              <w:rPr>
                <w:rFonts w:ascii="Times New Roman" w:hAnsi="Times New Roman" w:cs="Times New Roman"/>
                <w:sz w:val="24"/>
                <w:szCs w:val="24"/>
              </w:rPr>
            </w:pPr>
            <w:r>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hideMark/>
          </w:tcPr>
          <w:p w14:paraId="4DBE20F7" w14:textId="77777777" w:rsidR="001E6B7E" w:rsidRDefault="001E6B7E">
            <w:pPr>
              <w:spacing w:after="200"/>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hideMark/>
          </w:tcPr>
          <w:p w14:paraId="12038D75" w14:textId="77777777" w:rsidR="001E6B7E" w:rsidRDefault="001E6B7E">
            <w:pPr>
              <w:spacing w:after="200"/>
              <w:jc w:val="center"/>
              <w:rPr>
                <w:rFonts w:ascii="Times New Roman" w:hAnsi="Times New Roman" w:cs="Times New Roman"/>
                <w:sz w:val="24"/>
                <w:szCs w:val="24"/>
              </w:rPr>
            </w:pPr>
            <w:r>
              <w:rPr>
                <w:rFonts w:ascii="Times New Roman" w:hAnsi="Times New Roman" w:cs="Times New Roman"/>
                <w:sz w:val="24"/>
                <w:szCs w:val="24"/>
              </w:rPr>
              <w:t>8</w:t>
            </w:r>
          </w:p>
        </w:tc>
        <w:tc>
          <w:tcPr>
            <w:tcW w:w="747" w:type="dxa"/>
            <w:tcBorders>
              <w:top w:val="single" w:sz="4" w:space="0" w:color="auto"/>
              <w:left w:val="single" w:sz="4" w:space="0" w:color="auto"/>
              <w:bottom w:val="single" w:sz="4" w:space="0" w:color="auto"/>
              <w:right w:val="single" w:sz="4" w:space="0" w:color="auto"/>
            </w:tcBorders>
            <w:hideMark/>
          </w:tcPr>
          <w:p w14:paraId="2D56804C" w14:textId="77777777" w:rsidR="001E6B7E" w:rsidRDefault="001E6B7E">
            <w:pPr>
              <w:spacing w:after="200"/>
              <w:jc w:val="center"/>
              <w:rPr>
                <w:rFonts w:ascii="Times New Roman" w:hAnsi="Times New Roman" w:cs="Times New Roman"/>
                <w:sz w:val="24"/>
                <w:szCs w:val="24"/>
              </w:rPr>
            </w:pPr>
            <w:r>
              <w:rPr>
                <w:rFonts w:ascii="Times New Roman" w:hAnsi="Times New Roman" w:cs="Times New Roman"/>
                <w:sz w:val="24"/>
                <w:szCs w:val="24"/>
              </w:rPr>
              <w:t>6</w:t>
            </w:r>
          </w:p>
        </w:tc>
        <w:tc>
          <w:tcPr>
            <w:tcW w:w="1760" w:type="dxa"/>
            <w:tcBorders>
              <w:top w:val="single" w:sz="4" w:space="0" w:color="auto"/>
              <w:left w:val="single" w:sz="4" w:space="0" w:color="auto"/>
              <w:bottom w:val="single" w:sz="4" w:space="0" w:color="auto"/>
              <w:right w:val="single" w:sz="4" w:space="0" w:color="auto"/>
            </w:tcBorders>
            <w:hideMark/>
          </w:tcPr>
          <w:p w14:paraId="6A849F53" w14:textId="77777777" w:rsidR="001E6B7E" w:rsidRDefault="001E6B7E">
            <w:pPr>
              <w:spacing w:after="200"/>
              <w:jc w:val="center"/>
              <w:rPr>
                <w:rFonts w:ascii="Times New Roman" w:hAnsi="Times New Roman" w:cs="Times New Roman"/>
                <w:sz w:val="24"/>
                <w:szCs w:val="24"/>
              </w:rPr>
            </w:pPr>
            <w:r>
              <w:rPr>
                <w:rFonts w:ascii="Times New Roman" w:hAnsi="Times New Roman" w:cs="Times New Roman"/>
                <w:sz w:val="24"/>
                <w:szCs w:val="24"/>
              </w:rPr>
              <w:t>40</w:t>
            </w:r>
          </w:p>
        </w:tc>
        <w:tc>
          <w:tcPr>
            <w:tcW w:w="1299" w:type="dxa"/>
            <w:tcBorders>
              <w:top w:val="single" w:sz="4" w:space="0" w:color="auto"/>
              <w:left w:val="single" w:sz="4" w:space="0" w:color="auto"/>
              <w:bottom w:val="single" w:sz="4" w:space="0" w:color="auto"/>
              <w:right w:val="single" w:sz="4" w:space="0" w:color="auto"/>
            </w:tcBorders>
            <w:hideMark/>
          </w:tcPr>
          <w:p w14:paraId="7CE12A6F" w14:textId="77777777" w:rsidR="001E6B7E" w:rsidRDefault="001E6B7E">
            <w:pPr>
              <w:spacing w:after="200"/>
              <w:jc w:val="center"/>
              <w:rPr>
                <w:rFonts w:ascii="Times New Roman" w:hAnsi="Times New Roman" w:cs="Times New Roman"/>
                <w:sz w:val="24"/>
                <w:szCs w:val="24"/>
              </w:rPr>
            </w:pPr>
            <w:r>
              <w:rPr>
                <w:rFonts w:ascii="Times New Roman" w:hAnsi="Times New Roman" w:cs="Times New Roman"/>
                <w:sz w:val="24"/>
                <w:szCs w:val="24"/>
              </w:rPr>
              <w:t>100</w:t>
            </w:r>
          </w:p>
        </w:tc>
      </w:tr>
    </w:tbl>
    <w:p w14:paraId="7AB9D568" w14:textId="77777777" w:rsidR="001E6B7E" w:rsidRDefault="001E6B7E" w:rsidP="001E6B7E">
      <w:pPr>
        <w:jc w:val="both"/>
        <w:outlineLvl w:val="0"/>
        <w:rPr>
          <w:rFonts w:ascii="Times New Roman" w:hAnsi="Times New Roman" w:cs="Times New Roman"/>
          <w:bCs/>
          <w:sz w:val="24"/>
          <w:szCs w:val="24"/>
        </w:rPr>
      </w:pPr>
    </w:p>
    <w:p w14:paraId="463CEC1E" w14:textId="77777777" w:rsidR="001E6B7E" w:rsidRDefault="001E6B7E" w:rsidP="001E6B7E">
      <w:pPr>
        <w:jc w:val="center"/>
        <w:outlineLvl w:val="0"/>
        <w:rPr>
          <w:rFonts w:ascii="Times New Roman" w:hAnsi="Times New Roman" w:cs="Times New Roman"/>
          <w:b/>
          <w:sz w:val="24"/>
          <w:szCs w:val="24"/>
        </w:rPr>
      </w:pPr>
      <w:r>
        <w:rPr>
          <w:rFonts w:ascii="Times New Roman" w:hAnsi="Times New Roman" w:cs="Times New Roman"/>
          <w:b/>
          <w:sz w:val="24"/>
          <w:szCs w:val="24"/>
        </w:rPr>
        <w:t>7. Рекомендована література</w:t>
      </w:r>
    </w:p>
    <w:p w14:paraId="2A3B261F" w14:textId="77777777" w:rsidR="001E6B7E" w:rsidRDefault="001E6B7E" w:rsidP="001E6B7E">
      <w:pPr>
        <w:jc w:val="center"/>
        <w:outlineLvl w:val="0"/>
        <w:rPr>
          <w:rFonts w:ascii="Times New Roman" w:hAnsi="Times New Roman" w:cs="Times New Roman"/>
          <w:b/>
          <w:sz w:val="24"/>
          <w:szCs w:val="24"/>
        </w:rPr>
      </w:pPr>
      <w:r>
        <w:rPr>
          <w:rFonts w:ascii="Times New Roman" w:hAnsi="Times New Roman" w:cs="Times New Roman"/>
          <w:b/>
          <w:sz w:val="24"/>
          <w:szCs w:val="24"/>
        </w:rPr>
        <w:t>Основна</w:t>
      </w:r>
    </w:p>
    <w:p w14:paraId="3A324A54" w14:textId="77777777" w:rsidR="001E6B7E" w:rsidRPr="00FA488E" w:rsidRDefault="001E6B7E" w:rsidP="001E6B7E">
      <w:pPr>
        <w:pStyle w:val="a6"/>
        <w:numPr>
          <w:ilvl w:val="0"/>
          <w:numId w:val="4"/>
        </w:numPr>
        <w:spacing w:after="0"/>
        <w:jc w:val="both"/>
        <w:rPr>
          <w:rFonts w:ascii="Times New Roman" w:eastAsia="Times New Roman" w:hAnsi="Times New Roman"/>
          <w:color w:val="000000"/>
          <w:sz w:val="24"/>
          <w:szCs w:val="24"/>
          <w:lang w:val="uk-UA" w:eastAsia="uk-UA"/>
        </w:rPr>
      </w:pPr>
      <w:r w:rsidRPr="00FA488E">
        <w:rPr>
          <w:rFonts w:ascii="Times New Roman" w:eastAsia="Times New Roman" w:hAnsi="Times New Roman"/>
          <w:color w:val="000000"/>
          <w:sz w:val="24"/>
          <w:szCs w:val="24"/>
          <w:lang w:val="uk-UA" w:eastAsia="uk-UA"/>
        </w:rPr>
        <w:lastRenderedPageBreak/>
        <w:t>Вознюк Г. Л. Українська мова (за професійним спрямуванням). Львів: Львівська політехніка, 2020. 345 с.</w:t>
      </w:r>
    </w:p>
    <w:p w14:paraId="365A54E7" w14:textId="77777777" w:rsidR="001E6B7E" w:rsidRPr="00FA488E" w:rsidRDefault="001E6B7E" w:rsidP="001E6B7E">
      <w:pPr>
        <w:pStyle w:val="a6"/>
        <w:numPr>
          <w:ilvl w:val="0"/>
          <w:numId w:val="4"/>
        </w:numPr>
        <w:spacing w:after="0"/>
        <w:jc w:val="both"/>
        <w:rPr>
          <w:rFonts w:ascii="Times New Roman" w:eastAsia="Times New Roman" w:hAnsi="Times New Roman"/>
          <w:color w:val="000000"/>
          <w:sz w:val="24"/>
          <w:szCs w:val="24"/>
          <w:lang w:val="uk-UA" w:eastAsia="uk-UA"/>
        </w:rPr>
      </w:pPr>
      <w:proofErr w:type="spellStart"/>
      <w:r w:rsidRPr="00FA488E">
        <w:rPr>
          <w:rFonts w:ascii="Times New Roman" w:eastAsia="Times New Roman" w:hAnsi="Times New Roman"/>
          <w:color w:val="000000"/>
          <w:sz w:val="24"/>
          <w:szCs w:val="24"/>
          <w:lang w:val="uk-UA" w:eastAsia="uk-UA"/>
        </w:rPr>
        <w:t>Гапонова</w:t>
      </w:r>
      <w:proofErr w:type="spellEnd"/>
      <w:r w:rsidRPr="00FA488E">
        <w:rPr>
          <w:rFonts w:ascii="Times New Roman" w:eastAsia="Times New Roman" w:hAnsi="Times New Roman"/>
          <w:color w:val="000000"/>
          <w:sz w:val="24"/>
          <w:szCs w:val="24"/>
          <w:lang w:val="uk-UA" w:eastAsia="uk-UA"/>
        </w:rPr>
        <w:t xml:space="preserve"> Т. М., Назар Р. М. Українська мова за професійним спрямуванням для студентів економічних спеціальностей: </w:t>
      </w:r>
      <w:proofErr w:type="spellStart"/>
      <w:r w:rsidRPr="00FA488E">
        <w:rPr>
          <w:rFonts w:ascii="Times New Roman" w:eastAsia="Times New Roman" w:hAnsi="Times New Roman"/>
          <w:color w:val="000000"/>
          <w:sz w:val="24"/>
          <w:szCs w:val="24"/>
          <w:lang w:val="uk-UA" w:eastAsia="uk-UA"/>
        </w:rPr>
        <w:t>навч</w:t>
      </w:r>
      <w:proofErr w:type="spellEnd"/>
      <w:r w:rsidRPr="00FA488E">
        <w:rPr>
          <w:rFonts w:ascii="Times New Roman" w:eastAsia="Times New Roman" w:hAnsi="Times New Roman"/>
          <w:color w:val="000000"/>
          <w:sz w:val="24"/>
          <w:szCs w:val="24"/>
          <w:lang w:val="uk-UA" w:eastAsia="uk-UA"/>
        </w:rPr>
        <w:t>.  </w:t>
      </w:r>
      <w:proofErr w:type="spellStart"/>
      <w:r w:rsidRPr="00FA488E">
        <w:rPr>
          <w:rFonts w:ascii="Times New Roman" w:eastAsia="Times New Roman" w:hAnsi="Times New Roman"/>
          <w:color w:val="000000"/>
          <w:sz w:val="24"/>
          <w:szCs w:val="24"/>
          <w:lang w:val="uk-UA" w:eastAsia="uk-UA"/>
        </w:rPr>
        <w:t>посіб</w:t>
      </w:r>
      <w:proofErr w:type="spellEnd"/>
      <w:r w:rsidRPr="00FA488E">
        <w:rPr>
          <w:rFonts w:ascii="Times New Roman" w:eastAsia="Times New Roman" w:hAnsi="Times New Roman"/>
          <w:color w:val="000000"/>
          <w:sz w:val="24"/>
          <w:szCs w:val="24"/>
          <w:lang w:val="uk-UA" w:eastAsia="uk-UA"/>
        </w:rPr>
        <w:t>. Макіївка: Дон НАБА, 2011. 290  с.</w:t>
      </w:r>
    </w:p>
    <w:p w14:paraId="4277FA55" w14:textId="77777777" w:rsidR="001E6B7E" w:rsidRPr="00FA488E" w:rsidRDefault="001E6B7E" w:rsidP="001E6B7E">
      <w:pPr>
        <w:pStyle w:val="a6"/>
        <w:numPr>
          <w:ilvl w:val="0"/>
          <w:numId w:val="4"/>
        </w:numPr>
        <w:tabs>
          <w:tab w:val="num" w:pos="644"/>
        </w:tabs>
        <w:spacing w:after="0" w:line="240" w:lineRule="auto"/>
        <w:jc w:val="both"/>
        <w:rPr>
          <w:rFonts w:ascii="Times New Roman" w:eastAsia="Times New Roman" w:hAnsi="Times New Roman"/>
          <w:sz w:val="24"/>
          <w:szCs w:val="24"/>
          <w:lang w:val="uk-UA" w:eastAsia="ru-RU"/>
        </w:rPr>
      </w:pPr>
      <w:proofErr w:type="spellStart"/>
      <w:r w:rsidRPr="00FA488E">
        <w:rPr>
          <w:rFonts w:ascii="Times New Roman" w:eastAsia="Times New Roman" w:hAnsi="Times New Roman"/>
          <w:color w:val="000000"/>
          <w:sz w:val="24"/>
          <w:szCs w:val="24"/>
          <w:lang w:val="uk-UA" w:eastAsia="uk-UA"/>
        </w:rPr>
        <w:t>Грималовський</w:t>
      </w:r>
      <w:proofErr w:type="spellEnd"/>
      <w:r w:rsidRPr="00FA488E">
        <w:rPr>
          <w:rFonts w:ascii="Times New Roman" w:eastAsia="Times New Roman" w:hAnsi="Times New Roman"/>
          <w:color w:val="000000"/>
          <w:sz w:val="24"/>
          <w:szCs w:val="24"/>
          <w:lang w:val="uk-UA" w:eastAsia="uk-UA"/>
        </w:rPr>
        <w:t xml:space="preserve"> І.С., </w:t>
      </w:r>
      <w:proofErr w:type="spellStart"/>
      <w:r w:rsidRPr="00FA488E">
        <w:rPr>
          <w:rFonts w:ascii="Times New Roman" w:eastAsia="Times New Roman" w:hAnsi="Times New Roman"/>
          <w:color w:val="000000"/>
          <w:sz w:val="24"/>
          <w:szCs w:val="24"/>
          <w:lang w:val="uk-UA" w:eastAsia="uk-UA"/>
        </w:rPr>
        <w:t>Криштанович</w:t>
      </w:r>
      <w:proofErr w:type="spellEnd"/>
      <w:r w:rsidRPr="00FA488E">
        <w:rPr>
          <w:rFonts w:ascii="Times New Roman" w:eastAsia="Times New Roman" w:hAnsi="Times New Roman"/>
          <w:color w:val="000000"/>
          <w:sz w:val="24"/>
          <w:szCs w:val="24"/>
          <w:lang w:val="uk-UA" w:eastAsia="uk-UA"/>
        </w:rPr>
        <w:t xml:space="preserve"> О.В., Попович Н.М., </w:t>
      </w:r>
      <w:proofErr w:type="spellStart"/>
      <w:r w:rsidRPr="00FA488E">
        <w:rPr>
          <w:rFonts w:ascii="Times New Roman" w:eastAsia="Times New Roman" w:hAnsi="Times New Roman"/>
          <w:color w:val="000000"/>
          <w:sz w:val="24"/>
          <w:szCs w:val="24"/>
          <w:lang w:val="uk-UA" w:eastAsia="uk-UA"/>
        </w:rPr>
        <w:t>Філіпчук</w:t>
      </w:r>
      <w:proofErr w:type="spellEnd"/>
      <w:r w:rsidRPr="00FA488E">
        <w:rPr>
          <w:rFonts w:ascii="Times New Roman" w:eastAsia="Times New Roman" w:hAnsi="Times New Roman"/>
          <w:color w:val="000000"/>
          <w:sz w:val="24"/>
          <w:szCs w:val="24"/>
          <w:lang w:val="uk-UA" w:eastAsia="uk-UA"/>
        </w:rPr>
        <w:t xml:space="preserve"> М.В. Українська мова за професійним спрямуванням: практикум для студентів економічних спеціальностей: Чернівці: </w:t>
      </w:r>
      <w:proofErr w:type="spellStart"/>
      <w:r w:rsidRPr="00FA488E">
        <w:rPr>
          <w:rFonts w:ascii="Times New Roman" w:eastAsia="Times New Roman" w:hAnsi="Times New Roman"/>
          <w:color w:val="000000"/>
          <w:sz w:val="24"/>
          <w:szCs w:val="24"/>
          <w:lang w:val="uk-UA" w:eastAsia="uk-UA"/>
        </w:rPr>
        <w:t>Чернівец</w:t>
      </w:r>
      <w:proofErr w:type="spellEnd"/>
      <w:r w:rsidRPr="00FA488E">
        <w:rPr>
          <w:rFonts w:ascii="Times New Roman" w:eastAsia="Times New Roman" w:hAnsi="Times New Roman"/>
          <w:color w:val="000000"/>
          <w:sz w:val="24"/>
          <w:szCs w:val="24"/>
          <w:lang w:val="uk-UA" w:eastAsia="uk-UA"/>
        </w:rPr>
        <w:t xml:space="preserve">. </w:t>
      </w:r>
      <w:proofErr w:type="spellStart"/>
      <w:r w:rsidRPr="00FA488E">
        <w:rPr>
          <w:rFonts w:ascii="Times New Roman" w:eastAsia="Times New Roman" w:hAnsi="Times New Roman"/>
          <w:color w:val="000000"/>
          <w:sz w:val="24"/>
          <w:szCs w:val="24"/>
          <w:lang w:val="uk-UA" w:eastAsia="uk-UA"/>
        </w:rPr>
        <w:t>нац</w:t>
      </w:r>
      <w:proofErr w:type="spellEnd"/>
      <w:r w:rsidRPr="00FA488E">
        <w:rPr>
          <w:rFonts w:ascii="Times New Roman" w:eastAsia="Times New Roman" w:hAnsi="Times New Roman"/>
          <w:color w:val="000000"/>
          <w:sz w:val="24"/>
          <w:szCs w:val="24"/>
          <w:lang w:val="uk-UA" w:eastAsia="uk-UA"/>
        </w:rPr>
        <w:t xml:space="preserve">. ун-т ім. Ю. </w:t>
      </w:r>
      <w:proofErr w:type="spellStart"/>
      <w:r w:rsidRPr="00FA488E">
        <w:rPr>
          <w:rFonts w:ascii="Times New Roman" w:eastAsia="Times New Roman" w:hAnsi="Times New Roman"/>
          <w:color w:val="000000"/>
          <w:sz w:val="24"/>
          <w:szCs w:val="24"/>
          <w:lang w:val="uk-UA" w:eastAsia="uk-UA"/>
        </w:rPr>
        <w:t>Федьковича</w:t>
      </w:r>
      <w:proofErr w:type="spellEnd"/>
      <w:r w:rsidRPr="00FA488E">
        <w:rPr>
          <w:rFonts w:ascii="Times New Roman" w:eastAsia="Times New Roman" w:hAnsi="Times New Roman"/>
          <w:color w:val="000000"/>
          <w:sz w:val="24"/>
          <w:szCs w:val="24"/>
          <w:lang w:val="uk-UA" w:eastAsia="uk-UA"/>
        </w:rPr>
        <w:t xml:space="preserve">, 2019. 160 с. </w:t>
      </w:r>
    </w:p>
    <w:p w14:paraId="0FCB759C" w14:textId="77777777" w:rsidR="001E6B7E" w:rsidRPr="00FA488E" w:rsidRDefault="001E6B7E" w:rsidP="001E6B7E">
      <w:pPr>
        <w:pStyle w:val="a6"/>
        <w:numPr>
          <w:ilvl w:val="0"/>
          <w:numId w:val="4"/>
        </w:numPr>
        <w:tabs>
          <w:tab w:val="num" w:pos="644"/>
        </w:tabs>
        <w:spacing w:after="0" w:line="240" w:lineRule="auto"/>
        <w:jc w:val="both"/>
        <w:rPr>
          <w:rFonts w:ascii="Times New Roman" w:eastAsia="Times New Roman" w:hAnsi="Times New Roman"/>
          <w:sz w:val="24"/>
          <w:szCs w:val="24"/>
          <w:lang w:val="uk-UA" w:eastAsia="ru-RU"/>
        </w:rPr>
      </w:pPr>
      <w:r w:rsidRPr="00FA488E">
        <w:rPr>
          <w:rFonts w:ascii="Times New Roman" w:eastAsia="Times New Roman" w:hAnsi="Times New Roman"/>
          <w:color w:val="000000"/>
          <w:sz w:val="24"/>
          <w:szCs w:val="24"/>
          <w:lang w:val="uk-UA" w:eastAsia="uk-UA"/>
        </w:rPr>
        <w:t>Гриценко Т. Б. Українська мова за професійним спрямуванням. Вид-во «Центр навчальної  дисципліни», 2019. 624 с.</w:t>
      </w:r>
    </w:p>
    <w:p w14:paraId="0B6B9646" w14:textId="77777777" w:rsidR="001E6B7E" w:rsidRPr="00FA488E" w:rsidRDefault="001E6B7E" w:rsidP="001E6B7E">
      <w:pPr>
        <w:pStyle w:val="a6"/>
        <w:widowControl w:val="0"/>
        <w:numPr>
          <w:ilvl w:val="0"/>
          <w:numId w:val="4"/>
        </w:numPr>
        <w:tabs>
          <w:tab w:val="left" w:pos="180"/>
        </w:tabs>
        <w:spacing w:after="0" w:line="240" w:lineRule="auto"/>
        <w:jc w:val="both"/>
        <w:rPr>
          <w:rFonts w:ascii="Times New Roman" w:eastAsia="Times New Roman" w:hAnsi="Times New Roman"/>
          <w:sz w:val="24"/>
          <w:szCs w:val="24"/>
          <w:lang w:val="uk-UA" w:eastAsia="ru-RU"/>
        </w:rPr>
      </w:pPr>
      <w:proofErr w:type="spellStart"/>
      <w:r w:rsidRPr="00FA488E">
        <w:rPr>
          <w:rFonts w:ascii="Times New Roman" w:eastAsia="Times New Roman" w:hAnsi="Times New Roman"/>
          <w:sz w:val="24"/>
          <w:szCs w:val="24"/>
          <w:lang w:val="uk-UA" w:eastAsia="uk-UA"/>
        </w:rPr>
        <w:t>Дубічінський</w:t>
      </w:r>
      <w:proofErr w:type="spellEnd"/>
      <w:r w:rsidRPr="00FA488E">
        <w:rPr>
          <w:rFonts w:ascii="Times New Roman" w:eastAsia="Times New Roman" w:hAnsi="Times New Roman"/>
          <w:sz w:val="24"/>
          <w:szCs w:val="24"/>
          <w:lang w:val="uk-UA" w:eastAsia="uk-UA"/>
        </w:rPr>
        <w:t xml:space="preserve"> В., </w:t>
      </w:r>
      <w:proofErr w:type="spellStart"/>
      <w:r w:rsidRPr="00FA488E">
        <w:rPr>
          <w:rFonts w:ascii="Times New Roman" w:eastAsia="Times New Roman" w:hAnsi="Times New Roman"/>
          <w:sz w:val="24"/>
          <w:szCs w:val="24"/>
          <w:lang w:val="uk-UA" w:eastAsia="uk-UA"/>
        </w:rPr>
        <w:t>Васенко</w:t>
      </w:r>
      <w:proofErr w:type="spellEnd"/>
      <w:r w:rsidRPr="00FA488E">
        <w:rPr>
          <w:rFonts w:ascii="Times New Roman" w:eastAsia="Times New Roman" w:hAnsi="Times New Roman"/>
          <w:sz w:val="24"/>
          <w:szCs w:val="24"/>
          <w:lang w:val="uk-UA" w:eastAsia="uk-UA"/>
        </w:rPr>
        <w:t xml:space="preserve"> Л., </w:t>
      </w:r>
      <w:proofErr w:type="spellStart"/>
      <w:r w:rsidRPr="00FA488E">
        <w:rPr>
          <w:rFonts w:ascii="Times New Roman" w:eastAsia="Times New Roman" w:hAnsi="Times New Roman"/>
          <w:sz w:val="24"/>
          <w:szCs w:val="24"/>
          <w:lang w:val="uk-UA" w:eastAsia="uk-UA"/>
        </w:rPr>
        <w:t>Кримець</w:t>
      </w:r>
      <w:proofErr w:type="spellEnd"/>
      <w:r w:rsidRPr="00FA488E">
        <w:rPr>
          <w:rFonts w:ascii="Times New Roman" w:eastAsia="Times New Roman" w:hAnsi="Times New Roman"/>
          <w:sz w:val="24"/>
          <w:szCs w:val="24"/>
          <w:lang w:val="uk-UA" w:eastAsia="uk-UA"/>
        </w:rPr>
        <w:t xml:space="preserve"> О. Фахова українська мова. Вид-во «Центр навчальної дисципліни», 2019. 272 с.</w:t>
      </w:r>
    </w:p>
    <w:p w14:paraId="3970C28A" w14:textId="77777777" w:rsidR="001E6B7E" w:rsidRPr="00FA488E" w:rsidRDefault="001E6B7E" w:rsidP="001E6B7E">
      <w:pPr>
        <w:pStyle w:val="a6"/>
        <w:numPr>
          <w:ilvl w:val="0"/>
          <w:numId w:val="4"/>
        </w:numPr>
        <w:spacing w:after="0" w:line="240" w:lineRule="auto"/>
        <w:jc w:val="both"/>
        <w:rPr>
          <w:rFonts w:ascii="Times New Roman" w:eastAsia="Times New Roman" w:hAnsi="Times New Roman"/>
          <w:bCs/>
          <w:sz w:val="24"/>
          <w:szCs w:val="24"/>
          <w:lang w:val="uk-UA" w:eastAsia="ru-RU"/>
        </w:rPr>
      </w:pPr>
      <w:r w:rsidRPr="00FA488E">
        <w:rPr>
          <w:rFonts w:ascii="Times New Roman" w:eastAsia="Times New Roman" w:hAnsi="Times New Roman"/>
          <w:sz w:val="24"/>
          <w:szCs w:val="24"/>
          <w:lang w:val="uk-UA" w:eastAsia="ru-RU"/>
        </w:rPr>
        <w:t xml:space="preserve">Культура фахового мовлення: навчальний посібник / </w:t>
      </w:r>
      <w:proofErr w:type="spellStart"/>
      <w:r w:rsidRPr="00FA488E">
        <w:rPr>
          <w:rFonts w:ascii="Times New Roman" w:eastAsia="Times New Roman" w:hAnsi="Times New Roman"/>
          <w:sz w:val="24"/>
          <w:szCs w:val="24"/>
          <w:lang w:val="uk-UA" w:eastAsia="ru-RU"/>
        </w:rPr>
        <w:t>Укл</w:t>
      </w:r>
      <w:proofErr w:type="spellEnd"/>
      <w:r w:rsidRPr="00FA488E">
        <w:rPr>
          <w:rFonts w:ascii="Times New Roman" w:eastAsia="Times New Roman" w:hAnsi="Times New Roman"/>
          <w:sz w:val="24"/>
          <w:szCs w:val="24"/>
          <w:lang w:val="uk-UA" w:eastAsia="ru-RU"/>
        </w:rPr>
        <w:t>.: Н. Д. Бабич, К. Ф. Герман, А. А. Ковтун, К. М. </w:t>
      </w:r>
      <w:proofErr w:type="spellStart"/>
      <w:r w:rsidRPr="00FA488E">
        <w:rPr>
          <w:rFonts w:ascii="Times New Roman" w:eastAsia="Times New Roman" w:hAnsi="Times New Roman"/>
          <w:sz w:val="24"/>
          <w:szCs w:val="24"/>
          <w:lang w:val="uk-UA" w:eastAsia="ru-RU"/>
        </w:rPr>
        <w:t>Лук’янюк</w:t>
      </w:r>
      <w:proofErr w:type="spellEnd"/>
      <w:r w:rsidRPr="00FA488E">
        <w:rPr>
          <w:rFonts w:ascii="Times New Roman" w:eastAsia="Times New Roman" w:hAnsi="Times New Roman"/>
          <w:sz w:val="24"/>
          <w:szCs w:val="24"/>
          <w:lang w:val="uk-UA" w:eastAsia="ru-RU"/>
        </w:rPr>
        <w:t>, Н. І. Рульова, М. С. </w:t>
      </w:r>
      <w:proofErr w:type="spellStart"/>
      <w:r w:rsidRPr="00FA488E">
        <w:rPr>
          <w:rFonts w:ascii="Times New Roman" w:eastAsia="Times New Roman" w:hAnsi="Times New Roman"/>
          <w:sz w:val="24"/>
          <w:szCs w:val="24"/>
          <w:lang w:val="uk-UA" w:eastAsia="ru-RU"/>
        </w:rPr>
        <w:t>Скаб</w:t>
      </w:r>
      <w:proofErr w:type="spellEnd"/>
      <w:r w:rsidRPr="00FA488E">
        <w:rPr>
          <w:rFonts w:ascii="Times New Roman" w:eastAsia="Times New Roman" w:hAnsi="Times New Roman"/>
          <w:sz w:val="24"/>
          <w:szCs w:val="24"/>
          <w:lang w:val="uk-UA" w:eastAsia="ru-RU"/>
        </w:rPr>
        <w:t>, М. В. </w:t>
      </w:r>
      <w:proofErr w:type="spellStart"/>
      <w:r w:rsidRPr="00FA488E">
        <w:rPr>
          <w:rFonts w:ascii="Times New Roman" w:eastAsia="Times New Roman" w:hAnsi="Times New Roman"/>
          <w:sz w:val="24"/>
          <w:szCs w:val="24"/>
          <w:lang w:val="uk-UA" w:eastAsia="ru-RU"/>
        </w:rPr>
        <w:t>Скаб</w:t>
      </w:r>
      <w:proofErr w:type="spellEnd"/>
      <w:r w:rsidRPr="00FA488E">
        <w:rPr>
          <w:rFonts w:ascii="Times New Roman" w:eastAsia="Times New Roman" w:hAnsi="Times New Roman"/>
          <w:sz w:val="24"/>
          <w:szCs w:val="24"/>
          <w:lang w:val="uk-UA" w:eastAsia="ru-RU"/>
        </w:rPr>
        <w:t xml:space="preserve">; за </w:t>
      </w:r>
      <w:proofErr w:type="spellStart"/>
      <w:r w:rsidRPr="00FA488E">
        <w:rPr>
          <w:rFonts w:ascii="Times New Roman" w:eastAsia="Times New Roman" w:hAnsi="Times New Roman"/>
          <w:sz w:val="24"/>
          <w:szCs w:val="24"/>
          <w:lang w:val="uk-UA" w:eastAsia="ru-RU"/>
        </w:rPr>
        <w:t>заг</w:t>
      </w:r>
      <w:proofErr w:type="spellEnd"/>
      <w:r w:rsidRPr="00FA488E">
        <w:rPr>
          <w:rFonts w:ascii="Times New Roman" w:eastAsia="Times New Roman" w:hAnsi="Times New Roman"/>
          <w:sz w:val="24"/>
          <w:szCs w:val="24"/>
          <w:lang w:val="uk-UA" w:eastAsia="ru-RU"/>
        </w:rPr>
        <w:t xml:space="preserve">. ред. Н. Д. Бабич. 4-є вид., </w:t>
      </w:r>
      <w:proofErr w:type="spellStart"/>
      <w:r w:rsidRPr="00FA488E">
        <w:rPr>
          <w:rFonts w:ascii="Times New Roman" w:eastAsia="Times New Roman" w:hAnsi="Times New Roman"/>
          <w:sz w:val="24"/>
          <w:szCs w:val="24"/>
          <w:lang w:val="uk-UA" w:eastAsia="ru-RU"/>
        </w:rPr>
        <w:t>уточн</w:t>
      </w:r>
      <w:proofErr w:type="spellEnd"/>
      <w:r w:rsidRPr="00FA488E">
        <w:rPr>
          <w:rFonts w:ascii="Times New Roman" w:eastAsia="Times New Roman" w:hAnsi="Times New Roman"/>
          <w:sz w:val="24"/>
          <w:szCs w:val="24"/>
          <w:lang w:val="uk-UA" w:eastAsia="ru-RU"/>
        </w:rPr>
        <w:t xml:space="preserve">. й </w:t>
      </w:r>
      <w:proofErr w:type="spellStart"/>
      <w:r w:rsidRPr="00FA488E">
        <w:rPr>
          <w:rFonts w:ascii="Times New Roman" w:eastAsia="Times New Roman" w:hAnsi="Times New Roman"/>
          <w:sz w:val="24"/>
          <w:szCs w:val="24"/>
          <w:lang w:val="uk-UA" w:eastAsia="ru-RU"/>
        </w:rPr>
        <w:t>доповн</w:t>
      </w:r>
      <w:proofErr w:type="spellEnd"/>
      <w:r w:rsidRPr="00FA488E">
        <w:rPr>
          <w:rFonts w:ascii="Times New Roman" w:eastAsia="Times New Roman" w:hAnsi="Times New Roman"/>
          <w:sz w:val="24"/>
          <w:szCs w:val="24"/>
          <w:lang w:val="uk-UA" w:eastAsia="ru-RU"/>
        </w:rPr>
        <w:t>. Чернівці: Книги–ХХІ, 2014. 556 с.</w:t>
      </w:r>
    </w:p>
    <w:p w14:paraId="35E3EA12" w14:textId="77777777" w:rsidR="001E6B7E" w:rsidRPr="00FA488E" w:rsidRDefault="001E6B7E" w:rsidP="001E6B7E">
      <w:pPr>
        <w:pStyle w:val="a6"/>
        <w:numPr>
          <w:ilvl w:val="0"/>
          <w:numId w:val="4"/>
        </w:numPr>
        <w:spacing w:after="0" w:line="240" w:lineRule="auto"/>
        <w:jc w:val="both"/>
        <w:rPr>
          <w:rFonts w:ascii="Times New Roman" w:hAnsi="Times New Roman"/>
          <w:sz w:val="24"/>
          <w:szCs w:val="24"/>
          <w:lang w:val="uk-UA"/>
        </w:rPr>
      </w:pPr>
      <w:r w:rsidRPr="00FA488E">
        <w:rPr>
          <w:rFonts w:ascii="Times New Roman" w:eastAsia="Times New Roman" w:hAnsi="Times New Roman"/>
          <w:bCs/>
          <w:sz w:val="24"/>
          <w:szCs w:val="24"/>
          <w:lang w:val="uk-UA" w:eastAsia="ru-RU"/>
        </w:rPr>
        <w:t xml:space="preserve">Мацюк З., </w:t>
      </w:r>
      <w:proofErr w:type="spellStart"/>
      <w:r w:rsidRPr="00FA488E">
        <w:rPr>
          <w:rFonts w:ascii="Times New Roman" w:eastAsia="Times New Roman" w:hAnsi="Times New Roman"/>
          <w:bCs/>
          <w:sz w:val="24"/>
          <w:szCs w:val="24"/>
          <w:lang w:val="uk-UA" w:eastAsia="ru-RU"/>
        </w:rPr>
        <w:t>Станкевич</w:t>
      </w:r>
      <w:proofErr w:type="spellEnd"/>
      <w:r w:rsidRPr="00FA488E">
        <w:rPr>
          <w:rFonts w:ascii="Times New Roman" w:eastAsia="Times New Roman" w:hAnsi="Times New Roman"/>
          <w:bCs/>
          <w:sz w:val="24"/>
          <w:szCs w:val="24"/>
          <w:lang w:val="uk-UA" w:eastAsia="ru-RU"/>
        </w:rPr>
        <w:t xml:space="preserve"> Н. Українська мова професійного спілкування. К.:  Каравела, 2005. 352 с.</w:t>
      </w:r>
      <w:r w:rsidRPr="00FA488E">
        <w:rPr>
          <w:rFonts w:ascii="Times New Roman" w:hAnsi="Times New Roman"/>
          <w:sz w:val="24"/>
          <w:szCs w:val="24"/>
          <w:lang w:val="uk-UA"/>
        </w:rPr>
        <w:t xml:space="preserve"> </w:t>
      </w:r>
    </w:p>
    <w:p w14:paraId="03978863" w14:textId="77777777" w:rsidR="001E6B7E" w:rsidRPr="00FA488E" w:rsidRDefault="001E6B7E" w:rsidP="001E6B7E">
      <w:pPr>
        <w:pStyle w:val="a6"/>
        <w:numPr>
          <w:ilvl w:val="0"/>
          <w:numId w:val="4"/>
        </w:numPr>
        <w:spacing w:after="0" w:line="240" w:lineRule="auto"/>
        <w:jc w:val="both"/>
        <w:rPr>
          <w:rFonts w:ascii="Times New Roman" w:hAnsi="Times New Roman"/>
          <w:sz w:val="24"/>
          <w:szCs w:val="24"/>
          <w:lang w:val="uk-UA"/>
        </w:rPr>
      </w:pPr>
      <w:proofErr w:type="spellStart"/>
      <w:r w:rsidRPr="00FA488E">
        <w:rPr>
          <w:rFonts w:ascii="Times New Roman" w:hAnsi="Times New Roman"/>
          <w:sz w:val="24"/>
          <w:szCs w:val="24"/>
          <w:lang w:val="uk-UA"/>
        </w:rPr>
        <w:t>Мозговий</w:t>
      </w:r>
      <w:proofErr w:type="spellEnd"/>
      <w:r w:rsidRPr="00FA488E">
        <w:rPr>
          <w:rFonts w:ascii="Times New Roman" w:hAnsi="Times New Roman"/>
          <w:sz w:val="24"/>
          <w:szCs w:val="24"/>
          <w:lang w:val="uk-UA"/>
        </w:rPr>
        <w:t xml:space="preserve"> В. І. Українська мова у професійному спіл</w:t>
      </w:r>
      <w:r w:rsidRPr="00FA488E">
        <w:rPr>
          <w:rFonts w:ascii="Times New Roman" w:hAnsi="Times New Roman"/>
          <w:sz w:val="24"/>
          <w:szCs w:val="24"/>
          <w:lang w:val="uk-UA"/>
        </w:rPr>
        <w:softHyphen/>
        <w:t xml:space="preserve">куванні. Модульний курс: </w:t>
      </w:r>
      <w:proofErr w:type="spellStart"/>
      <w:r w:rsidRPr="00FA488E">
        <w:rPr>
          <w:rFonts w:ascii="Times New Roman" w:hAnsi="Times New Roman"/>
          <w:sz w:val="24"/>
          <w:szCs w:val="24"/>
          <w:lang w:val="uk-UA"/>
        </w:rPr>
        <w:t>навч</w:t>
      </w:r>
      <w:proofErr w:type="spellEnd"/>
      <w:r w:rsidRPr="00FA488E">
        <w:rPr>
          <w:rFonts w:ascii="Times New Roman" w:hAnsi="Times New Roman"/>
          <w:sz w:val="24"/>
          <w:szCs w:val="24"/>
          <w:lang w:val="uk-UA"/>
        </w:rPr>
        <w:t xml:space="preserve">. </w:t>
      </w:r>
      <w:proofErr w:type="spellStart"/>
      <w:r w:rsidRPr="00FA488E">
        <w:rPr>
          <w:rFonts w:ascii="Times New Roman" w:hAnsi="Times New Roman"/>
          <w:sz w:val="24"/>
          <w:szCs w:val="24"/>
          <w:lang w:val="uk-UA"/>
        </w:rPr>
        <w:t>посіб</w:t>
      </w:r>
      <w:proofErr w:type="spellEnd"/>
      <w:r w:rsidRPr="00FA488E">
        <w:rPr>
          <w:rFonts w:ascii="Times New Roman" w:hAnsi="Times New Roman"/>
          <w:sz w:val="24"/>
          <w:szCs w:val="24"/>
          <w:lang w:val="uk-UA"/>
        </w:rPr>
        <w:t>. К.: Центр навчальної літератури, 2006. 592 с.</w:t>
      </w:r>
    </w:p>
    <w:p w14:paraId="6757FB41" w14:textId="77777777" w:rsidR="001E6B7E" w:rsidRPr="00FA488E" w:rsidRDefault="001E6B7E" w:rsidP="001E6B7E">
      <w:pPr>
        <w:pStyle w:val="a6"/>
        <w:numPr>
          <w:ilvl w:val="0"/>
          <w:numId w:val="4"/>
        </w:numPr>
        <w:tabs>
          <w:tab w:val="num" w:pos="644"/>
        </w:tabs>
        <w:spacing w:after="0"/>
        <w:jc w:val="both"/>
        <w:rPr>
          <w:rFonts w:ascii="Times New Roman" w:eastAsia="Times New Roman" w:hAnsi="Times New Roman"/>
          <w:bCs/>
          <w:sz w:val="24"/>
          <w:szCs w:val="24"/>
          <w:lang w:val="uk-UA" w:eastAsia="ru-RU"/>
        </w:rPr>
      </w:pPr>
      <w:r w:rsidRPr="00FA488E">
        <w:rPr>
          <w:rFonts w:ascii="Times New Roman" w:eastAsia="Times New Roman" w:hAnsi="Times New Roman"/>
          <w:sz w:val="24"/>
          <w:szCs w:val="24"/>
          <w:lang w:val="uk-UA" w:eastAsia="ru-RU"/>
        </w:rPr>
        <w:t>Попович Н. М. Українська мова за професійним спрямуванням: тести. Чернівці: ЧНУ. Ч. 1, 2014. 84 с.</w:t>
      </w:r>
    </w:p>
    <w:p w14:paraId="354EDCC8" w14:textId="77777777" w:rsidR="001E6B7E" w:rsidRPr="00FA488E" w:rsidRDefault="001E6B7E" w:rsidP="001E6B7E">
      <w:pPr>
        <w:pStyle w:val="a6"/>
        <w:numPr>
          <w:ilvl w:val="0"/>
          <w:numId w:val="4"/>
        </w:numPr>
        <w:tabs>
          <w:tab w:val="num" w:pos="644"/>
        </w:tabs>
        <w:spacing w:after="0"/>
        <w:jc w:val="both"/>
        <w:rPr>
          <w:rFonts w:ascii="Times New Roman" w:eastAsia="Times New Roman" w:hAnsi="Times New Roman"/>
          <w:bCs/>
          <w:sz w:val="24"/>
          <w:szCs w:val="24"/>
          <w:lang w:val="uk-UA" w:eastAsia="ru-RU"/>
        </w:rPr>
      </w:pPr>
      <w:r w:rsidRPr="00FA488E">
        <w:rPr>
          <w:rFonts w:ascii="Times New Roman" w:eastAsia="Times New Roman" w:hAnsi="Times New Roman"/>
          <w:sz w:val="24"/>
          <w:szCs w:val="24"/>
          <w:lang w:val="uk-UA" w:eastAsia="ru-RU"/>
        </w:rPr>
        <w:t>Попович Н. М. Українська мова за професійним спрямуванням: тести. Чернівці: ЧНУ. Ч. 2, 2014. 84 с.</w:t>
      </w:r>
    </w:p>
    <w:p w14:paraId="2D78BB46" w14:textId="77777777" w:rsidR="001E6B7E" w:rsidRPr="00FA488E" w:rsidRDefault="001E6B7E" w:rsidP="001E6B7E">
      <w:pPr>
        <w:pStyle w:val="a6"/>
        <w:numPr>
          <w:ilvl w:val="0"/>
          <w:numId w:val="4"/>
        </w:numPr>
        <w:tabs>
          <w:tab w:val="num" w:pos="644"/>
        </w:tabs>
        <w:spacing w:after="0"/>
        <w:jc w:val="both"/>
        <w:rPr>
          <w:rFonts w:ascii="Times New Roman" w:eastAsia="Times New Roman" w:hAnsi="Times New Roman"/>
          <w:bCs/>
          <w:sz w:val="24"/>
          <w:szCs w:val="24"/>
          <w:lang w:val="uk-UA" w:eastAsia="ru-RU"/>
        </w:rPr>
      </w:pPr>
      <w:r w:rsidRPr="00FA488E">
        <w:rPr>
          <w:rFonts w:ascii="Times New Roman" w:eastAsia="Times New Roman" w:hAnsi="Times New Roman"/>
          <w:sz w:val="24"/>
          <w:szCs w:val="24"/>
          <w:lang w:val="uk-UA" w:eastAsia="ru-RU"/>
        </w:rPr>
        <w:t xml:space="preserve">Попович Н. М., </w:t>
      </w:r>
      <w:proofErr w:type="spellStart"/>
      <w:r w:rsidRPr="00FA488E">
        <w:rPr>
          <w:rFonts w:ascii="Times New Roman" w:eastAsia="Times New Roman" w:hAnsi="Times New Roman"/>
          <w:sz w:val="24"/>
          <w:szCs w:val="24"/>
          <w:lang w:val="uk-UA" w:eastAsia="ru-RU"/>
        </w:rPr>
        <w:t>Гажук</w:t>
      </w:r>
      <w:proofErr w:type="spellEnd"/>
      <w:r w:rsidRPr="00FA488E">
        <w:rPr>
          <w:rFonts w:ascii="Times New Roman" w:eastAsia="Times New Roman" w:hAnsi="Times New Roman"/>
          <w:sz w:val="24"/>
          <w:szCs w:val="24"/>
          <w:lang w:val="uk-UA" w:eastAsia="ru-RU"/>
        </w:rPr>
        <w:t>-Котик Л. Г. Українська мова за професійним спрямуванням: навчальний посібник. Чернівці: ЧНУ, 2015. 144 с.</w:t>
      </w:r>
    </w:p>
    <w:p w14:paraId="0BB54560" w14:textId="77777777" w:rsidR="001E6B7E" w:rsidRPr="00FA488E" w:rsidRDefault="001E6B7E" w:rsidP="001E6B7E">
      <w:pPr>
        <w:pStyle w:val="a6"/>
        <w:numPr>
          <w:ilvl w:val="0"/>
          <w:numId w:val="4"/>
        </w:numPr>
        <w:tabs>
          <w:tab w:val="num" w:pos="644"/>
        </w:tabs>
        <w:spacing w:after="0"/>
        <w:jc w:val="both"/>
        <w:rPr>
          <w:rFonts w:ascii="Times New Roman" w:eastAsia="Times New Roman" w:hAnsi="Times New Roman"/>
          <w:bCs/>
          <w:sz w:val="24"/>
          <w:szCs w:val="24"/>
          <w:lang w:val="uk-UA" w:eastAsia="ru-RU"/>
        </w:rPr>
      </w:pPr>
      <w:r w:rsidRPr="00FA488E">
        <w:rPr>
          <w:rFonts w:ascii="Times New Roman" w:eastAsia="Times New Roman" w:hAnsi="Times New Roman"/>
          <w:sz w:val="24"/>
          <w:szCs w:val="24"/>
          <w:lang w:val="uk-UA" w:eastAsia="ru-RU"/>
        </w:rPr>
        <w:t xml:space="preserve">Попович Н. М., </w:t>
      </w:r>
      <w:proofErr w:type="spellStart"/>
      <w:r w:rsidRPr="00FA488E">
        <w:rPr>
          <w:rFonts w:ascii="Times New Roman" w:eastAsia="Times New Roman" w:hAnsi="Times New Roman"/>
          <w:sz w:val="24"/>
          <w:szCs w:val="24"/>
          <w:lang w:val="uk-UA" w:eastAsia="ru-RU"/>
        </w:rPr>
        <w:t>Івасюта</w:t>
      </w:r>
      <w:proofErr w:type="spellEnd"/>
      <w:r w:rsidRPr="00FA488E">
        <w:rPr>
          <w:rFonts w:ascii="Times New Roman" w:eastAsia="Times New Roman" w:hAnsi="Times New Roman"/>
          <w:sz w:val="24"/>
          <w:szCs w:val="24"/>
          <w:lang w:val="uk-UA" w:eastAsia="ru-RU"/>
        </w:rPr>
        <w:t xml:space="preserve"> М. І. Українська мова за професійним спрямуванням: практикум. Чернівці: ЧНУ, 2015. 136 с.</w:t>
      </w:r>
    </w:p>
    <w:p w14:paraId="4433184A" w14:textId="77777777" w:rsidR="001E6B7E" w:rsidRPr="00FA488E" w:rsidRDefault="001E6B7E" w:rsidP="001E6B7E">
      <w:pPr>
        <w:pStyle w:val="a6"/>
        <w:numPr>
          <w:ilvl w:val="0"/>
          <w:numId w:val="4"/>
        </w:numPr>
        <w:spacing w:after="0" w:line="240" w:lineRule="auto"/>
        <w:jc w:val="both"/>
        <w:rPr>
          <w:rFonts w:ascii="Times New Roman" w:eastAsia="Times New Roman" w:hAnsi="Times New Roman"/>
          <w:sz w:val="24"/>
          <w:szCs w:val="24"/>
          <w:lang w:val="uk-UA" w:eastAsia="ru-RU"/>
        </w:rPr>
      </w:pPr>
      <w:proofErr w:type="spellStart"/>
      <w:r w:rsidRPr="00FA488E">
        <w:rPr>
          <w:rFonts w:ascii="Times New Roman" w:hAnsi="Times New Roman"/>
          <w:sz w:val="24"/>
          <w:szCs w:val="24"/>
          <w:lang w:val="uk-UA"/>
        </w:rPr>
        <w:t>Свердан</w:t>
      </w:r>
      <w:proofErr w:type="spellEnd"/>
      <w:r w:rsidRPr="00FA488E">
        <w:rPr>
          <w:rFonts w:ascii="Times New Roman" w:hAnsi="Times New Roman"/>
          <w:sz w:val="24"/>
          <w:szCs w:val="24"/>
          <w:lang w:val="uk-UA"/>
        </w:rPr>
        <w:t xml:space="preserve"> Т. Українська мова з професійним спрямуванням (завдання і вправи для студентів економічного факультету). Чернівці: Рута, 2004. 79  с.</w:t>
      </w:r>
    </w:p>
    <w:p w14:paraId="7737B35C" w14:textId="77777777" w:rsidR="001E6B7E" w:rsidRPr="00FA488E" w:rsidRDefault="001E6B7E" w:rsidP="001E6B7E">
      <w:pPr>
        <w:pStyle w:val="a6"/>
        <w:numPr>
          <w:ilvl w:val="0"/>
          <w:numId w:val="4"/>
        </w:numPr>
        <w:spacing w:after="0" w:line="240" w:lineRule="auto"/>
        <w:jc w:val="both"/>
        <w:rPr>
          <w:rFonts w:ascii="Times New Roman" w:hAnsi="Times New Roman"/>
          <w:sz w:val="24"/>
          <w:szCs w:val="24"/>
          <w:lang w:val="uk-UA"/>
        </w:rPr>
      </w:pPr>
      <w:proofErr w:type="spellStart"/>
      <w:r w:rsidRPr="00FA488E">
        <w:rPr>
          <w:rFonts w:ascii="Times New Roman" w:hAnsi="Times New Roman"/>
          <w:spacing w:val="-4"/>
          <w:sz w:val="24"/>
          <w:szCs w:val="24"/>
          <w:lang w:val="uk-UA"/>
        </w:rPr>
        <w:t>Тєлєжкіна</w:t>
      </w:r>
      <w:proofErr w:type="spellEnd"/>
      <w:r w:rsidRPr="00FA488E">
        <w:rPr>
          <w:rFonts w:ascii="Times New Roman" w:hAnsi="Times New Roman"/>
          <w:spacing w:val="-4"/>
          <w:sz w:val="24"/>
          <w:szCs w:val="24"/>
          <w:lang w:val="uk-UA"/>
        </w:rPr>
        <w:t xml:space="preserve"> О. О., Лисенко Н. О., Бересто</w:t>
      </w:r>
      <w:r w:rsidRPr="00FA488E">
        <w:rPr>
          <w:rFonts w:ascii="Times New Roman" w:hAnsi="Times New Roman"/>
          <w:spacing w:val="-4"/>
          <w:sz w:val="24"/>
          <w:szCs w:val="24"/>
          <w:lang w:val="uk-UA"/>
        </w:rPr>
        <w:softHyphen/>
        <w:t xml:space="preserve">ва А. А. та ін. Фахова мова </w:t>
      </w:r>
      <w:r w:rsidRPr="00FA488E">
        <w:rPr>
          <w:rFonts w:ascii="Times New Roman" w:hAnsi="Times New Roman"/>
          <w:color w:val="000000"/>
          <w:spacing w:val="-4"/>
          <w:sz w:val="24"/>
          <w:szCs w:val="24"/>
          <w:lang w:val="uk-UA"/>
        </w:rPr>
        <w:t xml:space="preserve">економіста: навчальний посібник. </w:t>
      </w:r>
      <w:r w:rsidRPr="00FA488E">
        <w:rPr>
          <w:rFonts w:ascii="Times New Roman" w:hAnsi="Times New Roman"/>
          <w:spacing w:val="-4"/>
          <w:sz w:val="24"/>
          <w:szCs w:val="24"/>
          <w:lang w:val="uk-UA"/>
        </w:rPr>
        <w:t xml:space="preserve">Х.: Тім </w:t>
      </w:r>
      <w:proofErr w:type="spellStart"/>
      <w:r w:rsidRPr="00FA488E">
        <w:rPr>
          <w:rFonts w:ascii="Times New Roman" w:hAnsi="Times New Roman"/>
          <w:spacing w:val="-4"/>
          <w:sz w:val="24"/>
          <w:szCs w:val="24"/>
          <w:lang w:val="uk-UA"/>
        </w:rPr>
        <w:t>Пабліш</w:t>
      </w:r>
      <w:proofErr w:type="spellEnd"/>
      <w:r w:rsidRPr="00FA488E">
        <w:rPr>
          <w:rFonts w:ascii="Times New Roman" w:hAnsi="Times New Roman"/>
          <w:spacing w:val="-4"/>
          <w:sz w:val="24"/>
          <w:szCs w:val="24"/>
          <w:lang w:val="uk-UA"/>
        </w:rPr>
        <w:t xml:space="preserve"> Груп, 2016. 284 с.</w:t>
      </w:r>
    </w:p>
    <w:p w14:paraId="2EE8C084" w14:textId="77777777" w:rsidR="001E6B7E" w:rsidRPr="00FA488E" w:rsidRDefault="001E6B7E" w:rsidP="001E6B7E">
      <w:pPr>
        <w:pStyle w:val="a6"/>
        <w:numPr>
          <w:ilvl w:val="0"/>
          <w:numId w:val="4"/>
        </w:numPr>
        <w:spacing w:after="0" w:line="240" w:lineRule="auto"/>
        <w:jc w:val="both"/>
        <w:rPr>
          <w:rFonts w:ascii="Times New Roman" w:hAnsi="Times New Roman"/>
          <w:sz w:val="24"/>
          <w:szCs w:val="24"/>
          <w:lang w:val="uk-UA"/>
        </w:rPr>
      </w:pPr>
      <w:r w:rsidRPr="00FA488E">
        <w:rPr>
          <w:rFonts w:ascii="Times New Roman" w:eastAsia="Times New Roman" w:hAnsi="Times New Roman"/>
          <w:sz w:val="24"/>
          <w:szCs w:val="24"/>
          <w:lang w:val="uk-UA" w:eastAsia="ru-RU"/>
        </w:rPr>
        <w:t>Український правопис / Національна академія наук України. Київ, 2019. 391 с.</w:t>
      </w:r>
    </w:p>
    <w:p w14:paraId="322E579A" w14:textId="77777777" w:rsidR="001E6B7E" w:rsidRPr="00FA488E" w:rsidRDefault="001E6B7E" w:rsidP="001E6B7E">
      <w:pPr>
        <w:pStyle w:val="a6"/>
        <w:numPr>
          <w:ilvl w:val="0"/>
          <w:numId w:val="4"/>
        </w:numPr>
        <w:spacing w:after="0" w:line="240" w:lineRule="auto"/>
        <w:jc w:val="both"/>
        <w:rPr>
          <w:rFonts w:ascii="Times New Roman" w:hAnsi="Times New Roman"/>
          <w:sz w:val="24"/>
          <w:szCs w:val="24"/>
          <w:lang w:val="uk-UA"/>
        </w:rPr>
      </w:pPr>
      <w:r w:rsidRPr="00FA488E">
        <w:rPr>
          <w:rFonts w:ascii="Times New Roman" w:hAnsi="Times New Roman"/>
          <w:sz w:val="24"/>
          <w:szCs w:val="24"/>
          <w:lang w:val="uk-UA"/>
        </w:rPr>
        <w:t xml:space="preserve">Українська мова за професійним спрямуванням: навчальний посібник для студентів закладів вищої освіти / уклад. О. В. Бабакова, З. О. </w:t>
      </w:r>
      <w:proofErr w:type="spellStart"/>
      <w:r w:rsidRPr="00FA488E">
        <w:rPr>
          <w:rFonts w:ascii="Times New Roman" w:hAnsi="Times New Roman"/>
          <w:sz w:val="24"/>
          <w:szCs w:val="24"/>
          <w:lang w:val="uk-UA"/>
        </w:rPr>
        <w:t>Митяй</w:t>
      </w:r>
      <w:proofErr w:type="spellEnd"/>
      <w:r w:rsidRPr="00FA488E">
        <w:rPr>
          <w:rFonts w:ascii="Times New Roman" w:hAnsi="Times New Roman"/>
          <w:sz w:val="24"/>
          <w:szCs w:val="24"/>
          <w:lang w:val="uk-UA"/>
        </w:rPr>
        <w:t>, О.  Е.  </w:t>
      </w:r>
      <w:proofErr w:type="spellStart"/>
      <w:r w:rsidRPr="00FA488E">
        <w:rPr>
          <w:rFonts w:ascii="Times New Roman" w:hAnsi="Times New Roman"/>
          <w:sz w:val="24"/>
          <w:szCs w:val="24"/>
          <w:lang w:val="uk-UA"/>
        </w:rPr>
        <w:t>Хомчак</w:t>
      </w:r>
      <w:proofErr w:type="spellEnd"/>
      <w:r w:rsidRPr="00FA488E">
        <w:rPr>
          <w:rFonts w:ascii="Times New Roman" w:hAnsi="Times New Roman"/>
          <w:sz w:val="24"/>
          <w:szCs w:val="24"/>
          <w:lang w:val="uk-UA"/>
        </w:rPr>
        <w:t>. Мелітополь, 2018. 151 с.</w:t>
      </w:r>
    </w:p>
    <w:p w14:paraId="36E38C02" w14:textId="77777777" w:rsidR="001E6B7E" w:rsidRPr="00FA488E" w:rsidRDefault="001E6B7E" w:rsidP="001E6B7E">
      <w:pPr>
        <w:pStyle w:val="a6"/>
        <w:numPr>
          <w:ilvl w:val="0"/>
          <w:numId w:val="4"/>
        </w:numPr>
        <w:spacing w:after="0" w:line="240" w:lineRule="auto"/>
        <w:jc w:val="both"/>
        <w:rPr>
          <w:rFonts w:ascii="Times New Roman" w:eastAsia="Times New Roman" w:hAnsi="Times New Roman"/>
          <w:sz w:val="24"/>
          <w:szCs w:val="24"/>
          <w:lang w:val="uk-UA" w:eastAsia="ru-RU"/>
        </w:rPr>
      </w:pPr>
      <w:r w:rsidRPr="00FA488E">
        <w:rPr>
          <w:rFonts w:ascii="Times New Roman" w:eastAsia="Times New Roman" w:hAnsi="Times New Roman"/>
          <w:sz w:val="24"/>
          <w:szCs w:val="24"/>
          <w:lang w:val="uk-UA" w:eastAsia="ru-RU"/>
        </w:rPr>
        <w:t xml:space="preserve"> </w:t>
      </w:r>
      <w:r w:rsidRPr="00FA488E">
        <w:rPr>
          <w:rFonts w:ascii="Times New Roman" w:hAnsi="Times New Roman"/>
          <w:sz w:val="24"/>
          <w:szCs w:val="24"/>
          <w:lang w:val="uk-UA"/>
        </w:rPr>
        <w:t xml:space="preserve">Шевчук С. В., Клименко І. В. Українська мова за професійним спрямуванням: підручник. К.: </w:t>
      </w:r>
      <w:proofErr w:type="spellStart"/>
      <w:r w:rsidRPr="00FA488E">
        <w:rPr>
          <w:rFonts w:ascii="Times New Roman" w:hAnsi="Times New Roman"/>
          <w:sz w:val="24"/>
          <w:szCs w:val="24"/>
          <w:lang w:val="uk-UA"/>
        </w:rPr>
        <w:t>Алерта</w:t>
      </w:r>
      <w:proofErr w:type="spellEnd"/>
      <w:r w:rsidRPr="00FA488E">
        <w:rPr>
          <w:rFonts w:ascii="Times New Roman" w:hAnsi="Times New Roman"/>
          <w:sz w:val="24"/>
          <w:szCs w:val="24"/>
          <w:lang w:val="uk-UA"/>
        </w:rPr>
        <w:t>, 2019. 640 с.</w:t>
      </w:r>
    </w:p>
    <w:p w14:paraId="527EF321" w14:textId="77777777" w:rsidR="001E6B7E" w:rsidRPr="00FA488E" w:rsidRDefault="001E6B7E" w:rsidP="001E6B7E">
      <w:pPr>
        <w:jc w:val="both"/>
        <w:outlineLvl w:val="0"/>
        <w:rPr>
          <w:rFonts w:ascii="Times New Roman" w:hAnsi="Times New Roman" w:cs="Times New Roman"/>
          <w:color w:val="FF0000"/>
          <w:sz w:val="24"/>
          <w:szCs w:val="24"/>
        </w:rPr>
      </w:pPr>
    </w:p>
    <w:p w14:paraId="6B4220FD" w14:textId="77777777" w:rsidR="001E6B7E" w:rsidRPr="00FA488E" w:rsidRDefault="001E6B7E" w:rsidP="001E6B7E">
      <w:pPr>
        <w:jc w:val="center"/>
        <w:outlineLvl w:val="0"/>
        <w:rPr>
          <w:rFonts w:ascii="Times New Roman" w:hAnsi="Times New Roman" w:cs="Times New Roman"/>
          <w:b/>
          <w:sz w:val="24"/>
          <w:szCs w:val="24"/>
        </w:rPr>
      </w:pPr>
      <w:r w:rsidRPr="00FA488E">
        <w:rPr>
          <w:rFonts w:ascii="Times New Roman" w:hAnsi="Times New Roman" w:cs="Times New Roman"/>
          <w:b/>
          <w:sz w:val="24"/>
          <w:szCs w:val="24"/>
        </w:rPr>
        <w:t>Додаткова</w:t>
      </w:r>
    </w:p>
    <w:p w14:paraId="62F8683E" w14:textId="77777777" w:rsidR="001E6B7E" w:rsidRPr="00FA488E" w:rsidRDefault="001E6B7E" w:rsidP="001E6B7E">
      <w:pPr>
        <w:pStyle w:val="a6"/>
        <w:widowControl w:val="0"/>
        <w:numPr>
          <w:ilvl w:val="0"/>
          <w:numId w:val="5"/>
        </w:numPr>
        <w:tabs>
          <w:tab w:val="left" w:pos="180"/>
          <w:tab w:val="left" w:pos="497"/>
        </w:tabs>
        <w:spacing w:after="0" w:line="240" w:lineRule="auto"/>
        <w:jc w:val="both"/>
        <w:rPr>
          <w:rFonts w:ascii="Times New Roman" w:eastAsia="Times New Roman" w:hAnsi="Times New Roman"/>
          <w:sz w:val="24"/>
          <w:szCs w:val="24"/>
          <w:lang w:val="uk-UA" w:eastAsia="ru-RU"/>
        </w:rPr>
      </w:pPr>
      <w:r w:rsidRPr="00FA488E">
        <w:rPr>
          <w:rFonts w:ascii="Times New Roman" w:eastAsia="Times New Roman" w:hAnsi="Times New Roman"/>
          <w:sz w:val="24"/>
          <w:szCs w:val="24"/>
          <w:lang w:val="uk-UA" w:eastAsia="uk-UA"/>
        </w:rPr>
        <w:t xml:space="preserve">Ботвина Н. В. Міжнародні культурні традиції: мова та етика ділової комунікації : </w:t>
      </w:r>
      <w:proofErr w:type="spellStart"/>
      <w:r w:rsidRPr="00FA488E">
        <w:rPr>
          <w:rFonts w:ascii="Times New Roman" w:eastAsia="Times New Roman" w:hAnsi="Times New Roman"/>
          <w:sz w:val="24"/>
          <w:szCs w:val="24"/>
          <w:lang w:val="uk-UA" w:eastAsia="uk-UA"/>
        </w:rPr>
        <w:t>навч</w:t>
      </w:r>
      <w:proofErr w:type="spellEnd"/>
      <w:r w:rsidRPr="00FA488E">
        <w:rPr>
          <w:rFonts w:ascii="Times New Roman" w:eastAsia="Times New Roman" w:hAnsi="Times New Roman"/>
          <w:sz w:val="24"/>
          <w:szCs w:val="24"/>
          <w:lang w:val="uk-UA" w:eastAsia="uk-UA"/>
        </w:rPr>
        <w:t xml:space="preserve">. </w:t>
      </w:r>
      <w:proofErr w:type="spellStart"/>
      <w:r w:rsidRPr="00FA488E">
        <w:rPr>
          <w:rFonts w:ascii="Times New Roman" w:eastAsia="Times New Roman" w:hAnsi="Times New Roman"/>
          <w:sz w:val="24"/>
          <w:szCs w:val="24"/>
          <w:lang w:val="uk-UA" w:eastAsia="uk-UA"/>
        </w:rPr>
        <w:t>посіб</w:t>
      </w:r>
      <w:proofErr w:type="spellEnd"/>
      <w:r w:rsidRPr="00FA488E">
        <w:rPr>
          <w:rFonts w:ascii="Times New Roman" w:eastAsia="Times New Roman" w:hAnsi="Times New Roman"/>
          <w:sz w:val="24"/>
          <w:szCs w:val="24"/>
          <w:lang w:val="uk-UA" w:eastAsia="uk-UA"/>
        </w:rPr>
        <w:t xml:space="preserve">. 2-е вид., </w:t>
      </w:r>
      <w:proofErr w:type="spellStart"/>
      <w:r w:rsidRPr="00FA488E">
        <w:rPr>
          <w:rFonts w:ascii="Times New Roman" w:eastAsia="Times New Roman" w:hAnsi="Times New Roman"/>
          <w:sz w:val="24"/>
          <w:szCs w:val="24"/>
          <w:lang w:val="uk-UA" w:eastAsia="uk-UA"/>
        </w:rPr>
        <w:t>доп</w:t>
      </w:r>
      <w:proofErr w:type="spellEnd"/>
      <w:r w:rsidRPr="00FA488E">
        <w:rPr>
          <w:rFonts w:ascii="Times New Roman" w:eastAsia="Times New Roman" w:hAnsi="Times New Roman"/>
          <w:sz w:val="24"/>
          <w:szCs w:val="24"/>
          <w:lang w:val="uk-UA" w:eastAsia="uk-UA"/>
        </w:rPr>
        <w:t xml:space="preserve">. та </w:t>
      </w:r>
      <w:proofErr w:type="spellStart"/>
      <w:r w:rsidRPr="00FA488E">
        <w:rPr>
          <w:rFonts w:ascii="Times New Roman" w:eastAsia="Times New Roman" w:hAnsi="Times New Roman"/>
          <w:sz w:val="24"/>
          <w:szCs w:val="24"/>
          <w:lang w:val="uk-UA" w:eastAsia="uk-UA"/>
        </w:rPr>
        <w:t>переробл</w:t>
      </w:r>
      <w:proofErr w:type="spellEnd"/>
      <w:r w:rsidRPr="00FA488E">
        <w:rPr>
          <w:rFonts w:ascii="Times New Roman" w:eastAsia="Times New Roman" w:hAnsi="Times New Roman"/>
          <w:sz w:val="24"/>
          <w:szCs w:val="24"/>
          <w:lang w:val="uk-UA" w:eastAsia="uk-UA"/>
        </w:rPr>
        <w:t>. К. : Артек 2002. 208 с.</w:t>
      </w:r>
    </w:p>
    <w:p w14:paraId="6EC406BC" w14:textId="77777777" w:rsidR="001E6B7E" w:rsidRPr="00FA488E" w:rsidRDefault="001E6B7E" w:rsidP="001E6B7E">
      <w:pPr>
        <w:pStyle w:val="a6"/>
        <w:widowControl w:val="0"/>
        <w:numPr>
          <w:ilvl w:val="0"/>
          <w:numId w:val="5"/>
        </w:numPr>
        <w:tabs>
          <w:tab w:val="left" w:pos="180"/>
          <w:tab w:val="left" w:pos="569"/>
        </w:tabs>
        <w:spacing w:after="0" w:line="240" w:lineRule="auto"/>
        <w:jc w:val="both"/>
        <w:rPr>
          <w:rFonts w:ascii="Times New Roman" w:eastAsia="Times New Roman" w:hAnsi="Times New Roman"/>
          <w:sz w:val="24"/>
          <w:szCs w:val="24"/>
          <w:lang w:val="uk-UA" w:eastAsia="ru-RU"/>
        </w:rPr>
      </w:pPr>
      <w:r w:rsidRPr="00FA488E">
        <w:rPr>
          <w:rFonts w:ascii="Times New Roman" w:eastAsia="Times New Roman" w:hAnsi="Times New Roman"/>
          <w:sz w:val="24"/>
          <w:szCs w:val="24"/>
          <w:lang w:val="uk-UA" w:eastAsia="uk-UA"/>
        </w:rPr>
        <w:t xml:space="preserve">  </w:t>
      </w:r>
      <w:proofErr w:type="spellStart"/>
      <w:r w:rsidRPr="00FA488E">
        <w:rPr>
          <w:rFonts w:ascii="Times New Roman" w:eastAsia="Times New Roman" w:hAnsi="Times New Roman"/>
          <w:sz w:val="24"/>
          <w:szCs w:val="24"/>
          <w:lang w:val="uk-UA" w:eastAsia="uk-UA"/>
        </w:rPr>
        <w:t>Волощак</w:t>
      </w:r>
      <w:proofErr w:type="spellEnd"/>
      <w:r w:rsidRPr="00FA488E">
        <w:rPr>
          <w:rFonts w:ascii="Times New Roman" w:eastAsia="Times New Roman" w:hAnsi="Times New Roman"/>
          <w:sz w:val="24"/>
          <w:szCs w:val="24"/>
          <w:lang w:val="uk-UA" w:eastAsia="uk-UA"/>
        </w:rPr>
        <w:t xml:space="preserve"> М. Неправильно – правильно: довідник з українського слово</w:t>
      </w:r>
      <w:r w:rsidRPr="00FA488E">
        <w:rPr>
          <w:rFonts w:ascii="Times New Roman" w:eastAsia="Times New Roman" w:hAnsi="Times New Roman"/>
          <w:sz w:val="24"/>
          <w:szCs w:val="24"/>
          <w:lang w:val="uk-UA" w:eastAsia="uk-UA"/>
        </w:rPr>
        <w:softHyphen/>
        <w:t xml:space="preserve">вживання: За матеріалами засобів масової інформації. 2-ге </w:t>
      </w:r>
      <w:proofErr w:type="spellStart"/>
      <w:r w:rsidRPr="00FA488E">
        <w:rPr>
          <w:rFonts w:ascii="Times New Roman" w:eastAsia="Times New Roman" w:hAnsi="Times New Roman"/>
          <w:sz w:val="24"/>
          <w:szCs w:val="24"/>
          <w:lang w:val="uk-UA" w:eastAsia="uk-UA"/>
        </w:rPr>
        <w:t>доп</w:t>
      </w:r>
      <w:proofErr w:type="spellEnd"/>
      <w:r w:rsidRPr="00FA488E">
        <w:rPr>
          <w:rFonts w:ascii="Times New Roman" w:eastAsia="Times New Roman" w:hAnsi="Times New Roman"/>
          <w:sz w:val="24"/>
          <w:szCs w:val="24"/>
          <w:lang w:val="uk-UA" w:eastAsia="uk-UA"/>
        </w:rPr>
        <w:t>. вид. К. : Вид. центр «Просвіта», 2003. 160 с.</w:t>
      </w:r>
    </w:p>
    <w:p w14:paraId="71434FEE" w14:textId="77777777" w:rsidR="001E6B7E" w:rsidRPr="00FA488E" w:rsidRDefault="001E6B7E" w:rsidP="001E6B7E">
      <w:pPr>
        <w:pStyle w:val="a6"/>
        <w:widowControl w:val="0"/>
        <w:numPr>
          <w:ilvl w:val="0"/>
          <w:numId w:val="5"/>
        </w:numPr>
        <w:tabs>
          <w:tab w:val="left" w:pos="180"/>
        </w:tabs>
        <w:spacing w:after="0" w:line="240" w:lineRule="auto"/>
        <w:jc w:val="both"/>
        <w:rPr>
          <w:rFonts w:ascii="Times New Roman" w:eastAsia="Times New Roman" w:hAnsi="Times New Roman"/>
          <w:sz w:val="24"/>
          <w:szCs w:val="24"/>
          <w:lang w:val="uk-UA" w:eastAsia="ru-RU"/>
        </w:rPr>
      </w:pPr>
      <w:proofErr w:type="spellStart"/>
      <w:r w:rsidRPr="00FA488E">
        <w:rPr>
          <w:rFonts w:ascii="Times New Roman" w:eastAsia="Times New Roman" w:hAnsi="Times New Roman"/>
          <w:sz w:val="24"/>
          <w:szCs w:val="24"/>
          <w:lang w:val="uk-UA" w:eastAsia="uk-UA"/>
        </w:rPr>
        <w:t>Дворецька</w:t>
      </w:r>
      <w:proofErr w:type="spellEnd"/>
      <w:r w:rsidRPr="00FA488E">
        <w:rPr>
          <w:rFonts w:ascii="Times New Roman" w:eastAsia="Times New Roman" w:hAnsi="Times New Roman"/>
          <w:sz w:val="24"/>
          <w:szCs w:val="24"/>
          <w:lang w:val="uk-UA" w:eastAsia="uk-UA"/>
        </w:rPr>
        <w:t xml:space="preserve"> Ю. </w:t>
      </w:r>
      <w:proofErr w:type="spellStart"/>
      <w:r w:rsidRPr="00FA488E">
        <w:rPr>
          <w:rFonts w:ascii="Times New Roman" w:eastAsia="Times New Roman" w:hAnsi="Times New Roman"/>
          <w:sz w:val="24"/>
          <w:szCs w:val="24"/>
          <w:lang w:val="uk-UA" w:eastAsia="uk-UA"/>
        </w:rPr>
        <w:t>Помилкаріум</w:t>
      </w:r>
      <w:proofErr w:type="spellEnd"/>
      <w:r w:rsidRPr="00FA488E">
        <w:rPr>
          <w:rFonts w:ascii="Times New Roman" w:eastAsia="Times New Roman" w:hAnsi="Times New Roman"/>
          <w:sz w:val="24"/>
          <w:szCs w:val="24"/>
          <w:lang w:val="uk-UA" w:eastAsia="uk-UA"/>
        </w:rPr>
        <w:t>. Моя українська правильна та вишукана. Вид- во «Основа», 2019. 345 с.</w:t>
      </w:r>
    </w:p>
    <w:p w14:paraId="3E5E648F" w14:textId="77777777" w:rsidR="001E6B7E" w:rsidRPr="00FA488E" w:rsidRDefault="001E6B7E" w:rsidP="001E6B7E">
      <w:pPr>
        <w:pStyle w:val="a6"/>
        <w:widowControl w:val="0"/>
        <w:numPr>
          <w:ilvl w:val="0"/>
          <w:numId w:val="5"/>
        </w:numPr>
        <w:tabs>
          <w:tab w:val="left" w:pos="180"/>
          <w:tab w:val="left" w:pos="583"/>
        </w:tabs>
        <w:spacing w:after="0" w:line="240" w:lineRule="auto"/>
        <w:jc w:val="both"/>
        <w:rPr>
          <w:rFonts w:ascii="Times New Roman" w:eastAsia="Times New Roman" w:hAnsi="Times New Roman"/>
          <w:sz w:val="24"/>
          <w:szCs w:val="24"/>
          <w:lang w:val="uk-UA" w:eastAsia="uk-UA"/>
        </w:rPr>
      </w:pPr>
      <w:r w:rsidRPr="00FA488E">
        <w:rPr>
          <w:rFonts w:ascii="Times New Roman" w:eastAsia="Times New Roman" w:hAnsi="Times New Roman"/>
          <w:sz w:val="24"/>
          <w:szCs w:val="24"/>
          <w:lang w:val="uk-UA" w:eastAsia="uk-UA"/>
        </w:rPr>
        <w:t xml:space="preserve">  Новий словник іншомовних слів: слова та словосполучення / </w:t>
      </w:r>
      <w:proofErr w:type="spellStart"/>
      <w:r w:rsidRPr="00FA488E">
        <w:rPr>
          <w:rFonts w:ascii="Times New Roman" w:eastAsia="Times New Roman" w:hAnsi="Times New Roman"/>
          <w:sz w:val="24"/>
          <w:szCs w:val="24"/>
          <w:lang w:val="uk-UA" w:eastAsia="uk-UA"/>
        </w:rPr>
        <w:t>укл</w:t>
      </w:r>
      <w:proofErr w:type="spellEnd"/>
      <w:r w:rsidRPr="00FA488E">
        <w:rPr>
          <w:rFonts w:ascii="Times New Roman" w:eastAsia="Times New Roman" w:hAnsi="Times New Roman"/>
          <w:sz w:val="24"/>
          <w:szCs w:val="24"/>
          <w:lang w:val="uk-UA" w:eastAsia="uk-UA"/>
        </w:rPr>
        <w:t>. О. Сліпушко. – К.:  </w:t>
      </w:r>
      <w:proofErr w:type="spellStart"/>
      <w:r w:rsidRPr="00FA488E">
        <w:rPr>
          <w:rFonts w:ascii="Times New Roman" w:eastAsia="Times New Roman" w:hAnsi="Times New Roman"/>
          <w:sz w:val="24"/>
          <w:szCs w:val="24"/>
          <w:lang w:val="uk-UA" w:eastAsia="uk-UA"/>
        </w:rPr>
        <w:t>Аноніт</w:t>
      </w:r>
      <w:proofErr w:type="spellEnd"/>
      <w:r w:rsidRPr="00FA488E">
        <w:rPr>
          <w:rFonts w:ascii="Times New Roman" w:eastAsia="Times New Roman" w:hAnsi="Times New Roman"/>
          <w:sz w:val="24"/>
          <w:szCs w:val="24"/>
          <w:lang w:val="uk-UA" w:eastAsia="uk-UA"/>
        </w:rPr>
        <w:t>, 2007. – 848 с.</w:t>
      </w:r>
    </w:p>
    <w:p w14:paraId="4644889B" w14:textId="77777777" w:rsidR="001E6B7E" w:rsidRPr="00FA488E" w:rsidRDefault="001E6B7E" w:rsidP="001E6B7E">
      <w:pPr>
        <w:pStyle w:val="a6"/>
        <w:widowControl w:val="0"/>
        <w:numPr>
          <w:ilvl w:val="0"/>
          <w:numId w:val="5"/>
        </w:numPr>
        <w:tabs>
          <w:tab w:val="left" w:pos="180"/>
          <w:tab w:val="left" w:pos="583"/>
        </w:tabs>
        <w:spacing w:after="0" w:line="240" w:lineRule="auto"/>
        <w:jc w:val="both"/>
        <w:rPr>
          <w:rFonts w:ascii="Times New Roman" w:eastAsia="Times New Roman" w:hAnsi="Times New Roman"/>
          <w:iCs/>
          <w:sz w:val="24"/>
          <w:szCs w:val="24"/>
          <w:lang w:val="uk-UA" w:eastAsia="uk-UA"/>
        </w:rPr>
      </w:pPr>
      <w:r w:rsidRPr="00FA488E">
        <w:rPr>
          <w:rFonts w:ascii="Times New Roman" w:eastAsia="Times New Roman" w:hAnsi="Times New Roman"/>
          <w:sz w:val="24"/>
          <w:szCs w:val="24"/>
          <w:lang w:val="uk-UA" w:eastAsia="uk-UA"/>
        </w:rPr>
        <w:t xml:space="preserve">  Орфоепічний словник української мови : у 2-х т. Т. 1 / за ред. Ф. О. Нікітіна, В. М. </w:t>
      </w:r>
      <w:proofErr w:type="spellStart"/>
      <w:r w:rsidRPr="00FA488E">
        <w:rPr>
          <w:rFonts w:ascii="Times New Roman" w:eastAsia="Times New Roman" w:hAnsi="Times New Roman"/>
          <w:sz w:val="24"/>
          <w:szCs w:val="24"/>
          <w:lang w:val="uk-UA" w:eastAsia="uk-UA"/>
        </w:rPr>
        <w:t>Русанівського</w:t>
      </w:r>
      <w:proofErr w:type="spellEnd"/>
      <w:r w:rsidRPr="00FA488E">
        <w:rPr>
          <w:rFonts w:ascii="Times New Roman" w:eastAsia="Times New Roman" w:hAnsi="Times New Roman"/>
          <w:sz w:val="24"/>
          <w:szCs w:val="24"/>
          <w:lang w:val="uk-UA" w:eastAsia="uk-UA"/>
        </w:rPr>
        <w:t xml:space="preserve">. К.: Довіра, 2001. 955 с. </w:t>
      </w:r>
      <w:r w:rsidRPr="00FA488E">
        <w:rPr>
          <w:rFonts w:ascii="Times New Roman" w:eastAsia="Times New Roman" w:hAnsi="Times New Roman"/>
          <w:iCs/>
          <w:sz w:val="24"/>
          <w:szCs w:val="24"/>
          <w:lang w:val="uk-UA" w:eastAsia="uk-UA"/>
        </w:rPr>
        <w:t>Т. 2 / за ред. М. М. </w:t>
      </w:r>
      <w:proofErr w:type="spellStart"/>
      <w:r w:rsidRPr="00FA488E">
        <w:rPr>
          <w:rFonts w:ascii="Times New Roman" w:eastAsia="Times New Roman" w:hAnsi="Times New Roman"/>
          <w:iCs/>
          <w:sz w:val="24"/>
          <w:szCs w:val="24"/>
          <w:lang w:val="uk-UA" w:eastAsia="uk-UA"/>
        </w:rPr>
        <w:t>Пещак</w:t>
      </w:r>
      <w:proofErr w:type="spellEnd"/>
      <w:r w:rsidRPr="00FA488E">
        <w:rPr>
          <w:rFonts w:ascii="Times New Roman" w:eastAsia="Times New Roman" w:hAnsi="Times New Roman"/>
          <w:iCs/>
          <w:sz w:val="24"/>
          <w:szCs w:val="24"/>
          <w:lang w:val="uk-UA" w:eastAsia="uk-UA"/>
        </w:rPr>
        <w:t xml:space="preserve">, В. М. </w:t>
      </w:r>
      <w:proofErr w:type="spellStart"/>
      <w:r w:rsidRPr="00FA488E">
        <w:rPr>
          <w:rFonts w:ascii="Times New Roman" w:eastAsia="Times New Roman" w:hAnsi="Times New Roman"/>
          <w:iCs/>
          <w:sz w:val="24"/>
          <w:szCs w:val="24"/>
          <w:lang w:val="uk-UA" w:eastAsia="uk-UA"/>
        </w:rPr>
        <w:lastRenderedPageBreak/>
        <w:t>Русанівського</w:t>
      </w:r>
      <w:proofErr w:type="spellEnd"/>
      <w:r w:rsidRPr="00FA488E">
        <w:rPr>
          <w:rFonts w:ascii="Times New Roman" w:eastAsia="Times New Roman" w:hAnsi="Times New Roman"/>
          <w:iCs/>
          <w:sz w:val="24"/>
          <w:szCs w:val="24"/>
          <w:lang w:val="uk-UA" w:eastAsia="uk-UA"/>
        </w:rPr>
        <w:t>. К.: Довіра, 2003. 917 с.</w:t>
      </w:r>
    </w:p>
    <w:p w14:paraId="4E398729" w14:textId="77777777" w:rsidR="001E6B7E" w:rsidRPr="00FA488E" w:rsidRDefault="001E6B7E" w:rsidP="001E6B7E">
      <w:pPr>
        <w:pStyle w:val="a6"/>
        <w:widowControl w:val="0"/>
        <w:numPr>
          <w:ilvl w:val="0"/>
          <w:numId w:val="5"/>
        </w:numPr>
        <w:tabs>
          <w:tab w:val="left" w:pos="180"/>
          <w:tab w:val="left" w:pos="583"/>
        </w:tabs>
        <w:spacing w:after="0" w:line="240" w:lineRule="auto"/>
        <w:jc w:val="both"/>
        <w:rPr>
          <w:rFonts w:ascii="Times New Roman" w:eastAsia="Times New Roman" w:hAnsi="Times New Roman"/>
          <w:sz w:val="24"/>
          <w:szCs w:val="24"/>
          <w:lang w:val="uk-UA" w:eastAsia="uk-UA"/>
        </w:rPr>
      </w:pPr>
      <w:r w:rsidRPr="00FA488E">
        <w:rPr>
          <w:rFonts w:ascii="Times New Roman" w:eastAsia="Times New Roman" w:hAnsi="Times New Roman"/>
          <w:sz w:val="24"/>
          <w:szCs w:val="24"/>
          <w:lang w:val="uk-UA" w:eastAsia="uk-UA"/>
        </w:rPr>
        <w:t xml:space="preserve">Словник іншомовних слів / </w:t>
      </w:r>
      <w:proofErr w:type="spellStart"/>
      <w:r w:rsidRPr="00FA488E">
        <w:rPr>
          <w:rFonts w:ascii="Times New Roman" w:eastAsia="Times New Roman" w:hAnsi="Times New Roman"/>
          <w:sz w:val="24"/>
          <w:szCs w:val="24"/>
          <w:lang w:val="uk-UA" w:eastAsia="uk-UA"/>
        </w:rPr>
        <w:t>укл</w:t>
      </w:r>
      <w:proofErr w:type="spellEnd"/>
      <w:r w:rsidRPr="00FA488E">
        <w:rPr>
          <w:rFonts w:ascii="Times New Roman" w:eastAsia="Times New Roman" w:hAnsi="Times New Roman"/>
          <w:sz w:val="24"/>
          <w:szCs w:val="24"/>
          <w:lang w:val="uk-UA" w:eastAsia="uk-UA"/>
        </w:rPr>
        <w:t xml:space="preserve">.: О. І. </w:t>
      </w:r>
      <w:proofErr w:type="spellStart"/>
      <w:r w:rsidRPr="00FA488E">
        <w:rPr>
          <w:rFonts w:ascii="Times New Roman" w:eastAsia="Times New Roman" w:hAnsi="Times New Roman"/>
          <w:sz w:val="24"/>
          <w:szCs w:val="24"/>
          <w:lang w:val="uk-UA" w:eastAsia="uk-UA"/>
        </w:rPr>
        <w:t>Скопенко</w:t>
      </w:r>
      <w:proofErr w:type="spellEnd"/>
      <w:r w:rsidRPr="00FA488E">
        <w:rPr>
          <w:rFonts w:ascii="Times New Roman" w:eastAsia="Times New Roman" w:hAnsi="Times New Roman"/>
          <w:sz w:val="24"/>
          <w:szCs w:val="24"/>
          <w:lang w:val="uk-UA" w:eastAsia="uk-UA"/>
        </w:rPr>
        <w:t xml:space="preserve">, Т. В. Цимбалюк. К., 2006. 1200 с. </w:t>
      </w:r>
    </w:p>
    <w:p w14:paraId="10031C78" w14:textId="77777777" w:rsidR="001E6B7E" w:rsidRPr="00FA488E" w:rsidRDefault="001E6B7E" w:rsidP="001E6B7E">
      <w:pPr>
        <w:pStyle w:val="a6"/>
        <w:widowControl w:val="0"/>
        <w:numPr>
          <w:ilvl w:val="0"/>
          <w:numId w:val="5"/>
        </w:numPr>
        <w:tabs>
          <w:tab w:val="left" w:pos="180"/>
          <w:tab w:val="left" w:pos="583"/>
        </w:tabs>
        <w:spacing w:after="0" w:line="240" w:lineRule="auto"/>
        <w:jc w:val="both"/>
        <w:rPr>
          <w:rFonts w:ascii="Times New Roman" w:eastAsia="Times New Roman" w:hAnsi="Times New Roman"/>
          <w:sz w:val="24"/>
          <w:szCs w:val="24"/>
          <w:lang w:val="uk-UA" w:eastAsia="uk-UA"/>
        </w:rPr>
      </w:pPr>
      <w:r w:rsidRPr="00FA488E">
        <w:rPr>
          <w:rFonts w:ascii="Times New Roman" w:eastAsia="Times New Roman" w:hAnsi="Times New Roman"/>
          <w:sz w:val="24"/>
          <w:szCs w:val="24"/>
          <w:lang w:val="uk-UA" w:eastAsia="uk-UA"/>
        </w:rPr>
        <w:t>Словник української мови / Ред. В. В. Жайворонок. К.: Просвіта, 2016. 1320 с.</w:t>
      </w:r>
    </w:p>
    <w:p w14:paraId="6267E2A3" w14:textId="77777777" w:rsidR="001E6B7E" w:rsidRPr="00FA488E" w:rsidRDefault="001E6B7E" w:rsidP="001E6B7E">
      <w:pPr>
        <w:pStyle w:val="a6"/>
        <w:numPr>
          <w:ilvl w:val="0"/>
          <w:numId w:val="5"/>
        </w:numPr>
        <w:spacing w:after="0" w:line="240" w:lineRule="auto"/>
        <w:jc w:val="both"/>
        <w:rPr>
          <w:rFonts w:ascii="Times New Roman" w:hAnsi="Times New Roman"/>
          <w:sz w:val="24"/>
          <w:szCs w:val="24"/>
          <w:lang w:val="uk-UA"/>
        </w:rPr>
      </w:pPr>
      <w:r w:rsidRPr="00FA488E">
        <w:rPr>
          <w:rFonts w:ascii="Times New Roman" w:hAnsi="Times New Roman"/>
          <w:sz w:val="24"/>
          <w:szCs w:val="24"/>
          <w:lang w:val="uk-UA"/>
        </w:rPr>
        <w:t xml:space="preserve">Українська термінологія і сучасність: </w:t>
      </w:r>
      <w:proofErr w:type="spellStart"/>
      <w:r w:rsidRPr="00FA488E">
        <w:rPr>
          <w:rFonts w:ascii="Times New Roman" w:hAnsi="Times New Roman"/>
          <w:sz w:val="24"/>
          <w:szCs w:val="24"/>
          <w:lang w:val="uk-UA"/>
        </w:rPr>
        <w:t>зб</w:t>
      </w:r>
      <w:proofErr w:type="spellEnd"/>
      <w:r w:rsidRPr="00FA488E">
        <w:rPr>
          <w:rFonts w:ascii="Times New Roman" w:hAnsi="Times New Roman"/>
          <w:sz w:val="24"/>
          <w:szCs w:val="24"/>
          <w:lang w:val="uk-UA"/>
        </w:rPr>
        <w:t xml:space="preserve">. наук. праць / Відп.   ред.  В.  І. Іващенко. К.: Інститут української мови НАНУ, 2013. </w:t>
      </w:r>
      <w:proofErr w:type="spellStart"/>
      <w:r w:rsidRPr="00FA488E">
        <w:rPr>
          <w:rFonts w:ascii="Times New Roman" w:hAnsi="Times New Roman"/>
          <w:sz w:val="24"/>
          <w:szCs w:val="24"/>
          <w:lang w:val="uk-UA"/>
        </w:rPr>
        <w:t>Вип</w:t>
      </w:r>
      <w:proofErr w:type="spellEnd"/>
      <w:r w:rsidRPr="00FA488E">
        <w:rPr>
          <w:rFonts w:ascii="Times New Roman" w:hAnsi="Times New Roman"/>
          <w:sz w:val="24"/>
          <w:szCs w:val="24"/>
          <w:lang w:val="uk-UA"/>
        </w:rPr>
        <w:t>. ІХ. 232 с.</w:t>
      </w:r>
    </w:p>
    <w:p w14:paraId="466E6626" w14:textId="77777777" w:rsidR="001E6B7E" w:rsidRPr="00FA488E" w:rsidRDefault="001E6B7E" w:rsidP="001E6B7E">
      <w:pPr>
        <w:pStyle w:val="a6"/>
        <w:widowControl w:val="0"/>
        <w:numPr>
          <w:ilvl w:val="0"/>
          <w:numId w:val="5"/>
        </w:numPr>
        <w:tabs>
          <w:tab w:val="left" w:pos="180"/>
        </w:tabs>
        <w:spacing w:after="0" w:line="240" w:lineRule="auto"/>
        <w:jc w:val="both"/>
        <w:rPr>
          <w:rFonts w:ascii="Times New Roman" w:hAnsi="Times New Roman"/>
          <w:sz w:val="24"/>
          <w:szCs w:val="24"/>
          <w:lang w:val="uk-UA"/>
        </w:rPr>
      </w:pPr>
      <w:r w:rsidRPr="00FA488E">
        <w:rPr>
          <w:rFonts w:ascii="Times New Roman" w:eastAsia="Times New Roman" w:hAnsi="Times New Roman"/>
          <w:sz w:val="24"/>
          <w:szCs w:val="24"/>
          <w:lang w:val="uk-UA" w:eastAsia="uk-UA"/>
        </w:rPr>
        <w:t>Універсальний довідник з ділових паперів та ділової етики. К.: Довіра, 2003.  623 с.</w:t>
      </w:r>
      <w:r w:rsidRPr="00FA488E">
        <w:rPr>
          <w:rFonts w:ascii="Times New Roman" w:hAnsi="Times New Roman"/>
          <w:sz w:val="24"/>
          <w:szCs w:val="24"/>
          <w:lang w:val="uk-UA"/>
        </w:rPr>
        <w:t xml:space="preserve"> </w:t>
      </w:r>
    </w:p>
    <w:p w14:paraId="14519EF7" w14:textId="77777777" w:rsidR="001E6B7E" w:rsidRDefault="001E6B7E" w:rsidP="001E6B7E">
      <w:pPr>
        <w:shd w:val="clear" w:color="auto" w:fill="FFFFFF"/>
        <w:tabs>
          <w:tab w:val="left" w:pos="365"/>
        </w:tabs>
        <w:ind w:left="360" w:hanging="360"/>
        <w:jc w:val="center"/>
        <w:rPr>
          <w:rFonts w:ascii="Times New Roman" w:hAnsi="Times New Roman" w:cs="Times New Roman"/>
          <w:b/>
          <w:sz w:val="24"/>
          <w:szCs w:val="24"/>
        </w:rPr>
      </w:pPr>
    </w:p>
    <w:p w14:paraId="1A4C376F" w14:textId="77777777" w:rsidR="001E6B7E" w:rsidRDefault="001E6B7E" w:rsidP="001E6B7E">
      <w:pPr>
        <w:shd w:val="clear" w:color="auto" w:fill="FFFFFF"/>
        <w:tabs>
          <w:tab w:val="left" w:pos="365"/>
        </w:tabs>
        <w:ind w:left="360" w:hanging="360"/>
        <w:jc w:val="center"/>
        <w:rPr>
          <w:rFonts w:ascii="Times New Roman" w:hAnsi="Times New Roman" w:cs="Times New Roman"/>
          <w:b/>
          <w:sz w:val="24"/>
          <w:szCs w:val="24"/>
        </w:rPr>
      </w:pPr>
      <w:r>
        <w:rPr>
          <w:rFonts w:ascii="Times New Roman" w:hAnsi="Times New Roman" w:cs="Times New Roman"/>
          <w:b/>
          <w:sz w:val="24"/>
          <w:szCs w:val="24"/>
        </w:rPr>
        <w:t>Інформаційні ресурси</w:t>
      </w:r>
    </w:p>
    <w:p w14:paraId="78F75EA9" w14:textId="77777777" w:rsidR="001E6B7E" w:rsidRDefault="001E6B7E" w:rsidP="001E6B7E">
      <w:pPr>
        <w:pStyle w:val="a6"/>
        <w:numPr>
          <w:ilvl w:val="0"/>
          <w:numId w:val="6"/>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http://lcorp.ulif.org.ua/dictua («Словники України»). </w:t>
      </w:r>
    </w:p>
    <w:p w14:paraId="44F76238" w14:textId="77777777" w:rsidR="001E6B7E" w:rsidRDefault="001E6B7E" w:rsidP="001E6B7E">
      <w:pPr>
        <w:pStyle w:val="a6"/>
        <w:numPr>
          <w:ilvl w:val="0"/>
          <w:numId w:val="6"/>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http://slovopedia.org.ua/ (Колекція українських словників). </w:t>
      </w:r>
    </w:p>
    <w:p w14:paraId="617FDCAD" w14:textId="77777777" w:rsidR="001E6B7E" w:rsidRDefault="001E6B7E" w:rsidP="001E6B7E">
      <w:pPr>
        <w:pStyle w:val="a6"/>
        <w:numPr>
          <w:ilvl w:val="0"/>
          <w:numId w:val="6"/>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http://www.slovnyk.net (Великий тлумачний словник сучасної української мови). </w:t>
      </w:r>
    </w:p>
    <w:p w14:paraId="0141CCFE" w14:textId="77777777" w:rsidR="001E6B7E" w:rsidRDefault="001E6B7E" w:rsidP="001E6B7E">
      <w:pPr>
        <w:pStyle w:val="a6"/>
        <w:numPr>
          <w:ilvl w:val="0"/>
          <w:numId w:val="6"/>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http://litopys.org.ua/ukrmova/um.htm (Українська мова : Енциклопедія).</w:t>
      </w:r>
    </w:p>
    <w:p w14:paraId="5461CE37" w14:textId="77777777" w:rsidR="001E6B7E" w:rsidRDefault="001E6B7E" w:rsidP="001E6B7E">
      <w:pPr>
        <w:pStyle w:val="a6"/>
        <w:numPr>
          <w:ilvl w:val="0"/>
          <w:numId w:val="6"/>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http://ulif.mon.gov.ua (Український лінгвістичний портал).</w:t>
      </w:r>
    </w:p>
    <w:p w14:paraId="4730F8AF" w14:textId="77777777" w:rsidR="001E6B7E" w:rsidRDefault="001E6B7E" w:rsidP="001E6B7E">
      <w:pPr>
        <w:pStyle w:val="a6"/>
        <w:numPr>
          <w:ilvl w:val="0"/>
          <w:numId w:val="6"/>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http://www.mova.info/ (Лінгвістичний портал).</w:t>
      </w:r>
    </w:p>
    <w:p w14:paraId="3CC13BAC" w14:textId="77777777" w:rsidR="001E6B7E" w:rsidRDefault="001E6B7E" w:rsidP="001E6B7E">
      <w:pPr>
        <w:pStyle w:val="a6"/>
        <w:numPr>
          <w:ilvl w:val="0"/>
          <w:numId w:val="6"/>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http://www.pravopys.net/ (Електронний «Український правопис»).</w:t>
      </w:r>
    </w:p>
    <w:p w14:paraId="5C1B171D" w14:textId="77777777" w:rsidR="001E6B7E" w:rsidRDefault="001E6B7E" w:rsidP="001E6B7E">
      <w:pPr>
        <w:pStyle w:val="a6"/>
        <w:numPr>
          <w:ilvl w:val="0"/>
          <w:numId w:val="6"/>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http://termin.com.ua/ (Словник термінів та понять).</w:t>
      </w:r>
    </w:p>
    <w:p w14:paraId="1652A761" w14:textId="77777777" w:rsidR="001E6B7E" w:rsidRDefault="001E6B7E" w:rsidP="001E6B7E">
      <w:pPr>
        <w:rPr>
          <w:rFonts w:ascii="Times New Roman" w:hAnsi="Times New Roman" w:cs="Times New Roman"/>
          <w:sz w:val="24"/>
          <w:szCs w:val="24"/>
        </w:rPr>
      </w:pPr>
    </w:p>
    <w:p w14:paraId="7BEBE0AB" w14:textId="77777777" w:rsidR="001E6B7E" w:rsidRDefault="001E6B7E" w:rsidP="001E6B7E"/>
    <w:p w14:paraId="2316F550" w14:textId="77777777" w:rsidR="001E6B7E" w:rsidRDefault="001E6B7E" w:rsidP="001E6B7E"/>
    <w:p w14:paraId="774275B5" w14:textId="77777777" w:rsidR="00C52408" w:rsidRDefault="00C52408"/>
    <w:sectPr w:rsidR="00C524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4F2E"/>
    <w:multiLevelType w:val="hybridMultilevel"/>
    <w:tmpl w:val="194E31D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29B7923"/>
    <w:multiLevelType w:val="hybridMultilevel"/>
    <w:tmpl w:val="C85ADC1C"/>
    <w:lvl w:ilvl="0" w:tplc="54A6C58A">
      <w:start w:val="3"/>
      <w:numFmt w:val="bullet"/>
      <w:lvlText w:val="-"/>
      <w:lvlJc w:val="left"/>
      <w:pPr>
        <w:ind w:left="720" w:hanging="360"/>
      </w:pPr>
      <w:rPr>
        <w:rFonts w:ascii="Times New Roman" w:eastAsiaTheme="minorHAnsi" w:hAnsi="Times New Roman" w:cs="Times New Roman" w:hint="default"/>
      </w:rPr>
    </w:lvl>
    <w:lvl w:ilvl="1" w:tplc="CCC2E922">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6D4FA6"/>
    <w:multiLevelType w:val="hybridMultilevel"/>
    <w:tmpl w:val="C624D9A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4FB04EF3"/>
    <w:multiLevelType w:val="hybridMultilevel"/>
    <w:tmpl w:val="EA8219CA"/>
    <w:lvl w:ilvl="0" w:tplc="BBAEB7D0">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4" w15:restartNumberingAfterBreak="0">
    <w:nsid w:val="6349387E"/>
    <w:multiLevelType w:val="hybridMultilevel"/>
    <w:tmpl w:val="08BC94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5B2295E"/>
    <w:multiLevelType w:val="hybridMultilevel"/>
    <w:tmpl w:val="555C30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0B46D67"/>
    <w:multiLevelType w:val="hybridMultilevel"/>
    <w:tmpl w:val="AF246F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32"/>
    <w:rsid w:val="001E6B7E"/>
    <w:rsid w:val="002477D6"/>
    <w:rsid w:val="003B00ED"/>
    <w:rsid w:val="00531780"/>
    <w:rsid w:val="00637B1E"/>
    <w:rsid w:val="00643C27"/>
    <w:rsid w:val="00A75E8A"/>
    <w:rsid w:val="00A83893"/>
    <w:rsid w:val="00A96832"/>
    <w:rsid w:val="00C05DBF"/>
    <w:rsid w:val="00C24060"/>
    <w:rsid w:val="00C52408"/>
    <w:rsid w:val="00EA0849"/>
    <w:rsid w:val="00FA488E"/>
    <w:rsid w:val="00FB6186"/>
    <w:rsid w:val="00FE0D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DB4D6"/>
  <w15:chartTrackingRefBased/>
  <w15:docId w15:val="{0CB5CF45-4270-4E72-BCA8-8EA3F4C46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B7E"/>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E6B7E"/>
    <w:rPr>
      <w:color w:val="0000FF"/>
      <w:u w:val="single"/>
    </w:rPr>
  </w:style>
  <w:style w:type="paragraph" w:styleId="a4">
    <w:name w:val="Normal (Web)"/>
    <w:basedOn w:val="a"/>
    <w:uiPriority w:val="99"/>
    <w:unhideWhenUsed/>
    <w:rsid w:val="001E6B7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5">
    <w:name w:val="Абзац списка Знак"/>
    <w:link w:val="a6"/>
    <w:uiPriority w:val="34"/>
    <w:locked/>
    <w:rsid w:val="001E6B7E"/>
    <w:rPr>
      <w:rFonts w:ascii="Calibri" w:eastAsia="Calibri" w:hAnsi="Calibri" w:cs="Times New Roman"/>
      <w:lang w:val="ru-RU"/>
    </w:rPr>
  </w:style>
  <w:style w:type="paragraph" w:styleId="a6">
    <w:name w:val="List Paragraph"/>
    <w:basedOn w:val="a"/>
    <w:link w:val="a5"/>
    <w:uiPriority w:val="34"/>
    <w:qFormat/>
    <w:rsid w:val="001E6B7E"/>
    <w:pPr>
      <w:ind w:left="720"/>
      <w:contextualSpacing/>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260032">
      <w:bodyDiv w:val="1"/>
      <w:marLeft w:val="0"/>
      <w:marRight w:val="0"/>
      <w:marTop w:val="0"/>
      <w:marBottom w:val="0"/>
      <w:divBdr>
        <w:top w:val="none" w:sz="0" w:space="0" w:color="auto"/>
        <w:left w:val="none" w:sz="0" w:space="0" w:color="auto"/>
        <w:bottom w:val="none" w:sz="0" w:space="0" w:color="auto"/>
        <w:right w:val="none" w:sz="0" w:space="0" w:color="auto"/>
      </w:divBdr>
    </w:div>
    <w:div w:id="471945578">
      <w:bodyDiv w:val="1"/>
      <w:marLeft w:val="0"/>
      <w:marRight w:val="0"/>
      <w:marTop w:val="0"/>
      <w:marBottom w:val="0"/>
      <w:divBdr>
        <w:top w:val="none" w:sz="0" w:space="0" w:color="auto"/>
        <w:left w:val="none" w:sz="0" w:space="0" w:color="auto"/>
        <w:bottom w:val="none" w:sz="0" w:space="0" w:color="auto"/>
        <w:right w:val="none" w:sz="0" w:space="0" w:color="auto"/>
      </w:divBdr>
    </w:div>
    <w:div w:id="1184589820">
      <w:bodyDiv w:val="1"/>
      <w:marLeft w:val="0"/>
      <w:marRight w:val="0"/>
      <w:marTop w:val="0"/>
      <w:marBottom w:val="0"/>
      <w:divBdr>
        <w:top w:val="none" w:sz="0" w:space="0" w:color="auto"/>
        <w:left w:val="none" w:sz="0" w:space="0" w:color="auto"/>
        <w:bottom w:val="none" w:sz="0" w:space="0" w:color="auto"/>
        <w:right w:val="none" w:sz="0" w:space="0" w:color="auto"/>
      </w:divBdr>
    </w:div>
    <w:div w:id="186659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popovych@chnu.edu.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3098</Words>
  <Characters>17659</Characters>
  <Application>Microsoft Office Word</Application>
  <DocSecurity>0</DocSecurity>
  <Lines>147</Lines>
  <Paragraphs>41</Paragraphs>
  <ScaleCrop>false</ScaleCrop>
  <Company/>
  <LinksUpToDate>false</LinksUpToDate>
  <CharactersWithSpaces>20716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Орестович</dc:creator>
  <cp:keywords/>
  <dc:description/>
  <cp:lastModifiedBy>User</cp:lastModifiedBy>
  <cp:revision>13</cp:revision>
  <dcterms:created xsi:type="dcterms:W3CDTF">2022-11-16T12:22:00Z</dcterms:created>
  <dcterms:modified xsi:type="dcterms:W3CDTF">2023-03-23T10:39:00Z</dcterms:modified>
</cp:coreProperties>
</file>