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2C3" w:rsidRPr="007C32C6" w:rsidRDefault="00A362C3" w:rsidP="00B61EAE">
      <w:pPr>
        <w:pStyle w:val="TableParagraph"/>
        <w:ind w:left="0"/>
        <w:jc w:val="center"/>
        <w:rPr>
          <w:b/>
          <w:bCs/>
          <w:color w:val="000000"/>
          <w:sz w:val="28"/>
          <w:szCs w:val="28"/>
        </w:rPr>
      </w:pPr>
      <w:r w:rsidRPr="007C32C6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-662305</wp:posOffset>
            </wp:positionH>
            <wp:positionV relativeFrom="paragraph">
              <wp:posOffset>-190500</wp:posOffset>
            </wp:positionV>
            <wp:extent cx="1173480" cy="1162050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C32C6">
        <w:rPr>
          <w:b/>
          <w:sz w:val="28"/>
          <w:szCs w:val="28"/>
        </w:rPr>
        <w:t xml:space="preserve">СИЛАБУС </w:t>
      </w:r>
      <w:bookmarkStart w:id="0" w:name="_Hlk175351105"/>
      <w:r w:rsidR="00B61EAE" w:rsidRPr="007C32C6">
        <w:rPr>
          <w:b/>
          <w:sz w:val="28"/>
          <w:szCs w:val="28"/>
        </w:rPr>
        <w:t xml:space="preserve">НАВЧАЛЬНОЇ </w:t>
      </w:r>
      <w:r w:rsidR="00B61EAE" w:rsidRPr="00F5111B">
        <w:rPr>
          <w:b/>
          <w:bCs/>
          <w:color w:val="000000" w:themeColor="text1"/>
          <w:kern w:val="24"/>
          <w:sz w:val="28"/>
          <w:szCs w:val="28"/>
        </w:rPr>
        <w:t xml:space="preserve">ПРАКТИКИ </w:t>
      </w:r>
      <w:r w:rsidR="00B61EAE" w:rsidRPr="00F5111B">
        <w:rPr>
          <w:b/>
          <w:bCs/>
          <w:color w:val="000000" w:themeColor="text1"/>
          <w:kern w:val="24"/>
          <w:sz w:val="28"/>
          <w:szCs w:val="28"/>
        </w:rPr>
        <w:br/>
      </w:r>
      <w:bookmarkEnd w:id="0"/>
      <w:r w:rsidR="00C21AE7" w:rsidRPr="00C21AE7">
        <w:rPr>
          <w:b/>
          <w:bCs/>
          <w:sz w:val="28"/>
          <w:szCs w:val="28"/>
        </w:rPr>
        <w:t>«ТРЕНІНГ З БУХГАЛТЕРСЬКОГО ОБЛІКУ»</w:t>
      </w:r>
    </w:p>
    <w:p w:rsidR="00A362C3" w:rsidRPr="007C32C6" w:rsidRDefault="00A362C3" w:rsidP="00BE4D36">
      <w:pPr>
        <w:adjustRightInd w:val="0"/>
        <w:spacing w:after="0"/>
        <w:ind w:right="51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C691A" w:rsidRPr="007C32C6" w:rsidRDefault="002C691A" w:rsidP="00BE4D36">
      <w:pPr>
        <w:adjustRightInd w:val="0"/>
        <w:spacing w:after="0"/>
        <w:ind w:right="51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C32C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Компонента освітньої програми</w:t>
      </w:r>
      <w:r w:rsidRPr="007C32C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C32C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–  обов’язкова</w:t>
      </w:r>
      <w:r w:rsidRPr="007C32C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C32C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3B1BB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C32C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кредит</w:t>
      </w:r>
      <w:r w:rsidR="003B1BB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</w:t>
      </w:r>
      <w:r w:rsidRPr="007C32C6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tbl>
      <w:tblPr>
        <w:tblStyle w:val="a8"/>
        <w:tblW w:w="0" w:type="auto"/>
        <w:tblInd w:w="108" w:type="dxa"/>
        <w:tblLook w:val="04A0"/>
      </w:tblPr>
      <w:tblGrid>
        <w:gridCol w:w="2864"/>
        <w:gridCol w:w="6657"/>
      </w:tblGrid>
      <w:tr w:rsidR="002C691A" w:rsidRPr="007C32C6" w:rsidTr="002C691A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1A" w:rsidRPr="007C32C6" w:rsidRDefault="002C691A" w:rsidP="00BE4D36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7C32C6">
              <w:rPr>
                <w:b/>
                <w:bCs/>
                <w:sz w:val="28"/>
                <w:szCs w:val="28"/>
              </w:rPr>
              <w:t>Освітньо-професійна програма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1A" w:rsidRPr="007C32C6" w:rsidRDefault="002C691A" w:rsidP="00BE4D36">
            <w:pPr>
              <w:pStyle w:val="TableParagraph"/>
              <w:ind w:left="0"/>
              <w:rPr>
                <w:sz w:val="28"/>
                <w:szCs w:val="28"/>
              </w:rPr>
            </w:pPr>
            <w:r w:rsidRPr="007C32C6">
              <w:rPr>
                <w:sz w:val="28"/>
                <w:szCs w:val="28"/>
              </w:rPr>
              <w:t>Облік і оподаткування</w:t>
            </w:r>
          </w:p>
        </w:tc>
      </w:tr>
      <w:tr w:rsidR="002C691A" w:rsidRPr="007C32C6" w:rsidTr="002C691A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1A" w:rsidRPr="007C32C6" w:rsidRDefault="002C691A" w:rsidP="00BE4D36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7C32C6">
              <w:rPr>
                <w:b/>
                <w:bCs/>
                <w:sz w:val="28"/>
                <w:szCs w:val="28"/>
              </w:rPr>
              <w:t>Спеціальність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1A" w:rsidRPr="007C32C6" w:rsidRDefault="002C691A" w:rsidP="00BE4D36">
            <w:pPr>
              <w:pStyle w:val="TableParagraph"/>
              <w:ind w:left="0"/>
              <w:rPr>
                <w:sz w:val="28"/>
                <w:szCs w:val="28"/>
              </w:rPr>
            </w:pPr>
            <w:r w:rsidRPr="007C32C6">
              <w:rPr>
                <w:bCs/>
                <w:sz w:val="28"/>
                <w:szCs w:val="28"/>
              </w:rPr>
              <w:t>071 Облік і оподаткування</w:t>
            </w:r>
          </w:p>
        </w:tc>
      </w:tr>
      <w:tr w:rsidR="002C691A" w:rsidRPr="007C32C6" w:rsidTr="002C691A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1A" w:rsidRPr="007C32C6" w:rsidRDefault="002C691A" w:rsidP="00BE4D36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7C32C6">
              <w:rPr>
                <w:b/>
                <w:bCs/>
                <w:sz w:val="28"/>
                <w:szCs w:val="28"/>
              </w:rPr>
              <w:t>Галузь знань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1A" w:rsidRPr="007C32C6" w:rsidRDefault="002C691A" w:rsidP="00BE4D36">
            <w:pPr>
              <w:pStyle w:val="TableParagraph"/>
              <w:ind w:left="0"/>
              <w:rPr>
                <w:sz w:val="28"/>
                <w:szCs w:val="28"/>
              </w:rPr>
            </w:pPr>
            <w:r w:rsidRPr="007C32C6">
              <w:rPr>
                <w:bCs/>
                <w:sz w:val="28"/>
                <w:szCs w:val="28"/>
              </w:rPr>
              <w:t>07  Управління і адміністрування</w:t>
            </w:r>
          </w:p>
        </w:tc>
      </w:tr>
      <w:tr w:rsidR="002C691A" w:rsidRPr="007C32C6" w:rsidTr="002C691A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1A" w:rsidRPr="007C32C6" w:rsidRDefault="002C691A" w:rsidP="00BE4D36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7C32C6">
              <w:rPr>
                <w:b/>
                <w:bCs/>
                <w:sz w:val="28"/>
                <w:szCs w:val="28"/>
              </w:rPr>
              <w:t>Рівень вищої освіти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1A" w:rsidRPr="007C32C6" w:rsidRDefault="002C691A" w:rsidP="00BE4D36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 w:rsidRPr="007C32C6">
              <w:rPr>
                <w:bCs/>
                <w:sz w:val="28"/>
                <w:szCs w:val="28"/>
              </w:rPr>
              <w:t>перший (бакалаврський)</w:t>
            </w:r>
          </w:p>
        </w:tc>
      </w:tr>
      <w:tr w:rsidR="002C691A" w:rsidRPr="007C32C6" w:rsidTr="002C691A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1A" w:rsidRPr="007C32C6" w:rsidRDefault="002C691A" w:rsidP="00BE4D36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7C32C6">
              <w:rPr>
                <w:b/>
                <w:bCs/>
                <w:sz w:val="28"/>
                <w:szCs w:val="28"/>
              </w:rPr>
              <w:t>Мова навчання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1A" w:rsidRPr="007C32C6" w:rsidRDefault="002C691A" w:rsidP="00BE4D36">
            <w:pPr>
              <w:pStyle w:val="TableParagraph"/>
              <w:ind w:left="0"/>
              <w:rPr>
                <w:sz w:val="28"/>
                <w:szCs w:val="28"/>
              </w:rPr>
            </w:pPr>
            <w:r w:rsidRPr="007C32C6">
              <w:rPr>
                <w:bCs/>
                <w:sz w:val="28"/>
                <w:szCs w:val="28"/>
              </w:rPr>
              <w:t xml:space="preserve">українська </w:t>
            </w:r>
          </w:p>
        </w:tc>
      </w:tr>
      <w:tr w:rsidR="002C691A" w:rsidRPr="007C32C6" w:rsidTr="002C691A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1A" w:rsidRPr="007C32C6" w:rsidRDefault="002C691A" w:rsidP="00BE4D36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7C32C6">
              <w:rPr>
                <w:b/>
                <w:bCs/>
                <w:sz w:val="28"/>
                <w:szCs w:val="28"/>
              </w:rPr>
              <w:t>Профайл викладача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1A" w:rsidRPr="007C32C6" w:rsidRDefault="00AA30EE" w:rsidP="00BE4D36">
            <w:pPr>
              <w:rPr>
                <w:bCs/>
                <w:spacing w:val="-3"/>
                <w:sz w:val="28"/>
                <w:szCs w:val="28"/>
              </w:rPr>
            </w:pPr>
            <w:r w:rsidRPr="007C32C6">
              <w:rPr>
                <w:color w:val="000000" w:themeColor="text1"/>
                <w:kern w:val="24"/>
                <w:sz w:val="28"/>
                <w:szCs w:val="28"/>
              </w:rPr>
              <w:t>Вергун  Андрій Іванович</w:t>
            </w:r>
            <w:r w:rsidRPr="007C32C6">
              <w:rPr>
                <w:color w:val="000000" w:themeColor="text1"/>
                <w:kern w:val="24"/>
                <w:sz w:val="28"/>
                <w:szCs w:val="28"/>
                <w:lang w:val="en-US"/>
              </w:rPr>
              <w:t xml:space="preserve"> </w:t>
            </w:r>
            <w:r w:rsidR="002C691A" w:rsidRPr="007C32C6">
              <w:rPr>
                <w:bCs/>
                <w:sz w:val="28"/>
                <w:szCs w:val="28"/>
              </w:rPr>
              <w:t>- кандидат</w:t>
            </w:r>
            <w:r w:rsidR="002C691A" w:rsidRPr="007C32C6">
              <w:rPr>
                <w:bCs/>
                <w:spacing w:val="-6"/>
                <w:sz w:val="28"/>
                <w:szCs w:val="28"/>
              </w:rPr>
              <w:t xml:space="preserve"> </w:t>
            </w:r>
            <w:r w:rsidR="002C691A" w:rsidRPr="007C32C6">
              <w:rPr>
                <w:bCs/>
                <w:sz w:val="28"/>
                <w:szCs w:val="28"/>
              </w:rPr>
              <w:t>економічних</w:t>
            </w:r>
            <w:r w:rsidR="002C691A" w:rsidRPr="007C32C6">
              <w:rPr>
                <w:bCs/>
                <w:spacing w:val="-6"/>
                <w:sz w:val="28"/>
                <w:szCs w:val="28"/>
              </w:rPr>
              <w:t xml:space="preserve"> </w:t>
            </w:r>
            <w:r w:rsidR="002C691A" w:rsidRPr="007C32C6">
              <w:rPr>
                <w:bCs/>
                <w:sz w:val="28"/>
                <w:szCs w:val="28"/>
              </w:rPr>
              <w:t>наук,</w:t>
            </w:r>
            <w:r w:rsidR="002C691A" w:rsidRPr="007C32C6">
              <w:rPr>
                <w:bCs/>
                <w:spacing w:val="-3"/>
                <w:sz w:val="28"/>
                <w:szCs w:val="28"/>
              </w:rPr>
              <w:t xml:space="preserve"> </w:t>
            </w:r>
            <w:r w:rsidR="002C691A" w:rsidRPr="007C32C6">
              <w:rPr>
                <w:bCs/>
                <w:sz w:val="28"/>
                <w:szCs w:val="28"/>
              </w:rPr>
              <w:t>доцент</w:t>
            </w:r>
            <w:r w:rsidR="002C691A" w:rsidRPr="007C32C6">
              <w:rPr>
                <w:bCs/>
                <w:spacing w:val="-3"/>
                <w:sz w:val="28"/>
                <w:szCs w:val="28"/>
              </w:rPr>
              <w:t xml:space="preserve"> </w:t>
            </w:r>
            <w:r w:rsidR="002C691A" w:rsidRPr="007C32C6">
              <w:rPr>
                <w:bCs/>
                <w:sz w:val="28"/>
                <w:szCs w:val="28"/>
              </w:rPr>
              <w:t>кафедри</w:t>
            </w:r>
            <w:r w:rsidR="002C691A" w:rsidRPr="007C32C6">
              <w:rPr>
                <w:bCs/>
                <w:spacing w:val="-3"/>
                <w:sz w:val="28"/>
                <w:szCs w:val="28"/>
              </w:rPr>
              <w:t xml:space="preserve"> </w:t>
            </w:r>
            <w:r w:rsidR="002C691A" w:rsidRPr="007C32C6">
              <w:rPr>
                <w:bCs/>
                <w:sz w:val="28"/>
                <w:szCs w:val="28"/>
              </w:rPr>
              <w:t>обліку, аналізу і аудиту</w:t>
            </w:r>
            <w:r w:rsidR="002C691A" w:rsidRPr="007C32C6">
              <w:rPr>
                <w:bCs/>
                <w:spacing w:val="-3"/>
                <w:sz w:val="28"/>
                <w:szCs w:val="28"/>
              </w:rPr>
              <w:t xml:space="preserve"> </w:t>
            </w:r>
          </w:p>
          <w:p w:rsidR="002C691A" w:rsidRPr="007C32C6" w:rsidRDefault="002C691A" w:rsidP="00BE4D36">
            <w:pPr>
              <w:jc w:val="both"/>
              <w:rPr>
                <w:sz w:val="28"/>
                <w:szCs w:val="28"/>
              </w:rPr>
            </w:pPr>
            <w:r w:rsidRPr="007C32C6">
              <w:rPr>
                <w:sz w:val="28"/>
                <w:szCs w:val="28"/>
              </w:rPr>
              <w:t>(</w:t>
            </w:r>
            <w:r w:rsidR="00AA30EE" w:rsidRPr="007C32C6">
              <w:rPr>
                <w:color w:val="000000" w:themeColor="text1"/>
                <w:kern w:val="24"/>
                <w:sz w:val="28"/>
                <w:szCs w:val="28"/>
              </w:rPr>
              <w:t>http://econom.chnu.edu.ua/kafedry-ekonomichnogo-fakultetu/kafedra-obliku-analizu-i-audytu/kolektyv-kafedry/vergun-andrij-ivanovych</w:t>
            </w:r>
            <w:r w:rsidRPr="007C32C6">
              <w:rPr>
                <w:sz w:val="28"/>
                <w:szCs w:val="28"/>
              </w:rPr>
              <w:t>)</w:t>
            </w:r>
          </w:p>
        </w:tc>
      </w:tr>
      <w:tr w:rsidR="002C691A" w:rsidRPr="007C32C6" w:rsidTr="002C691A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1A" w:rsidRPr="007C32C6" w:rsidRDefault="002C691A" w:rsidP="00BE4D36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7C32C6">
              <w:rPr>
                <w:b/>
                <w:bCs/>
                <w:sz w:val="28"/>
                <w:szCs w:val="28"/>
              </w:rPr>
              <w:t>Контактний тел.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1A" w:rsidRPr="007C32C6" w:rsidRDefault="002C691A" w:rsidP="00BE4D36">
            <w:pPr>
              <w:pStyle w:val="TableParagraph"/>
              <w:ind w:left="0"/>
              <w:rPr>
                <w:sz w:val="28"/>
                <w:szCs w:val="28"/>
                <w:lang w:val="en-US"/>
              </w:rPr>
            </w:pPr>
            <w:r w:rsidRPr="007C32C6">
              <w:rPr>
                <w:sz w:val="28"/>
                <w:szCs w:val="28"/>
              </w:rPr>
              <w:t>+380</w:t>
            </w:r>
            <w:r w:rsidR="00AA30EE" w:rsidRPr="007C32C6">
              <w:rPr>
                <w:sz w:val="28"/>
                <w:szCs w:val="28"/>
                <w:lang w:val="en-US"/>
              </w:rPr>
              <w:t>667248823</w:t>
            </w:r>
          </w:p>
        </w:tc>
      </w:tr>
      <w:tr w:rsidR="002C691A" w:rsidRPr="007C32C6" w:rsidTr="002C691A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1A" w:rsidRPr="007C32C6" w:rsidRDefault="002C691A" w:rsidP="00BE4D36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7C32C6">
              <w:rPr>
                <w:b/>
                <w:bCs/>
                <w:sz w:val="28"/>
                <w:szCs w:val="28"/>
              </w:rPr>
              <w:t>E-mail: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1A" w:rsidRPr="007C32C6" w:rsidRDefault="003C3A04" w:rsidP="00BE4D36">
            <w:pPr>
              <w:ind w:firstLine="30"/>
              <w:jc w:val="both"/>
              <w:rPr>
                <w:sz w:val="28"/>
                <w:szCs w:val="28"/>
              </w:rPr>
            </w:pPr>
            <w:hyperlink r:id="rId6" w:history="1">
              <w:r w:rsidR="00AA30EE" w:rsidRPr="007C32C6">
                <w:rPr>
                  <w:rStyle w:val="a4"/>
                  <w:kern w:val="24"/>
                  <w:sz w:val="28"/>
                  <w:szCs w:val="28"/>
                  <w:lang w:val="en-US"/>
                </w:rPr>
                <w:t>a</w:t>
              </w:r>
              <w:r w:rsidR="00AA30EE" w:rsidRPr="007C32C6">
                <w:rPr>
                  <w:rStyle w:val="a4"/>
                  <w:kern w:val="24"/>
                  <w:sz w:val="28"/>
                  <w:szCs w:val="28"/>
                  <w:lang w:val="ru-RU"/>
                </w:rPr>
                <w:t>.</w:t>
              </w:r>
              <w:r w:rsidR="00AA30EE" w:rsidRPr="007C32C6">
                <w:rPr>
                  <w:rStyle w:val="a4"/>
                  <w:kern w:val="24"/>
                  <w:sz w:val="28"/>
                  <w:szCs w:val="28"/>
                  <w:lang w:val="en-US"/>
                </w:rPr>
                <w:t>vergun</w:t>
              </w:r>
              <w:r w:rsidR="00AA30EE" w:rsidRPr="007C32C6">
                <w:rPr>
                  <w:rStyle w:val="a4"/>
                  <w:kern w:val="24"/>
                  <w:sz w:val="28"/>
                  <w:szCs w:val="28"/>
                  <w:lang w:val="ru-RU"/>
                </w:rPr>
                <w:t>@</w:t>
              </w:r>
              <w:r w:rsidR="00AA30EE" w:rsidRPr="007C32C6">
                <w:rPr>
                  <w:rStyle w:val="a4"/>
                  <w:kern w:val="24"/>
                  <w:sz w:val="28"/>
                  <w:szCs w:val="28"/>
                  <w:lang w:val="en-US"/>
                </w:rPr>
                <w:t>chnu</w:t>
              </w:r>
              <w:r w:rsidR="00AA30EE" w:rsidRPr="007C32C6">
                <w:rPr>
                  <w:rStyle w:val="a4"/>
                  <w:kern w:val="24"/>
                  <w:sz w:val="28"/>
                  <w:szCs w:val="28"/>
                  <w:lang w:val="ru-RU"/>
                </w:rPr>
                <w:t>.</w:t>
              </w:r>
              <w:r w:rsidR="00AA30EE" w:rsidRPr="007C32C6">
                <w:rPr>
                  <w:rStyle w:val="a4"/>
                  <w:kern w:val="24"/>
                  <w:sz w:val="28"/>
                  <w:szCs w:val="28"/>
                  <w:lang w:val="en-US"/>
                </w:rPr>
                <w:t>edu</w:t>
              </w:r>
              <w:r w:rsidR="00AA30EE" w:rsidRPr="007C32C6">
                <w:rPr>
                  <w:rStyle w:val="a4"/>
                  <w:kern w:val="24"/>
                  <w:sz w:val="28"/>
                  <w:szCs w:val="28"/>
                  <w:lang w:val="ru-RU"/>
                </w:rPr>
                <w:t>.</w:t>
              </w:r>
              <w:r w:rsidR="00AA30EE" w:rsidRPr="007C32C6">
                <w:rPr>
                  <w:rStyle w:val="a4"/>
                  <w:kern w:val="24"/>
                  <w:sz w:val="28"/>
                  <w:szCs w:val="28"/>
                  <w:lang w:val="en-US"/>
                </w:rPr>
                <w:t>ua</w:t>
              </w:r>
            </w:hyperlink>
          </w:p>
        </w:tc>
      </w:tr>
      <w:tr w:rsidR="002C691A" w:rsidRPr="007C32C6" w:rsidTr="002C691A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1A" w:rsidRPr="007C32C6" w:rsidRDefault="002C691A" w:rsidP="00BE4D36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7C32C6">
              <w:rPr>
                <w:b/>
                <w:bCs/>
                <w:sz w:val="28"/>
                <w:szCs w:val="28"/>
              </w:rPr>
              <w:t>Сторінка курсу в Moodle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EE" w:rsidRPr="007C32C6" w:rsidRDefault="004403ED" w:rsidP="00BE4D36">
            <w:pPr>
              <w:ind w:firstLine="30"/>
              <w:jc w:val="both"/>
              <w:rPr>
                <w:b/>
                <w:sz w:val="28"/>
                <w:szCs w:val="28"/>
              </w:rPr>
            </w:pPr>
            <w:r w:rsidRPr="00A030AC">
              <w:rPr>
                <w:color w:val="000000" w:themeColor="text1"/>
                <w:kern w:val="24"/>
                <w:sz w:val="28"/>
                <w:szCs w:val="28"/>
                <w:lang w:val="ru-RU"/>
              </w:rPr>
              <w:t>https://moodle.chnu.edu.ua/course/view.php?id=843</w:t>
            </w:r>
            <w:r w:rsidR="002D7982" w:rsidRPr="007C32C6">
              <w:rPr>
                <w:color w:val="000000" w:themeColor="text1"/>
                <w:kern w:val="24"/>
                <w:sz w:val="28"/>
                <w:szCs w:val="28"/>
              </w:rPr>
              <w:br/>
            </w:r>
          </w:p>
        </w:tc>
      </w:tr>
      <w:tr w:rsidR="002C691A" w:rsidRPr="007C32C6" w:rsidTr="002C691A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1A" w:rsidRPr="007C32C6" w:rsidRDefault="002C691A" w:rsidP="00BE4D36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7C32C6">
              <w:rPr>
                <w:b/>
                <w:bCs/>
                <w:sz w:val="28"/>
                <w:szCs w:val="28"/>
              </w:rPr>
              <w:t>Консультації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1A" w:rsidRPr="007C32C6" w:rsidRDefault="00ED16F4" w:rsidP="00BE4D36">
            <w:pPr>
              <w:pStyle w:val="TableParagraph"/>
              <w:ind w:left="0"/>
              <w:rPr>
                <w:sz w:val="28"/>
                <w:szCs w:val="28"/>
              </w:rPr>
            </w:pPr>
            <w:r w:rsidRPr="007C32C6">
              <w:rPr>
                <w:bCs/>
                <w:sz w:val="28"/>
                <w:szCs w:val="28"/>
              </w:rPr>
              <w:t>понеділок</w:t>
            </w:r>
            <w:r w:rsidRPr="007C32C6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2C691A" w:rsidRPr="007C32C6">
              <w:rPr>
                <w:bCs/>
                <w:sz w:val="28"/>
                <w:szCs w:val="28"/>
              </w:rPr>
              <w:t xml:space="preserve"> з 11.00 до 13.00</w:t>
            </w:r>
          </w:p>
        </w:tc>
      </w:tr>
    </w:tbl>
    <w:p w:rsidR="002A7616" w:rsidRPr="007C32C6" w:rsidRDefault="002A7616" w:rsidP="00BE4D36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D34E4" w:rsidRPr="003112F8" w:rsidRDefault="002C691A" w:rsidP="000D34E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3112F8">
        <w:rPr>
          <w:rFonts w:ascii="Times New Roman" w:hAnsi="Times New Roman" w:cs="Times New Roman"/>
          <w:b/>
          <w:bCs/>
          <w:sz w:val="28"/>
          <w:szCs w:val="28"/>
        </w:rPr>
        <w:t xml:space="preserve">АНОТАЦІЯ НАВЧАЛЬНОЇ </w:t>
      </w:r>
      <w:r w:rsidR="000D34E4" w:rsidRPr="003112F8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ru-RU"/>
        </w:rPr>
        <w:t>ПРАКТИКИ.</w:t>
      </w:r>
    </w:p>
    <w:p w:rsidR="000D34E4" w:rsidRPr="003112F8" w:rsidRDefault="000D34E4" w:rsidP="000D34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112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Важливою складовою при підготовці студентів </w:t>
      </w:r>
      <w:r w:rsidRPr="003112F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спеціальністі 071 «Облік і оподаткування»</w:t>
      </w:r>
      <w:r w:rsidRPr="003112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є проведення навчальної практики з дисципліни «Бухгалтерський облік</w:t>
      </w:r>
      <w:r w:rsidRPr="003112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(теорія)</w:t>
      </w:r>
      <w:r w:rsidRPr="003112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». Такий вид роботи дає можливість студентам закріпити та систематизувати здобуті ними знання з теоретичних основ бухгалтерського обліку, а також сформувати практичні уміння і навички щодо документування господарських операцій, порядку їх реєстрації та оформлення бухгалтерських регістрів.</w:t>
      </w:r>
    </w:p>
    <w:p w:rsidR="000D34E4" w:rsidRPr="003112F8" w:rsidRDefault="000D34E4" w:rsidP="000D34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2F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Мета навчальної практики.  </w:t>
      </w:r>
      <w:r w:rsidRPr="003112F8">
        <w:rPr>
          <w:rFonts w:ascii="Times New Roman" w:hAnsi="Times New Roman" w:cs="Times New Roman"/>
          <w:spacing w:val="4"/>
          <w:sz w:val="28"/>
          <w:szCs w:val="28"/>
        </w:rPr>
        <w:t xml:space="preserve">Метою навчальної практики є </w:t>
      </w:r>
      <w:r w:rsidRPr="003112F8">
        <w:rPr>
          <w:rFonts w:ascii="Times New Roman" w:hAnsi="Times New Roman" w:cs="Times New Roman"/>
          <w:spacing w:val="2"/>
          <w:sz w:val="28"/>
          <w:szCs w:val="28"/>
        </w:rPr>
        <w:t>закріплення у студентів знань теоретичних основ бухгалтерського обліку</w:t>
      </w:r>
      <w:r w:rsidRPr="003112F8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Pr="003112F8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3112F8">
        <w:rPr>
          <w:rFonts w:ascii="Times New Roman" w:hAnsi="Times New Roman" w:cs="Times New Roman"/>
          <w:spacing w:val="-2"/>
          <w:sz w:val="28"/>
          <w:szCs w:val="28"/>
        </w:rPr>
        <w:t xml:space="preserve">ідпрацювання навичок ведення записів та </w:t>
      </w:r>
      <w:r w:rsidRPr="003112F8">
        <w:rPr>
          <w:rFonts w:ascii="Times New Roman" w:hAnsi="Times New Roman" w:cs="Times New Roman"/>
          <w:sz w:val="28"/>
          <w:szCs w:val="28"/>
        </w:rPr>
        <w:t xml:space="preserve">складання первинної документації, </w:t>
      </w:r>
      <w:r w:rsidRPr="003112F8">
        <w:rPr>
          <w:rFonts w:ascii="Times New Roman" w:hAnsi="Times New Roman" w:cs="Times New Roman"/>
          <w:spacing w:val="2"/>
          <w:sz w:val="28"/>
          <w:szCs w:val="28"/>
        </w:rPr>
        <w:t xml:space="preserve">формування почуття відповідальності за результати своєї роботи, </w:t>
      </w:r>
      <w:r w:rsidRPr="003112F8">
        <w:rPr>
          <w:rFonts w:ascii="Times New Roman" w:hAnsi="Times New Roman" w:cs="Times New Roman"/>
          <w:spacing w:val="4"/>
          <w:sz w:val="28"/>
          <w:szCs w:val="28"/>
        </w:rPr>
        <w:t xml:space="preserve">дисциплінованості, бажання збільшити свій багаж знань та практичних </w:t>
      </w:r>
      <w:r w:rsidRPr="003112F8">
        <w:rPr>
          <w:rFonts w:ascii="Times New Roman" w:hAnsi="Times New Roman" w:cs="Times New Roman"/>
          <w:sz w:val="28"/>
          <w:szCs w:val="28"/>
        </w:rPr>
        <w:t>навичок.</w:t>
      </w:r>
    </w:p>
    <w:p w:rsidR="002A7616" w:rsidRPr="007C32C6" w:rsidRDefault="002A7616" w:rsidP="000D34E4">
      <w:pPr>
        <w:pStyle w:val="1"/>
        <w:spacing w:before="0"/>
        <w:jc w:val="center"/>
        <w:rPr>
          <w:b/>
          <w:caps/>
          <w:sz w:val="28"/>
          <w:szCs w:val="28"/>
        </w:rPr>
      </w:pPr>
    </w:p>
    <w:p w:rsidR="00ED16F4" w:rsidRDefault="00ED16F4" w:rsidP="005C5185">
      <w:pPr>
        <w:pStyle w:val="a7"/>
        <w:tabs>
          <w:tab w:val="left" w:pos="1450"/>
        </w:tabs>
        <w:ind w:left="0" w:right="57"/>
        <w:jc w:val="center"/>
        <w:rPr>
          <w:b/>
          <w:caps/>
          <w:sz w:val="28"/>
          <w:szCs w:val="28"/>
        </w:rPr>
      </w:pPr>
      <w:r w:rsidRPr="007C32C6">
        <w:rPr>
          <w:b/>
          <w:caps/>
          <w:sz w:val="28"/>
          <w:szCs w:val="28"/>
        </w:rPr>
        <w:t>Навчальний контент освітньої компоненти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"/>
        <w:gridCol w:w="9072"/>
      </w:tblGrid>
      <w:tr w:rsidR="009B4AA9" w:rsidRPr="009B4AA9" w:rsidTr="009B4AA9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A9" w:rsidRPr="009B4AA9" w:rsidRDefault="009B4AA9" w:rsidP="009B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A9" w:rsidRPr="009B4AA9" w:rsidRDefault="009B4AA9" w:rsidP="00F77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Види  робіт</w:t>
            </w:r>
          </w:p>
        </w:tc>
      </w:tr>
      <w:tr w:rsidR="009B4AA9" w:rsidRPr="009B4AA9" w:rsidTr="009B4AA9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A9" w:rsidRPr="009B4AA9" w:rsidRDefault="009B4AA9" w:rsidP="00BE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A9" w:rsidRPr="009B4AA9" w:rsidRDefault="009B4AA9" w:rsidP="00F77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AA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На підставі переліку даних господарських засобів підприємства за їх складом та джерелами формування скласти баланс. </w:t>
            </w:r>
            <w:r w:rsidRPr="009B4AA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На підставі даних балансу відкрити в Головній книзі синтетичні рахунки бухгалтерського обліку і зробити на них записи залишків на кінець звітного місяця </w:t>
            </w:r>
            <w:r w:rsidRPr="009B4AA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.</w:t>
            </w:r>
          </w:p>
        </w:tc>
      </w:tr>
      <w:tr w:rsidR="009B4AA9" w:rsidRPr="009B4AA9" w:rsidTr="009B4AA9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A9" w:rsidRPr="009B4AA9" w:rsidRDefault="009B4AA9" w:rsidP="00BE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A9" w:rsidRPr="009B4AA9" w:rsidRDefault="009B4AA9" w:rsidP="00F77F60">
            <w:pPr>
              <w:widowControl w:val="0"/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AA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 xml:space="preserve">На основі розшифровки залишків до синтетичних рахунків 23 „Виробництво”, 26 „Готова продукція”, 63 „Розрахунки з постачальниками і підрядниками”, 36 „Розрахунки з покупцями і замовниками”, 372 </w:t>
            </w:r>
            <w:r w:rsidRPr="009B4AA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lastRenderedPageBreak/>
              <w:t>„Розрахунки з підзвітними особами” відкрити аналітичні рахунки.</w:t>
            </w:r>
          </w:p>
        </w:tc>
      </w:tr>
      <w:tr w:rsidR="009B4AA9" w:rsidRPr="009B4AA9" w:rsidTr="009B4AA9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A9" w:rsidRPr="009B4AA9" w:rsidRDefault="009B4AA9" w:rsidP="00BE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A9" w:rsidRPr="009B4AA9" w:rsidRDefault="009B4AA9" w:rsidP="00F77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AA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Заповнити форми первинних документів до господарських операцій.</w:t>
            </w:r>
          </w:p>
        </w:tc>
      </w:tr>
      <w:tr w:rsidR="009B4AA9" w:rsidRPr="009B4AA9" w:rsidTr="009B4AA9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A9" w:rsidRPr="009B4AA9" w:rsidRDefault="009B4AA9" w:rsidP="00BE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A9" w:rsidRPr="009B4AA9" w:rsidRDefault="009B4AA9" w:rsidP="00F77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AA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По кожній господарській операції  в реєстраційному журналі вказати кореспондуючі рахунки.</w:t>
            </w:r>
          </w:p>
        </w:tc>
      </w:tr>
      <w:tr w:rsidR="009B4AA9" w:rsidRPr="009B4AA9" w:rsidTr="009B4AA9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A9" w:rsidRPr="009B4AA9" w:rsidRDefault="009B4AA9" w:rsidP="00BE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A9" w:rsidRPr="009B4AA9" w:rsidRDefault="009B4AA9" w:rsidP="00F77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AA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На підставі журналу реєстрації господарських операцій зробити записи в журнали на синтетичних та аналітичних рахунках. Скласти відомість розподілу загальновиробничих витрат.</w:t>
            </w:r>
          </w:p>
        </w:tc>
      </w:tr>
      <w:tr w:rsidR="009B4AA9" w:rsidRPr="009B4AA9" w:rsidTr="009B4AA9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A9" w:rsidRPr="009B4AA9" w:rsidRDefault="009B4AA9" w:rsidP="00BE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A9" w:rsidRPr="009B4AA9" w:rsidRDefault="009B4AA9" w:rsidP="00F77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AA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Визначити фактичну собівартість товарної продукції</w:t>
            </w:r>
          </w:p>
        </w:tc>
      </w:tr>
      <w:tr w:rsidR="009B4AA9" w:rsidRPr="009B4AA9" w:rsidTr="009B4AA9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A9" w:rsidRPr="009B4AA9" w:rsidRDefault="009B4AA9" w:rsidP="00BE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A9" w:rsidRPr="009B4AA9" w:rsidRDefault="009B4AA9" w:rsidP="00F77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AA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Скласти калькуляцію собівартості виготовленої продукції</w:t>
            </w:r>
          </w:p>
        </w:tc>
      </w:tr>
      <w:tr w:rsidR="009B4AA9" w:rsidRPr="009B4AA9" w:rsidTr="009B4AA9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A9" w:rsidRPr="009B4AA9" w:rsidRDefault="009B4AA9" w:rsidP="00BE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A9" w:rsidRPr="009B4AA9" w:rsidRDefault="009B4AA9" w:rsidP="00F77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AA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Визначити фактичну собівартість реалізованої продукції.</w:t>
            </w:r>
          </w:p>
        </w:tc>
      </w:tr>
      <w:tr w:rsidR="009B4AA9" w:rsidRPr="009B4AA9" w:rsidTr="009B4AA9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A9" w:rsidRPr="009B4AA9" w:rsidRDefault="009B4AA9" w:rsidP="00BE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A9" w:rsidRPr="009B4AA9" w:rsidRDefault="009B4AA9" w:rsidP="00F77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AA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Визначити фінансовий результат від реалізації продукції</w:t>
            </w:r>
          </w:p>
        </w:tc>
      </w:tr>
      <w:tr w:rsidR="009B4AA9" w:rsidRPr="009B4AA9" w:rsidTr="009B4AA9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A9" w:rsidRPr="009B4AA9" w:rsidRDefault="009B4AA9" w:rsidP="00BE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A9" w:rsidRPr="009B4AA9" w:rsidRDefault="009B4AA9" w:rsidP="00F77F60">
            <w:pPr>
              <w:widowControl w:val="0"/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</w:pPr>
            <w:r w:rsidRPr="009B4AA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Зробити записи в Головну книгу.</w:t>
            </w:r>
          </w:p>
        </w:tc>
      </w:tr>
      <w:tr w:rsidR="009B4AA9" w:rsidRPr="009B4AA9" w:rsidTr="009B4AA9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A9" w:rsidRPr="009B4AA9" w:rsidRDefault="009B4AA9" w:rsidP="00BE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A9" w:rsidRPr="009B4AA9" w:rsidRDefault="009B4AA9" w:rsidP="00F77F60">
            <w:pPr>
              <w:widowControl w:val="0"/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</w:pPr>
            <w:r w:rsidRPr="009B4AA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На підставі даних звітів на синтетичних і аналітичних рахунках скласти оборотні відомості по аналітичних і синтетичних рахунках.</w:t>
            </w:r>
          </w:p>
        </w:tc>
      </w:tr>
      <w:tr w:rsidR="009B4AA9" w:rsidRPr="009B4AA9" w:rsidTr="009B4AA9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A9" w:rsidRPr="009B4AA9" w:rsidRDefault="009B4AA9" w:rsidP="00BE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A9" w:rsidRPr="009B4AA9" w:rsidRDefault="009B4AA9" w:rsidP="00F77F60">
            <w:pPr>
              <w:widowControl w:val="0"/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</w:pPr>
            <w:r w:rsidRPr="009B4AA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На підставі даних оборотної відомості по синтетичних і аналітичних рахунках скласти баланс</w:t>
            </w:r>
          </w:p>
        </w:tc>
      </w:tr>
    </w:tbl>
    <w:p w:rsidR="009B4AA9" w:rsidRPr="007C32C6" w:rsidRDefault="009B4AA9" w:rsidP="005C5185">
      <w:pPr>
        <w:pStyle w:val="a7"/>
        <w:tabs>
          <w:tab w:val="left" w:pos="1450"/>
        </w:tabs>
        <w:ind w:left="0" w:right="57"/>
        <w:jc w:val="center"/>
        <w:rPr>
          <w:b/>
          <w:bCs/>
          <w:color w:val="000000" w:themeColor="text1"/>
          <w:kern w:val="24"/>
          <w:sz w:val="28"/>
          <w:szCs w:val="28"/>
        </w:rPr>
      </w:pPr>
    </w:p>
    <w:p w:rsidR="00ED16F4" w:rsidRPr="007C32C6" w:rsidRDefault="00ED16F4" w:rsidP="00BE4D36">
      <w:pPr>
        <w:pStyle w:val="Default"/>
        <w:jc w:val="center"/>
        <w:rPr>
          <w:b/>
          <w:color w:val="auto"/>
          <w:kern w:val="24"/>
          <w:sz w:val="28"/>
          <w:szCs w:val="28"/>
        </w:rPr>
      </w:pPr>
      <w:bookmarkStart w:id="1" w:name="_Hlk172196169"/>
      <w:bookmarkStart w:id="2" w:name="_Hlk172196148"/>
      <w:r w:rsidRPr="007C32C6">
        <w:rPr>
          <w:b/>
          <w:color w:val="auto"/>
          <w:kern w:val="24"/>
          <w:sz w:val="28"/>
          <w:szCs w:val="28"/>
        </w:rPr>
        <w:t>ОСВІТНІ ТЕХНОЛОГІЇ, ФОРМИ ТА МЕТОДИ НАВЧАННЯ</w:t>
      </w:r>
    </w:p>
    <w:bookmarkEnd w:id="1"/>
    <w:p w:rsidR="00ED16F4" w:rsidRPr="007C32C6" w:rsidRDefault="00ED16F4" w:rsidP="00BE4D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7C32C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У процесі </w:t>
      </w:r>
      <w:r w:rsidR="0057635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проходження</w:t>
      </w:r>
      <w:r w:rsidRPr="007C32C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навчальної </w:t>
      </w:r>
      <w:r w:rsidR="0057635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практики</w:t>
      </w:r>
      <w:r w:rsidRPr="007C32C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використовуються інноваційні освітні технології: інформаційно-комунікаційні технології студентоцентрованого навчання; проєктна діяльність; традиційні та інтерактивні форми і методи навчання, серед яких: проблемно-пошукові методи, самостійно-дослідницька робота, аналіз і рішення ситуативних професійних задач та ін.</w:t>
      </w:r>
    </w:p>
    <w:p w:rsidR="00ED16F4" w:rsidRPr="007C32C6" w:rsidRDefault="00ED16F4" w:rsidP="00BE4D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:rsidR="00ED16F4" w:rsidRPr="007C32C6" w:rsidRDefault="00ED16F4" w:rsidP="00BE4D3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3" w:name="_Hlk172198208"/>
      <w:bookmarkEnd w:id="2"/>
      <w:r w:rsidRPr="007C32C6">
        <w:rPr>
          <w:rFonts w:eastAsia="+mn-ea"/>
          <w:b/>
          <w:bCs/>
          <w:kern w:val="24"/>
          <w:sz w:val="28"/>
          <w:szCs w:val="28"/>
        </w:rPr>
        <w:t>ФОРМИ Й МЕТОДИ КОНТРОЛЮ ТА ОЦІНЮВАННЯ</w:t>
      </w:r>
    </w:p>
    <w:bookmarkEnd w:id="3"/>
    <w:p w:rsidR="00ED16F4" w:rsidRPr="007C32C6" w:rsidRDefault="00ED16F4" w:rsidP="00BE4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7C32C6">
        <w:rPr>
          <w:rFonts w:ascii="Times New Roman" w:eastAsia="+mn-ea" w:hAnsi="Times New Roman" w:cs="Times New Roman"/>
          <w:b/>
          <w:bCs/>
          <w:i/>
          <w:color w:val="000000"/>
          <w:kern w:val="24"/>
          <w:sz w:val="28"/>
          <w:szCs w:val="28"/>
        </w:rPr>
        <w:t>Поточний контроль</w:t>
      </w:r>
      <w:r w:rsidRPr="007C32C6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>:</w:t>
      </w:r>
      <w:r w:rsidRPr="007C32C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Pr="007C32C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усне опитування; практичні (індивідуальні та групові) завдання та кейси; підготовка </w:t>
      </w:r>
      <w:r w:rsidR="0006003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звіту з навчальної практики</w:t>
      </w:r>
      <w:r w:rsidRPr="007C32C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; самоконтроль. </w:t>
      </w:r>
    </w:p>
    <w:p w:rsidR="00ED16F4" w:rsidRPr="007C32C6" w:rsidRDefault="00ED16F4" w:rsidP="00A46244">
      <w:pPr>
        <w:pStyle w:val="a3"/>
        <w:spacing w:before="0" w:beforeAutospacing="0" w:after="0" w:afterAutospacing="0"/>
        <w:ind w:firstLine="708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7C32C6">
        <w:rPr>
          <w:rFonts w:eastAsia="+mn-ea"/>
          <w:b/>
          <w:bCs/>
          <w:i/>
          <w:color w:val="000000"/>
          <w:kern w:val="24"/>
          <w:sz w:val="28"/>
          <w:szCs w:val="28"/>
        </w:rPr>
        <w:t>Підсумковий  контроль</w:t>
      </w:r>
      <w:r w:rsidRPr="007C32C6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Pr="007C32C6">
        <w:rPr>
          <w:rFonts w:eastAsia="+mn-ea"/>
          <w:color w:val="000000"/>
          <w:kern w:val="24"/>
          <w:sz w:val="28"/>
          <w:szCs w:val="28"/>
        </w:rPr>
        <w:t>–</w:t>
      </w:r>
      <w:r w:rsidRPr="007C32C6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="00A141F2">
        <w:rPr>
          <w:rFonts w:eastAsia="+mn-ea"/>
          <w:color w:val="000000"/>
          <w:kern w:val="24"/>
          <w:sz w:val="28"/>
          <w:szCs w:val="28"/>
        </w:rPr>
        <w:t>захист</w:t>
      </w:r>
      <w:r w:rsidRPr="007C32C6">
        <w:rPr>
          <w:rFonts w:eastAsia="+mn-ea"/>
          <w:color w:val="000000"/>
          <w:kern w:val="24"/>
          <w:sz w:val="28"/>
          <w:szCs w:val="28"/>
        </w:rPr>
        <w:t>.</w:t>
      </w:r>
      <w:r w:rsidRPr="007C32C6">
        <w:rPr>
          <w:rFonts w:eastAsia="+mn-ea"/>
          <w:b/>
          <w:bCs/>
          <w:color w:val="000000"/>
          <w:kern w:val="24"/>
          <w:sz w:val="28"/>
          <w:szCs w:val="28"/>
        </w:rPr>
        <w:t xml:space="preserve">   </w:t>
      </w:r>
    </w:p>
    <w:p w:rsidR="00ED16F4" w:rsidRPr="007C32C6" w:rsidRDefault="00ED16F4" w:rsidP="00BE4D36">
      <w:pPr>
        <w:pStyle w:val="a3"/>
        <w:spacing w:before="0" w:beforeAutospacing="0" w:after="0" w:afterAutospacing="0"/>
        <w:ind w:firstLine="851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7C32C6">
        <w:rPr>
          <w:rFonts w:eastAsia="+mn-ea"/>
          <w:b/>
          <w:bCs/>
          <w:color w:val="000000"/>
          <w:kern w:val="24"/>
          <w:sz w:val="28"/>
          <w:szCs w:val="28"/>
        </w:rPr>
        <w:t xml:space="preserve">  </w:t>
      </w:r>
    </w:p>
    <w:p w:rsidR="00ED16F4" w:rsidRPr="007C32C6" w:rsidRDefault="00ED16F4" w:rsidP="00BE4D36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</w:pPr>
      <w:r w:rsidRPr="007C32C6">
        <w:rPr>
          <w:rFonts w:eastAsia="+mn-ea"/>
          <w:b/>
          <w:bCs/>
          <w:kern w:val="24"/>
          <w:sz w:val="28"/>
          <w:szCs w:val="28"/>
        </w:rPr>
        <w:t>КРИТЕРІЇ ОЦІНЮВАННЯ РЕЗУЛЬТАТІВ НАВЧАННЯ</w:t>
      </w:r>
    </w:p>
    <w:p w:rsidR="00ED16F4" w:rsidRPr="007C32C6" w:rsidRDefault="00ED16F4" w:rsidP="00BE4D36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  <w:r w:rsidRPr="007C32C6">
        <w:rPr>
          <w:rFonts w:eastAsia="+mn-ea"/>
          <w:color w:val="000000"/>
          <w:kern w:val="24"/>
          <w:sz w:val="28"/>
          <w:szCs w:val="28"/>
        </w:rPr>
        <w:t>Оцінювання програмних результатів навчання здобувачів освіти здійснюється за шкалою європейської кредитно-трансферної системи (</w:t>
      </w:r>
      <w:r w:rsidRPr="007C32C6">
        <w:rPr>
          <w:color w:val="202124"/>
          <w:sz w:val="28"/>
          <w:szCs w:val="28"/>
          <w:shd w:val="clear" w:color="auto" w:fill="FFFFFF"/>
        </w:rPr>
        <w:t>ECTS</w:t>
      </w:r>
      <w:r w:rsidRPr="007C32C6">
        <w:rPr>
          <w:rFonts w:eastAsia="+mn-ea"/>
          <w:color w:val="000000"/>
          <w:kern w:val="24"/>
          <w:sz w:val="28"/>
          <w:szCs w:val="28"/>
        </w:rPr>
        <w:t>).</w:t>
      </w:r>
      <w:r w:rsidRPr="007C32C6">
        <w:rPr>
          <w:rFonts w:eastAsia="+mn-ea"/>
          <w:color w:val="000000"/>
          <w:kern w:val="24"/>
          <w:sz w:val="28"/>
          <w:szCs w:val="28"/>
        </w:rPr>
        <w:tab/>
        <w:t>Критерієм успішного оцінювання є досягнення здобувачем вищої освіти мінімальних порогових рівнів (балів) за кожним запланованим результатом навчання</w:t>
      </w:r>
      <w:r w:rsidR="0001063F">
        <w:rPr>
          <w:rFonts w:eastAsia="+mn-ea"/>
          <w:color w:val="000000"/>
          <w:kern w:val="24"/>
          <w:sz w:val="28"/>
          <w:szCs w:val="28"/>
        </w:rPr>
        <w:t>.</w:t>
      </w:r>
    </w:p>
    <w:p w:rsidR="00ED16F4" w:rsidRPr="007C32C6" w:rsidRDefault="00ED16F4" w:rsidP="00BE4D36">
      <w:pPr>
        <w:pStyle w:val="a7"/>
        <w:tabs>
          <w:tab w:val="left" w:pos="0"/>
        </w:tabs>
        <w:ind w:left="0"/>
        <w:jc w:val="center"/>
        <w:rPr>
          <w:b/>
          <w:bCs/>
          <w:sz w:val="28"/>
          <w:szCs w:val="28"/>
        </w:rPr>
      </w:pPr>
    </w:p>
    <w:p w:rsidR="00ED16F4" w:rsidRPr="007C32C6" w:rsidRDefault="00ED16F4" w:rsidP="00BE4D36">
      <w:pPr>
        <w:pStyle w:val="a7"/>
        <w:tabs>
          <w:tab w:val="left" w:pos="0"/>
        </w:tabs>
        <w:ind w:left="0"/>
        <w:jc w:val="center"/>
        <w:rPr>
          <w:bCs/>
          <w:sz w:val="28"/>
          <w:szCs w:val="28"/>
        </w:rPr>
      </w:pPr>
      <w:r w:rsidRPr="007C32C6">
        <w:rPr>
          <w:b/>
          <w:bCs/>
          <w:sz w:val="28"/>
          <w:szCs w:val="28"/>
        </w:rPr>
        <w:t>ПОЛІТИКА ЩОДО АКАДЕМІЧНОЇ ДОБРОЧЕСНОСТІ</w:t>
      </w:r>
    </w:p>
    <w:p w:rsidR="00ED16F4" w:rsidRPr="007C32C6" w:rsidRDefault="00ED16F4" w:rsidP="00BE4D36">
      <w:pPr>
        <w:pStyle w:val="a7"/>
        <w:ind w:left="0" w:firstLine="709"/>
        <w:rPr>
          <w:bCs/>
          <w:color w:val="000000" w:themeColor="text1"/>
          <w:sz w:val="28"/>
          <w:szCs w:val="28"/>
        </w:rPr>
      </w:pPr>
      <w:r w:rsidRPr="007C32C6">
        <w:rPr>
          <w:bCs/>
          <w:color w:val="000000" w:themeColor="text1"/>
          <w:sz w:val="28"/>
          <w:szCs w:val="28"/>
        </w:rPr>
        <w:t>Дотримання політики щодо академічної доброчесності учасниками освітнього процесу при вивченні навчальної дисципліни регламентовано такими документами:</w:t>
      </w:r>
    </w:p>
    <w:p w:rsidR="00ED16F4" w:rsidRPr="007C32C6" w:rsidRDefault="00ED16F4" w:rsidP="00BE4D36">
      <w:pPr>
        <w:pStyle w:val="a7"/>
        <w:widowControl w:val="0"/>
        <w:numPr>
          <w:ilvl w:val="0"/>
          <w:numId w:val="7"/>
        </w:numPr>
        <w:autoSpaceDE w:val="0"/>
        <w:autoSpaceDN w:val="0"/>
        <w:ind w:left="0"/>
        <w:jc w:val="both"/>
        <w:rPr>
          <w:bCs/>
          <w:color w:val="000000" w:themeColor="text1"/>
          <w:sz w:val="28"/>
          <w:szCs w:val="28"/>
        </w:rPr>
      </w:pPr>
      <w:r w:rsidRPr="007C32C6">
        <w:rPr>
          <w:bCs/>
          <w:color w:val="000000" w:themeColor="text1"/>
          <w:sz w:val="28"/>
          <w:szCs w:val="28"/>
        </w:rPr>
        <w:t xml:space="preserve">«Етичний кодекс </w:t>
      </w:r>
      <w:r w:rsidRPr="007C32C6">
        <w:rPr>
          <w:bCs/>
          <w:color w:val="000000" w:themeColor="text1"/>
          <w:spacing w:val="-4"/>
          <w:sz w:val="28"/>
          <w:szCs w:val="28"/>
        </w:rPr>
        <w:t>Чернівецького національного університету імені Юрія Федьковича»</w:t>
      </w:r>
      <w:r w:rsidRPr="007C32C6">
        <w:rPr>
          <w:bCs/>
          <w:color w:val="000000" w:themeColor="text1"/>
          <w:sz w:val="28"/>
          <w:szCs w:val="28"/>
        </w:rPr>
        <w:t xml:space="preserve"> </w:t>
      </w:r>
      <w:hyperlink r:id="rId7" w:history="1">
        <w:r w:rsidRPr="007C32C6">
          <w:rPr>
            <w:rStyle w:val="a4"/>
            <w:bCs/>
            <w:sz w:val="28"/>
            <w:szCs w:val="28"/>
          </w:rPr>
          <w:t>https://www.chnu.edu.ua/media/jxdbs0zb/etychnyi-kodeks-chernivetskoho-natsionalnoho-universytetu.pdf</w:t>
        </w:r>
      </w:hyperlink>
      <w:r w:rsidRPr="007C32C6">
        <w:rPr>
          <w:rStyle w:val="a4"/>
          <w:bCs/>
          <w:color w:val="0070C0"/>
          <w:sz w:val="28"/>
          <w:szCs w:val="28"/>
        </w:rPr>
        <w:t xml:space="preserve"> </w:t>
      </w:r>
      <w:r w:rsidRPr="007C32C6">
        <w:rPr>
          <w:rStyle w:val="a4"/>
          <w:bCs/>
          <w:sz w:val="28"/>
          <w:szCs w:val="28"/>
        </w:rPr>
        <w:t>;</w:t>
      </w:r>
    </w:p>
    <w:p w:rsidR="00ED16F4" w:rsidRPr="007C32C6" w:rsidRDefault="00ED16F4" w:rsidP="00BE4D36">
      <w:pPr>
        <w:pStyle w:val="a7"/>
        <w:widowControl w:val="0"/>
        <w:numPr>
          <w:ilvl w:val="0"/>
          <w:numId w:val="7"/>
        </w:numPr>
        <w:autoSpaceDE w:val="0"/>
        <w:autoSpaceDN w:val="0"/>
        <w:ind w:left="0"/>
        <w:jc w:val="both"/>
        <w:rPr>
          <w:bCs/>
          <w:color w:val="000000" w:themeColor="text1"/>
          <w:sz w:val="28"/>
          <w:szCs w:val="28"/>
        </w:rPr>
      </w:pPr>
      <w:r w:rsidRPr="007C32C6">
        <w:rPr>
          <w:bCs/>
          <w:color w:val="000000" w:themeColor="text1"/>
          <w:sz w:val="28"/>
          <w:szCs w:val="28"/>
        </w:rPr>
        <w:t xml:space="preserve">«Положенням про виявлення та запобігання академічного плагіату у </w:t>
      </w:r>
      <w:r w:rsidRPr="007C32C6">
        <w:rPr>
          <w:bCs/>
          <w:color w:val="000000" w:themeColor="text1"/>
          <w:sz w:val="28"/>
          <w:szCs w:val="28"/>
        </w:rPr>
        <w:lastRenderedPageBreak/>
        <w:t>Чернівецькому національному університету імені Юрія Федьковича» </w:t>
      </w:r>
      <w:hyperlink r:id="rId8" w:history="1">
        <w:r w:rsidRPr="007C32C6">
          <w:rPr>
            <w:rStyle w:val="a4"/>
            <w:bCs/>
            <w:color w:val="0070C0"/>
            <w:sz w:val="28"/>
            <w:szCs w:val="28"/>
          </w:rPr>
          <w:t>https://www.chnu.edu.ua/media/n5nbzwgb/polozhennia-chnu-pro-plahi</w:t>
        </w:r>
      </w:hyperlink>
      <w:r w:rsidRPr="007C32C6">
        <w:rPr>
          <w:bCs/>
          <w:color w:val="0070C0"/>
          <w:sz w:val="28"/>
          <w:szCs w:val="28"/>
          <w:u w:val="single"/>
        </w:rPr>
        <w:t xml:space="preserve"> at-2023plusdodatky-31102023.pdf</w:t>
      </w:r>
      <w:r w:rsidRPr="007C32C6">
        <w:rPr>
          <w:bCs/>
          <w:color w:val="000000" w:themeColor="text1"/>
          <w:sz w:val="28"/>
          <w:szCs w:val="28"/>
        </w:rPr>
        <w:t> .</w:t>
      </w:r>
    </w:p>
    <w:p w:rsidR="00ED16F4" w:rsidRPr="007C32C6" w:rsidRDefault="00ED16F4" w:rsidP="00BE4D36">
      <w:pPr>
        <w:pStyle w:val="a7"/>
        <w:tabs>
          <w:tab w:val="left" w:pos="0"/>
        </w:tabs>
        <w:ind w:left="0"/>
        <w:rPr>
          <w:bCs/>
          <w:color w:val="000000" w:themeColor="text1"/>
          <w:sz w:val="28"/>
          <w:szCs w:val="28"/>
        </w:rPr>
      </w:pPr>
    </w:p>
    <w:p w:rsidR="00ED16F4" w:rsidRPr="007C32C6" w:rsidRDefault="00ED16F4" w:rsidP="00BE4D36">
      <w:pPr>
        <w:pStyle w:val="a7"/>
        <w:tabs>
          <w:tab w:val="left" w:pos="0"/>
        </w:tabs>
        <w:ind w:left="0"/>
        <w:jc w:val="center"/>
        <w:rPr>
          <w:rFonts w:eastAsia="+mn-ea"/>
          <w:b/>
          <w:kern w:val="24"/>
          <w:sz w:val="28"/>
          <w:szCs w:val="28"/>
          <w:lang w:val="ru-RU"/>
        </w:rPr>
      </w:pPr>
      <w:r w:rsidRPr="007C32C6">
        <w:rPr>
          <w:rFonts w:eastAsia="+mn-ea"/>
          <w:b/>
          <w:kern w:val="24"/>
          <w:sz w:val="28"/>
          <w:szCs w:val="28"/>
        </w:rPr>
        <w:t>ІНФОРМАЦІЙНІ РЕСУРСИ</w:t>
      </w:r>
    </w:p>
    <w:p w:rsidR="00ED16F4" w:rsidRPr="007C32C6" w:rsidRDefault="00ED16F4" w:rsidP="00BE4D36">
      <w:pPr>
        <w:numPr>
          <w:ilvl w:val="0"/>
          <w:numId w:val="8"/>
        </w:numPr>
        <w:tabs>
          <w:tab w:val="num" w:pos="1080"/>
        </w:tabs>
        <w:spacing w:after="0" w:line="240" w:lineRule="auto"/>
        <w:ind w:left="0" w:firstLine="720"/>
        <w:rPr>
          <w:rFonts w:ascii="Times New Roman" w:hAnsi="Times New Roman" w:cs="Times New Roman"/>
          <w:caps/>
          <w:spacing w:val="-4"/>
          <w:sz w:val="28"/>
          <w:szCs w:val="28"/>
        </w:rPr>
      </w:pPr>
      <w:r w:rsidRPr="007C32C6">
        <w:rPr>
          <w:rFonts w:ascii="Times New Roman" w:hAnsi="Times New Roman" w:cs="Times New Roman"/>
          <w:sz w:val="28"/>
          <w:szCs w:val="28"/>
        </w:rPr>
        <w:t xml:space="preserve">Сайт Верховної Ради України: </w:t>
      </w:r>
      <w:hyperlink r:id="rId9" w:history="1">
        <w:r w:rsidRPr="007C32C6">
          <w:rPr>
            <w:rStyle w:val="a4"/>
            <w:rFonts w:ascii="Times New Roman" w:hAnsi="Times New Roman" w:cs="Times New Roman"/>
            <w:sz w:val="28"/>
            <w:szCs w:val="28"/>
          </w:rPr>
          <w:t>https://zakon.rada.gov.ua/laws</w:t>
        </w:r>
      </w:hyperlink>
    </w:p>
    <w:p w:rsidR="00ED16F4" w:rsidRPr="007C32C6" w:rsidRDefault="00ED16F4" w:rsidP="00BE4D36">
      <w:pPr>
        <w:numPr>
          <w:ilvl w:val="0"/>
          <w:numId w:val="8"/>
        </w:numPr>
        <w:tabs>
          <w:tab w:val="num" w:pos="1080"/>
        </w:tabs>
        <w:spacing w:after="0" w:line="240" w:lineRule="auto"/>
        <w:ind w:left="0" w:firstLine="720"/>
        <w:rPr>
          <w:rFonts w:ascii="Times New Roman" w:hAnsi="Times New Roman" w:cs="Times New Roman"/>
          <w:caps/>
          <w:spacing w:val="-4"/>
          <w:sz w:val="28"/>
          <w:szCs w:val="28"/>
        </w:rPr>
      </w:pPr>
      <w:r w:rsidRPr="007C32C6">
        <w:rPr>
          <w:rFonts w:ascii="Times New Roman" w:hAnsi="Times New Roman" w:cs="Times New Roman"/>
          <w:sz w:val="28"/>
          <w:szCs w:val="28"/>
        </w:rPr>
        <w:t xml:space="preserve">Сайт Міністерства Фінансів України: </w:t>
      </w:r>
      <w:hyperlink r:id="rId10" w:history="1">
        <w:r w:rsidRPr="007C32C6">
          <w:rPr>
            <w:rStyle w:val="a4"/>
            <w:rFonts w:ascii="Times New Roman" w:hAnsi="Times New Roman" w:cs="Times New Roman"/>
            <w:sz w:val="28"/>
            <w:szCs w:val="28"/>
          </w:rPr>
          <w:t>https://mof.gov.ua</w:t>
        </w:r>
      </w:hyperlink>
    </w:p>
    <w:p w:rsidR="00ED16F4" w:rsidRPr="007C32C6" w:rsidRDefault="00ED16F4" w:rsidP="00BE4D36">
      <w:pPr>
        <w:numPr>
          <w:ilvl w:val="0"/>
          <w:numId w:val="8"/>
        </w:numPr>
        <w:tabs>
          <w:tab w:val="num" w:pos="1080"/>
        </w:tabs>
        <w:spacing w:after="0" w:line="240" w:lineRule="auto"/>
        <w:ind w:left="0" w:firstLine="720"/>
        <w:rPr>
          <w:rFonts w:ascii="Times New Roman" w:hAnsi="Times New Roman" w:cs="Times New Roman"/>
          <w:caps/>
          <w:spacing w:val="-4"/>
          <w:sz w:val="28"/>
          <w:szCs w:val="28"/>
        </w:rPr>
      </w:pPr>
      <w:r w:rsidRPr="007C32C6">
        <w:rPr>
          <w:rFonts w:ascii="Times New Roman" w:hAnsi="Times New Roman" w:cs="Times New Roman"/>
          <w:sz w:val="28"/>
          <w:szCs w:val="28"/>
        </w:rPr>
        <w:t xml:space="preserve">Сайт Державної податкової служби України: </w:t>
      </w:r>
      <w:hyperlink r:id="rId11" w:history="1">
        <w:r w:rsidRPr="007C32C6">
          <w:rPr>
            <w:rStyle w:val="a4"/>
            <w:rFonts w:ascii="Times New Roman" w:hAnsi="Times New Roman" w:cs="Times New Roman"/>
            <w:sz w:val="28"/>
            <w:szCs w:val="28"/>
          </w:rPr>
          <w:t>http://</w:t>
        </w:r>
        <w:r w:rsidRPr="007C32C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tax</w:t>
        </w:r>
        <w:r w:rsidRPr="007C32C6">
          <w:rPr>
            <w:rStyle w:val="a4"/>
            <w:rFonts w:ascii="Times New Roman" w:hAnsi="Times New Roman" w:cs="Times New Roman"/>
            <w:sz w:val="28"/>
            <w:szCs w:val="28"/>
          </w:rPr>
          <w:t>.gov.ua</w:t>
        </w:r>
      </w:hyperlink>
    </w:p>
    <w:p w:rsidR="00ED16F4" w:rsidRPr="007C32C6" w:rsidRDefault="00ED16F4" w:rsidP="00BE4D36">
      <w:pPr>
        <w:numPr>
          <w:ilvl w:val="0"/>
          <w:numId w:val="8"/>
        </w:numPr>
        <w:tabs>
          <w:tab w:val="num" w:pos="1080"/>
        </w:tabs>
        <w:spacing w:after="0" w:line="240" w:lineRule="auto"/>
        <w:ind w:left="0" w:firstLine="720"/>
        <w:rPr>
          <w:rFonts w:ascii="Times New Roman" w:hAnsi="Times New Roman" w:cs="Times New Roman"/>
          <w:caps/>
          <w:spacing w:val="-4"/>
          <w:sz w:val="28"/>
          <w:szCs w:val="28"/>
        </w:rPr>
      </w:pPr>
      <w:r w:rsidRPr="007C32C6">
        <w:rPr>
          <w:rFonts w:ascii="Times New Roman" w:hAnsi="Times New Roman" w:cs="Times New Roman"/>
          <w:sz w:val="28"/>
          <w:szCs w:val="28"/>
        </w:rPr>
        <w:t>Сайт Міжнародної Федерації Бухгалтерів (МФБ): https://</w:t>
      </w:r>
      <w:hyperlink r:id="rId12" w:history="1">
        <w:r w:rsidRPr="007C32C6">
          <w:rPr>
            <w:rStyle w:val="a4"/>
            <w:rFonts w:ascii="Times New Roman" w:hAnsi="Times New Roman" w:cs="Times New Roman"/>
            <w:sz w:val="28"/>
            <w:szCs w:val="28"/>
          </w:rPr>
          <w:t>www.ifac.org</w:t>
        </w:r>
      </w:hyperlink>
    </w:p>
    <w:p w:rsidR="00ED16F4" w:rsidRPr="007C32C6" w:rsidRDefault="00ED16F4" w:rsidP="00BE4D36">
      <w:pPr>
        <w:numPr>
          <w:ilvl w:val="0"/>
          <w:numId w:val="8"/>
        </w:numPr>
        <w:tabs>
          <w:tab w:val="num" w:pos="1080"/>
        </w:tabs>
        <w:spacing w:after="0" w:line="240" w:lineRule="auto"/>
        <w:ind w:left="0" w:firstLine="720"/>
        <w:rPr>
          <w:rFonts w:ascii="Times New Roman" w:hAnsi="Times New Roman" w:cs="Times New Roman"/>
          <w:caps/>
          <w:spacing w:val="-4"/>
          <w:sz w:val="28"/>
          <w:szCs w:val="28"/>
        </w:rPr>
      </w:pPr>
      <w:r w:rsidRPr="007C32C6">
        <w:rPr>
          <w:rFonts w:ascii="Times New Roman" w:hAnsi="Times New Roman" w:cs="Times New Roman"/>
          <w:sz w:val="28"/>
          <w:szCs w:val="28"/>
        </w:rPr>
        <w:t>Сайт Асоціації дипломованих сертифікованих бухгалтерів (АССА): https://</w:t>
      </w:r>
      <w:hyperlink r:id="rId13" w:history="1">
        <w:r w:rsidRPr="007C32C6">
          <w:rPr>
            <w:rStyle w:val="a4"/>
            <w:rFonts w:ascii="Times New Roman" w:hAnsi="Times New Roman" w:cs="Times New Roman"/>
            <w:sz w:val="28"/>
            <w:szCs w:val="28"/>
          </w:rPr>
          <w:t>www.accaglobal.com</w:t>
        </w:r>
      </w:hyperlink>
    </w:p>
    <w:p w:rsidR="00ED16F4" w:rsidRPr="007C32C6" w:rsidRDefault="00ED16F4" w:rsidP="00BE4D36">
      <w:pPr>
        <w:pStyle w:val="a7"/>
        <w:tabs>
          <w:tab w:val="left" w:pos="0"/>
        </w:tabs>
        <w:ind w:left="0"/>
        <w:jc w:val="center"/>
        <w:rPr>
          <w:rFonts w:eastAsia="+mn-ea"/>
          <w:i/>
          <w:color w:val="0070C0"/>
          <w:kern w:val="24"/>
          <w:sz w:val="28"/>
          <w:szCs w:val="28"/>
        </w:rPr>
      </w:pPr>
    </w:p>
    <w:p w:rsidR="005A4E16" w:rsidRDefault="00ED16F4" w:rsidP="00BE4D36">
      <w:pPr>
        <w:pStyle w:val="a7"/>
        <w:tabs>
          <w:tab w:val="left" w:pos="0"/>
        </w:tabs>
        <w:ind w:left="0"/>
        <w:jc w:val="center"/>
        <w:rPr>
          <w:b/>
          <w:bCs/>
          <w:i/>
          <w:iCs/>
          <w:sz w:val="28"/>
          <w:szCs w:val="28"/>
        </w:rPr>
      </w:pPr>
      <w:r w:rsidRPr="007C32C6">
        <w:rPr>
          <w:b/>
          <w:bCs/>
          <w:i/>
          <w:iCs/>
          <w:sz w:val="28"/>
          <w:szCs w:val="28"/>
        </w:rPr>
        <w:t xml:space="preserve">Детальна інформація щодо </w:t>
      </w:r>
      <w:r w:rsidR="009223F1">
        <w:rPr>
          <w:b/>
          <w:bCs/>
          <w:i/>
          <w:iCs/>
          <w:sz w:val="28"/>
          <w:szCs w:val="28"/>
        </w:rPr>
        <w:t xml:space="preserve">проходження </w:t>
      </w:r>
      <w:r w:rsidR="009223F1" w:rsidRPr="009223F1">
        <w:rPr>
          <w:b/>
          <w:bCs/>
          <w:i/>
          <w:iCs/>
          <w:sz w:val="28"/>
          <w:szCs w:val="28"/>
        </w:rPr>
        <w:t xml:space="preserve">навчальної практики </w:t>
      </w:r>
    </w:p>
    <w:p w:rsidR="00ED16F4" w:rsidRPr="007C32C6" w:rsidRDefault="00C21AE7" w:rsidP="00BE4D36">
      <w:pPr>
        <w:pStyle w:val="a7"/>
        <w:tabs>
          <w:tab w:val="left" w:pos="0"/>
        </w:tabs>
        <w:ind w:left="0"/>
        <w:jc w:val="center"/>
        <w:rPr>
          <w:b/>
          <w:bCs/>
          <w:i/>
          <w:iCs/>
          <w:sz w:val="28"/>
          <w:szCs w:val="28"/>
        </w:rPr>
      </w:pPr>
      <w:r w:rsidRPr="00C21AE7">
        <w:rPr>
          <w:b/>
          <w:bCs/>
          <w:i/>
          <w:iCs/>
          <w:sz w:val="28"/>
          <w:szCs w:val="28"/>
        </w:rPr>
        <w:t>«Тренінг з бухгалтерського обліку»</w:t>
      </w:r>
      <w:r>
        <w:rPr>
          <w:b/>
          <w:bCs/>
          <w:i/>
          <w:iCs/>
          <w:sz w:val="28"/>
          <w:szCs w:val="28"/>
        </w:rPr>
        <w:t xml:space="preserve"> </w:t>
      </w:r>
      <w:r w:rsidR="00ED16F4" w:rsidRPr="007C32C6">
        <w:rPr>
          <w:b/>
          <w:bCs/>
          <w:i/>
          <w:iCs/>
          <w:sz w:val="28"/>
          <w:szCs w:val="28"/>
        </w:rPr>
        <w:t xml:space="preserve">висвітлена у робочій програмі  </w:t>
      </w:r>
    </w:p>
    <w:p w:rsidR="00ED16F4" w:rsidRPr="007C32C6" w:rsidRDefault="00ED16F4" w:rsidP="00BE4D36">
      <w:pPr>
        <w:pStyle w:val="a7"/>
        <w:tabs>
          <w:tab w:val="left" w:pos="0"/>
        </w:tabs>
        <w:ind w:left="0"/>
        <w:jc w:val="center"/>
        <w:rPr>
          <w:bCs/>
          <w:i/>
          <w:iCs/>
          <w:color w:val="000000" w:themeColor="text1"/>
          <w:sz w:val="28"/>
          <w:szCs w:val="28"/>
        </w:rPr>
      </w:pPr>
      <w:r w:rsidRPr="006E1E0E">
        <w:rPr>
          <w:rFonts w:eastAsia="+mn-ea"/>
          <w:i/>
          <w:iCs/>
          <w:color w:val="0070C0"/>
          <w:kern w:val="24"/>
          <w:sz w:val="28"/>
          <w:szCs w:val="28"/>
        </w:rPr>
        <w:t>(</w:t>
      </w:r>
      <w:r w:rsidRPr="006E1E0E">
        <w:rPr>
          <w:rFonts w:eastAsia="+mn-ea"/>
          <w:i/>
          <w:iCs/>
          <w:color w:val="0070C0"/>
          <w:kern w:val="24"/>
          <w:sz w:val="28"/>
          <w:szCs w:val="28"/>
          <w:u w:val="single"/>
        </w:rPr>
        <w:t>https://drive.google.com/drive/folders/1B1pUSSFmyizwUHxYYeVfXv5ydQ28aYqA)</w:t>
      </w:r>
      <w:r w:rsidRPr="007C32C6">
        <w:rPr>
          <w:rFonts w:eastAsia="+mn-ea"/>
          <w:i/>
          <w:iCs/>
          <w:color w:val="0070C0"/>
          <w:kern w:val="24"/>
          <w:sz w:val="28"/>
          <w:szCs w:val="28"/>
          <w:u w:val="single"/>
        </w:rPr>
        <w:t xml:space="preserve"> </w:t>
      </w:r>
    </w:p>
    <w:p w:rsidR="00ED16F4" w:rsidRPr="007C32C6" w:rsidRDefault="00ED16F4" w:rsidP="00BE4D3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D16F4" w:rsidRPr="007C32C6" w:rsidRDefault="00ED16F4" w:rsidP="00BE4D3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1227C" w:rsidRPr="007C32C6" w:rsidRDefault="00A1227C" w:rsidP="00BE4D3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sectPr w:rsidR="00A1227C" w:rsidRPr="007C32C6" w:rsidSect="007430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10BBA"/>
    <w:multiLevelType w:val="hybridMultilevel"/>
    <w:tmpl w:val="40F08A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E83A5D"/>
    <w:multiLevelType w:val="hybridMultilevel"/>
    <w:tmpl w:val="83143F7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6C94D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F2359B0"/>
    <w:multiLevelType w:val="hybridMultilevel"/>
    <w:tmpl w:val="620CC732"/>
    <w:lvl w:ilvl="0" w:tplc="A2E2320C">
      <w:start w:val="1"/>
      <w:numFmt w:val="decimal"/>
      <w:lvlText w:val="%1."/>
      <w:lvlJc w:val="left"/>
      <w:pPr>
        <w:ind w:left="1744" w:hanging="1035"/>
      </w:pPr>
      <w:rPr>
        <w:rFonts w:hint="default"/>
        <w:color w:val="auto"/>
      </w:rPr>
    </w:lvl>
    <w:lvl w:ilvl="1" w:tplc="0422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996F87"/>
    <w:multiLevelType w:val="hybridMultilevel"/>
    <w:tmpl w:val="D27A147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B04AA8"/>
    <w:multiLevelType w:val="hybridMultilevel"/>
    <w:tmpl w:val="82FC951A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ABA0F4A"/>
    <w:multiLevelType w:val="hybridMultilevel"/>
    <w:tmpl w:val="696CCD5C"/>
    <w:lvl w:ilvl="0" w:tplc="D4928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C95173"/>
    <w:multiLevelType w:val="hybridMultilevel"/>
    <w:tmpl w:val="BA8C475C"/>
    <w:lvl w:ilvl="0" w:tplc="0422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AD6075"/>
    <w:rsid w:val="0001063F"/>
    <w:rsid w:val="000333F1"/>
    <w:rsid w:val="00042FA9"/>
    <w:rsid w:val="000471C3"/>
    <w:rsid w:val="00053AB4"/>
    <w:rsid w:val="00057927"/>
    <w:rsid w:val="00060031"/>
    <w:rsid w:val="00072E39"/>
    <w:rsid w:val="00073911"/>
    <w:rsid w:val="00083DCB"/>
    <w:rsid w:val="0009097E"/>
    <w:rsid w:val="000A17D4"/>
    <w:rsid w:val="000B7EE3"/>
    <w:rsid w:val="000D0725"/>
    <w:rsid w:val="000D1927"/>
    <w:rsid w:val="000D2048"/>
    <w:rsid w:val="000D34E4"/>
    <w:rsid w:val="000D55E4"/>
    <w:rsid w:val="00105634"/>
    <w:rsid w:val="00105FDE"/>
    <w:rsid w:val="00113102"/>
    <w:rsid w:val="00115072"/>
    <w:rsid w:val="00117FA2"/>
    <w:rsid w:val="00122BBB"/>
    <w:rsid w:val="00130CA8"/>
    <w:rsid w:val="001360E2"/>
    <w:rsid w:val="0018534D"/>
    <w:rsid w:val="001908BC"/>
    <w:rsid w:val="001941D1"/>
    <w:rsid w:val="001B0380"/>
    <w:rsid w:val="001B2737"/>
    <w:rsid w:val="001B3874"/>
    <w:rsid w:val="001B7B15"/>
    <w:rsid w:val="001D68D1"/>
    <w:rsid w:val="001E5F58"/>
    <w:rsid w:val="0023351E"/>
    <w:rsid w:val="00250432"/>
    <w:rsid w:val="00253004"/>
    <w:rsid w:val="00253360"/>
    <w:rsid w:val="00260B9D"/>
    <w:rsid w:val="002834E9"/>
    <w:rsid w:val="002A7616"/>
    <w:rsid w:val="002C2DB5"/>
    <w:rsid w:val="002C691A"/>
    <w:rsid w:val="002D7982"/>
    <w:rsid w:val="00307454"/>
    <w:rsid w:val="003112F8"/>
    <w:rsid w:val="00324D17"/>
    <w:rsid w:val="00337181"/>
    <w:rsid w:val="00342456"/>
    <w:rsid w:val="00345D61"/>
    <w:rsid w:val="00351858"/>
    <w:rsid w:val="00357D08"/>
    <w:rsid w:val="00373318"/>
    <w:rsid w:val="003859A4"/>
    <w:rsid w:val="003A1C64"/>
    <w:rsid w:val="003B1BBC"/>
    <w:rsid w:val="003B463D"/>
    <w:rsid w:val="003C0B02"/>
    <w:rsid w:val="003C1A03"/>
    <w:rsid w:val="003C3A04"/>
    <w:rsid w:val="003D3952"/>
    <w:rsid w:val="003D7CA5"/>
    <w:rsid w:val="003E5E2E"/>
    <w:rsid w:val="003F78B2"/>
    <w:rsid w:val="004041AD"/>
    <w:rsid w:val="0041775F"/>
    <w:rsid w:val="00421227"/>
    <w:rsid w:val="00427837"/>
    <w:rsid w:val="00427C72"/>
    <w:rsid w:val="00434D95"/>
    <w:rsid w:val="004403ED"/>
    <w:rsid w:val="004540F4"/>
    <w:rsid w:val="00457507"/>
    <w:rsid w:val="004620AD"/>
    <w:rsid w:val="0046731A"/>
    <w:rsid w:val="00470D6F"/>
    <w:rsid w:val="0047283E"/>
    <w:rsid w:val="004B21B8"/>
    <w:rsid w:val="00514277"/>
    <w:rsid w:val="00516201"/>
    <w:rsid w:val="00524B98"/>
    <w:rsid w:val="00527BE4"/>
    <w:rsid w:val="00531A9B"/>
    <w:rsid w:val="00535317"/>
    <w:rsid w:val="00555554"/>
    <w:rsid w:val="0055634B"/>
    <w:rsid w:val="0056149D"/>
    <w:rsid w:val="00562C57"/>
    <w:rsid w:val="00573B7D"/>
    <w:rsid w:val="00576355"/>
    <w:rsid w:val="00576A03"/>
    <w:rsid w:val="00584932"/>
    <w:rsid w:val="00586305"/>
    <w:rsid w:val="00590C0D"/>
    <w:rsid w:val="005A4153"/>
    <w:rsid w:val="005A432A"/>
    <w:rsid w:val="005A4E16"/>
    <w:rsid w:val="005B1E22"/>
    <w:rsid w:val="005B7823"/>
    <w:rsid w:val="005C429B"/>
    <w:rsid w:val="005C5185"/>
    <w:rsid w:val="005F101C"/>
    <w:rsid w:val="005F4872"/>
    <w:rsid w:val="00626CB7"/>
    <w:rsid w:val="00641DD4"/>
    <w:rsid w:val="0064652D"/>
    <w:rsid w:val="00670B5B"/>
    <w:rsid w:val="006769CC"/>
    <w:rsid w:val="00686649"/>
    <w:rsid w:val="006A0712"/>
    <w:rsid w:val="006A0897"/>
    <w:rsid w:val="006A27E4"/>
    <w:rsid w:val="006A4966"/>
    <w:rsid w:val="006A6E9B"/>
    <w:rsid w:val="006A702A"/>
    <w:rsid w:val="006C7E0C"/>
    <w:rsid w:val="006E1E0E"/>
    <w:rsid w:val="006E4631"/>
    <w:rsid w:val="006E49A9"/>
    <w:rsid w:val="00701DE8"/>
    <w:rsid w:val="00716FC9"/>
    <w:rsid w:val="00727D62"/>
    <w:rsid w:val="00743086"/>
    <w:rsid w:val="0074479D"/>
    <w:rsid w:val="00752790"/>
    <w:rsid w:val="007531A6"/>
    <w:rsid w:val="00762632"/>
    <w:rsid w:val="007A7B9A"/>
    <w:rsid w:val="007B096F"/>
    <w:rsid w:val="007B14BA"/>
    <w:rsid w:val="007B7AC8"/>
    <w:rsid w:val="007C32C6"/>
    <w:rsid w:val="007C5FDC"/>
    <w:rsid w:val="007F485D"/>
    <w:rsid w:val="0080029F"/>
    <w:rsid w:val="008207F6"/>
    <w:rsid w:val="0082507C"/>
    <w:rsid w:val="00834B83"/>
    <w:rsid w:val="008408D8"/>
    <w:rsid w:val="0084219A"/>
    <w:rsid w:val="00853DF0"/>
    <w:rsid w:val="00853F1B"/>
    <w:rsid w:val="008550DD"/>
    <w:rsid w:val="00865F76"/>
    <w:rsid w:val="00885036"/>
    <w:rsid w:val="00886497"/>
    <w:rsid w:val="0088663B"/>
    <w:rsid w:val="008B0242"/>
    <w:rsid w:val="008B5257"/>
    <w:rsid w:val="008C0F2F"/>
    <w:rsid w:val="008C766C"/>
    <w:rsid w:val="008D097D"/>
    <w:rsid w:val="008D0FCB"/>
    <w:rsid w:val="0090647C"/>
    <w:rsid w:val="0091012E"/>
    <w:rsid w:val="009223F1"/>
    <w:rsid w:val="00932CA5"/>
    <w:rsid w:val="00953521"/>
    <w:rsid w:val="009564FE"/>
    <w:rsid w:val="009636C4"/>
    <w:rsid w:val="00995636"/>
    <w:rsid w:val="009B4AA9"/>
    <w:rsid w:val="009D3D7E"/>
    <w:rsid w:val="009D739F"/>
    <w:rsid w:val="00A009D8"/>
    <w:rsid w:val="00A03444"/>
    <w:rsid w:val="00A1227C"/>
    <w:rsid w:val="00A141F2"/>
    <w:rsid w:val="00A15887"/>
    <w:rsid w:val="00A212E4"/>
    <w:rsid w:val="00A318F4"/>
    <w:rsid w:val="00A35294"/>
    <w:rsid w:val="00A362C3"/>
    <w:rsid w:val="00A46244"/>
    <w:rsid w:val="00A50B1E"/>
    <w:rsid w:val="00A531D7"/>
    <w:rsid w:val="00A53E44"/>
    <w:rsid w:val="00A61445"/>
    <w:rsid w:val="00A71CCA"/>
    <w:rsid w:val="00A856B7"/>
    <w:rsid w:val="00AA0510"/>
    <w:rsid w:val="00AA30EE"/>
    <w:rsid w:val="00AA6115"/>
    <w:rsid w:val="00AB353E"/>
    <w:rsid w:val="00AB4883"/>
    <w:rsid w:val="00AB4AEA"/>
    <w:rsid w:val="00AC01C7"/>
    <w:rsid w:val="00AC49D3"/>
    <w:rsid w:val="00AC4CFD"/>
    <w:rsid w:val="00AD6075"/>
    <w:rsid w:val="00AF3022"/>
    <w:rsid w:val="00B1553D"/>
    <w:rsid w:val="00B27A31"/>
    <w:rsid w:val="00B3298C"/>
    <w:rsid w:val="00B46E5F"/>
    <w:rsid w:val="00B51762"/>
    <w:rsid w:val="00B61EAE"/>
    <w:rsid w:val="00B62B21"/>
    <w:rsid w:val="00B66133"/>
    <w:rsid w:val="00B97716"/>
    <w:rsid w:val="00BA74C3"/>
    <w:rsid w:val="00BC0A3B"/>
    <w:rsid w:val="00BC156A"/>
    <w:rsid w:val="00BE4D36"/>
    <w:rsid w:val="00BE62AA"/>
    <w:rsid w:val="00BF48C5"/>
    <w:rsid w:val="00C21A66"/>
    <w:rsid w:val="00C21AE7"/>
    <w:rsid w:val="00C241EE"/>
    <w:rsid w:val="00C45D11"/>
    <w:rsid w:val="00C615AD"/>
    <w:rsid w:val="00C67227"/>
    <w:rsid w:val="00C71CEE"/>
    <w:rsid w:val="00C71DBB"/>
    <w:rsid w:val="00CA2BC2"/>
    <w:rsid w:val="00CB1683"/>
    <w:rsid w:val="00CD3DEA"/>
    <w:rsid w:val="00CD7042"/>
    <w:rsid w:val="00CE4E24"/>
    <w:rsid w:val="00CF7D58"/>
    <w:rsid w:val="00CF7F45"/>
    <w:rsid w:val="00D0122D"/>
    <w:rsid w:val="00D01DE9"/>
    <w:rsid w:val="00D03383"/>
    <w:rsid w:val="00D40206"/>
    <w:rsid w:val="00D52216"/>
    <w:rsid w:val="00D563B4"/>
    <w:rsid w:val="00D56D75"/>
    <w:rsid w:val="00D622AE"/>
    <w:rsid w:val="00D84E61"/>
    <w:rsid w:val="00DA2BF5"/>
    <w:rsid w:val="00DB79DD"/>
    <w:rsid w:val="00DC1137"/>
    <w:rsid w:val="00DC5A42"/>
    <w:rsid w:val="00DF3054"/>
    <w:rsid w:val="00E14D53"/>
    <w:rsid w:val="00E15EFA"/>
    <w:rsid w:val="00E17335"/>
    <w:rsid w:val="00E25B5A"/>
    <w:rsid w:val="00E30B4C"/>
    <w:rsid w:val="00E62BEE"/>
    <w:rsid w:val="00E66367"/>
    <w:rsid w:val="00E737F7"/>
    <w:rsid w:val="00E76703"/>
    <w:rsid w:val="00E80AFC"/>
    <w:rsid w:val="00EA28A1"/>
    <w:rsid w:val="00EA5226"/>
    <w:rsid w:val="00EB4C51"/>
    <w:rsid w:val="00ED01A6"/>
    <w:rsid w:val="00ED16F4"/>
    <w:rsid w:val="00ED55DF"/>
    <w:rsid w:val="00EF07F3"/>
    <w:rsid w:val="00F0419E"/>
    <w:rsid w:val="00F115BA"/>
    <w:rsid w:val="00F2391D"/>
    <w:rsid w:val="00F416BF"/>
    <w:rsid w:val="00F448FC"/>
    <w:rsid w:val="00F5295D"/>
    <w:rsid w:val="00F537F1"/>
    <w:rsid w:val="00F55E5E"/>
    <w:rsid w:val="00F569B8"/>
    <w:rsid w:val="00F77798"/>
    <w:rsid w:val="00F906D6"/>
    <w:rsid w:val="00F97A6E"/>
    <w:rsid w:val="00FA1745"/>
    <w:rsid w:val="00FA6181"/>
    <w:rsid w:val="00FB3552"/>
    <w:rsid w:val="00FC3BA7"/>
    <w:rsid w:val="00FC6636"/>
    <w:rsid w:val="00FF0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317"/>
  </w:style>
  <w:style w:type="paragraph" w:styleId="1">
    <w:name w:val="heading 1"/>
    <w:basedOn w:val="a"/>
    <w:next w:val="a"/>
    <w:link w:val="10"/>
    <w:uiPriority w:val="9"/>
    <w:qFormat/>
    <w:rsid w:val="002C69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F906D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3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2C2DB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C2DB5"/>
    <w:rPr>
      <w:color w:val="605E5C"/>
      <w:shd w:val="clear" w:color="auto" w:fill="E1DFDD"/>
    </w:rPr>
  </w:style>
  <w:style w:type="paragraph" w:styleId="a5">
    <w:name w:val="Body Text Indent"/>
    <w:basedOn w:val="a"/>
    <w:link w:val="a6"/>
    <w:semiHidden/>
    <w:unhideWhenUsed/>
    <w:rsid w:val="00853F1B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853F1B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Default">
    <w:name w:val="Default"/>
    <w:uiPriority w:val="99"/>
    <w:rsid w:val="00A352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styleId="a7">
    <w:name w:val="List Paragraph"/>
    <w:basedOn w:val="a"/>
    <w:uiPriority w:val="1"/>
    <w:qFormat/>
    <w:rsid w:val="00A352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11pt">
    <w:name w:val="Основной текст (2) + 11 pt"/>
    <w:rsid w:val="00A3529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uk-UA" w:eastAsia="uk-UA" w:bidi="uk-UA"/>
    </w:rPr>
  </w:style>
  <w:style w:type="table" w:styleId="a8">
    <w:name w:val="Table Grid"/>
    <w:basedOn w:val="a1"/>
    <w:uiPriority w:val="39"/>
    <w:rsid w:val="00A352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5">
    <w:name w:val="Style15"/>
    <w:basedOn w:val="a"/>
    <w:rsid w:val="00F906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rsid w:val="00F906D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Основной текст_"/>
    <w:basedOn w:val="a0"/>
    <w:link w:val="11"/>
    <w:locked/>
    <w:rsid w:val="008408D8"/>
    <w:rPr>
      <w:sz w:val="28"/>
      <w:szCs w:val="28"/>
      <w:shd w:val="clear" w:color="auto" w:fill="FFFFFF"/>
    </w:rPr>
  </w:style>
  <w:style w:type="paragraph" w:customStyle="1" w:styleId="11">
    <w:name w:val="Основной текст11"/>
    <w:basedOn w:val="a"/>
    <w:link w:val="a9"/>
    <w:rsid w:val="008408D8"/>
    <w:pPr>
      <w:shd w:val="clear" w:color="auto" w:fill="FFFFFF"/>
      <w:spacing w:after="0" w:line="317" w:lineRule="exact"/>
      <w:jc w:val="both"/>
    </w:pPr>
    <w:rPr>
      <w:sz w:val="28"/>
      <w:szCs w:val="28"/>
    </w:rPr>
  </w:style>
  <w:style w:type="character" w:customStyle="1" w:styleId="12">
    <w:name w:val="Заголовок №1"/>
    <w:basedOn w:val="a0"/>
    <w:rsid w:val="008408D8"/>
    <w:rPr>
      <w:rFonts w:ascii="Times New Roman" w:hAnsi="Times New Roman" w:cs="Times New Roman" w:hint="default"/>
      <w:spacing w:val="0"/>
      <w:sz w:val="28"/>
      <w:szCs w:val="28"/>
      <w:u w:val="single"/>
    </w:rPr>
  </w:style>
  <w:style w:type="paragraph" w:styleId="aa">
    <w:name w:val="Body Text"/>
    <w:basedOn w:val="a"/>
    <w:link w:val="ab"/>
    <w:rsid w:val="004620AD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b">
    <w:name w:val="Основной текст Знак"/>
    <w:basedOn w:val="a0"/>
    <w:link w:val="aa"/>
    <w:rsid w:val="004620AD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-11">
    <w:name w:val="Цветной список - Акцент 11"/>
    <w:basedOn w:val="a"/>
    <w:qFormat/>
    <w:rsid w:val="004620AD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character" w:customStyle="1" w:styleId="ac">
    <w:name w:val="Основний текст_"/>
    <w:link w:val="ad"/>
    <w:rsid w:val="004620AD"/>
    <w:rPr>
      <w:sz w:val="26"/>
      <w:szCs w:val="26"/>
      <w:shd w:val="clear" w:color="auto" w:fill="FFFFFF"/>
    </w:rPr>
  </w:style>
  <w:style w:type="paragraph" w:customStyle="1" w:styleId="ad">
    <w:name w:val="Основний текст"/>
    <w:basedOn w:val="a"/>
    <w:link w:val="ac"/>
    <w:rsid w:val="004620AD"/>
    <w:pPr>
      <w:widowControl w:val="0"/>
      <w:shd w:val="clear" w:color="auto" w:fill="FFFFFF"/>
      <w:spacing w:before="180" w:after="7560" w:line="370" w:lineRule="exact"/>
      <w:jc w:val="center"/>
    </w:pPr>
    <w:rPr>
      <w:sz w:val="26"/>
      <w:szCs w:val="26"/>
      <w:shd w:val="clear" w:color="auto" w:fill="FFFFFF"/>
    </w:rPr>
  </w:style>
  <w:style w:type="table" w:customStyle="1" w:styleId="13">
    <w:name w:val="Сетка таблицы1"/>
    <w:basedOn w:val="a1"/>
    <w:next w:val="a8"/>
    <w:rsid w:val="007F4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6C7E0C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6C7E0C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14">
    <w:name w:val="Основной текст1"/>
    <w:basedOn w:val="a"/>
    <w:uiPriority w:val="99"/>
    <w:semiHidden/>
    <w:rsid w:val="006C7E0C"/>
    <w:pPr>
      <w:shd w:val="clear" w:color="auto" w:fill="FFFFFF"/>
      <w:spacing w:after="0" w:line="317" w:lineRule="exact"/>
      <w:jc w:val="both"/>
    </w:pPr>
    <w:rPr>
      <w:rFonts w:ascii="Calibri" w:eastAsia="Times New Roman" w:hAnsi="Calibri" w:cs="Times New Roman"/>
      <w:sz w:val="28"/>
      <w:szCs w:val="20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2C691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2C691A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814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9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28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nu.edu.ua/media/n5nbzwgb/polozhennia-chnu-pro-plahi" TargetMode="External"/><Relationship Id="rId13" Type="http://schemas.openxmlformats.org/officeDocument/2006/relationships/hyperlink" Target="http://www.accagloba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hnu.edu.ua/media/jxdbs0zb/etychnyi-kodeks-chernivetskoho-natsionalnoho-universytetu.pdf" TargetMode="External"/><Relationship Id="rId12" Type="http://schemas.openxmlformats.org/officeDocument/2006/relationships/hyperlink" Target="http://www.ifac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vergun@chnu.edu.ua" TargetMode="External"/><Relationship Id="rId11" Type="http://schemas.openxmlformats.org/officeDocument/2006/relationships/hyperlink" Target="http://tax.gov.ua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mof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laptopchik</cp:lastModifiedBy>
  <cp:revision>29</cp:revision>
  <dcterms:created xsi:type="dcterms:W3CDTF">2024-08-23T09:30:00Z</dcterms:created>
  <dcterms:modified xsi:type="dcterms:W3CDTF">2024-10-30T11:09:00Z</dcterms:modified>
</cp:coreProperties>
</file>