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02" w:rsidRPr="000F6C02" w:rsidRDefault="000F6C02" w:rsidP="000F6C0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A3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E7BA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0F6C02" w:rsidRPr="002914F7" w:rsidRDefault="000F6C02" w:rsidP="000F6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14F7">
        <w:rPr>
          <w:rFonts w:ascii="Times New Roman" w:hAnsi="Times New Roman" w:cs="Times New Roman"/>
          <w:sz w:val="28"/>
          <w:szCs w:val="28"/>
          <w:lang w:val="uk-UA"/>
        </w:rPr>
        <w:t>засідання кафедри обліку, аналізу і аудиту</w:t>
      </w:r>
    </w:p>
    <w:p w:rsidR="001B6CF0" w:rsidRDefault="000F6C02" w:rsidP="001B6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14F7">
        <w:rPr>
          <w:rFonts w:ascii="Times New Roman" w:hAnsi="Times New Roman" w:cs="Times New Roman"/>
          <w:sz w:val="28"/>
          <w:szCs w:val="28"/>
          <w:lang w:val="uk-UA"/>
        </w:rPr>
        <w:t>від 8 лютого 2022 року</w:t>
      </w:r>
      <w:r w:rsidR="001B6CF0" w:rsidRPr="001B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6CF0" w:rsidRPr="002914F7" w:rsidRDefault="001B6CF0" w:rsidP="001B6C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914F7">
        <w:rPr>
          <w:rFonts w:ascii="Times New Roman" w:hAnsi="Times New Roman" w:cs="Times New Roman"/>
          <w:sz w:val="28"/>
          <w:szCs w:val="28"/>
          <w:lang w:val="uk-UA"/>
        </w:rPr>
        <w:t>орядок денний:</w:t>
      </w:r>
    </w:p>
    <w:p w:rsidR="000F6C02" w:rsidRPr="002914F7" w:rsidRDefault="000F6C02" w:rsidP="000F6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6C02" w:rsidRPr="002914F7" w:rsidRDefault="000F6C02" w:rsidP="000F6C02">
      <w:pPr>
        <w:spacing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914F7">
        <w:rPr>
          <w:rFonts w:ascii="Times New Roman" w:hAnsi="Times New Roman" w:cs="Times New Roman"/>
          <w:sz w:val="28"/>
          <w:szCs w:val="28"/>
          <w:lang w:val="uk-UA"/>
        </w:rPr>
        <w:t>присутні: дев’ять  членів  кафедри</w:t>
      </w:r>
    </w:p>
    <w:p w:rsidR="000F6C02" w:rsidRDefault="000F6C02" w:rsidP="001B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1.Звіт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Вергуна А.І. </w:t>
      </w:r>
      <w:r w:rsidR="004B322A" w:rsidRPr="004B322A">
        <w:rPr>
          <w:rFonts w:ascii="Times New Roman" w:hAnsi="Times New Roman" w:cs="Times New Roman"/>
          <w:sz w:val="28"/>
          <w:szCs w:val="28"/>
          <w:lang w:val="uk-UA"/>
        </w:rPr>
        <w:t xml:space="preserve">про навчально-методичну, науково-дослідну та громадсько-виховну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>та рекомендація на продовження строкового договору</w:t>
      </w:r>
    </w:p>
    <w:p w:rsidR="000F6C02" w:rsidRDefault="000F6C02" w:rsidP="000F6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 роботу кураторів та напрямки її вдосконалення </w:t>
      </w:r>
    </w:p>
    <w:p w:rsidR="000F6C02" w:rsidRDefault="000F6C02" w:rsidP="000F6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6CF0" w:rsidRDefault="001B6CF0" w:rsidP="000F6C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4EE5" w:rsidRPr="001B6CF0" w:rsidRDefault="001B6CF0" w:rsidP="001B6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6C02" w:rsidRPr="001B6CF0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proofErr w:type="spellEnd"/>
      <w:r w:rsidR="000F6C02" w:rsidRPr="001B6CF0">
        <w:rPr>
          <w:rFonts w:ascii="Times New Roman" w:hAnsi="Times New Roman" w:cs="Times New Roman"/>
          <w:sz w:val="28"/>
          <w:szCs w:val="28"/>
          <w:lang w:val="uk-UA"/>
        </w:rPr>
        <w:t xml:space="preserve">: Звіт Вергуна А.І. </w:t>
      </w:r>
      <w:r w:rsidR="004A4EE5" w:rsidRPr="001B6C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r w:rsidR="004A4EE5" w:rsidRPr="001B6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навчально-методичну, науково-дослідну та громадсько-виховну роботу у зв’язку із рекомендацією на продовження раніше укладеного строкового трудового договору.</w:t>
      </w:r>
    </w:p>
    <w:p w:rsidR="00EB4509" w:rsidRPr="001B6CF0" w:rsidRDefault="00EB4509" w:rsidP="001B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F0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4A4EE5" w:rsidRPr="001B6CF0" w:rsidRDefault="004A4EE5" w:rsidP="001B6C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Звіт </w:t>
      </w:r>
      <w:proofErr w:type="spellStart"/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к.е.н</w:t>
      </w:r>
      <w:proofErr w:type="spellEnd"/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., доцента Вергуна А.І. про навчально-методичну, науково-дослідну та громадсько-виховну роботу у зв’язку із рекомендацією на продовження раніше укладеного строкового трудового договору затвердити.</w:t>
      </w:r>
    </w:p>
    <w:p w:rsidR="00095521" w:rsidRPr="001B6CF0" w:rsidRDefault="00224318" w:rsidP="001B6CF0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1B6CF0">
        <w:rPr>
          <w:color w:val="000000"/>
          <w:sz w:val="28"/>
          <w:szCs w:val="28"/>
          <w:lang w:val="uk-UA"/>
        </w:rPr>
        <w:t>2</w:t>
      </w:r>
      <w:r w:rsidR="00095521" w:rsidRPr="001B6CF0">
        <w:rPr>
          <w:color w:val="000000"/>
          <w:sz w:val="28"/>
          <w:szCs w:val="28"/>
          <w:lang w:val="uk-UA"/>
        </w:rPr>
        <w:t xml:space="preserve">. Рекомендувати </w:t>
      </w:r>
      <w:proofErr w:type="spellStart"/>
      <w:r w:rsidR="00095521" w:rsidRPr="001B6CF0">
        <w:rPr>
          <w:color w:val="000000"/>
          <w:sz w:val="28"/>
          <w:szCs w:val="28"/>
          <w:lang w:val="uk-UA"/>
        </w:rPr>
        <w:t>к.е.н</w:t>
      </w:r>
      <w:proofErr w:type="spellEnd"/>
      <w:r w:rsidR="00095521" w:rsidRPr="001B6CF0">
        <w:rPr>
          <w:color w:val="000000"/>
          <w:sz w:val="28"/>
          <w:szCs w:val="28"/>
          <w:lang w:val="uk-UA"/>
        </w:rPr>
        <w:t>., доценту Вергуну</w:t>
      </w:r>
      <w:r w:rsidRPr="001B6CF0">
        <w:rPr>
          <w:color w:val="000000"/>
          <w:sz w:val="28"/>
          <w:szCs w:val="28"/>
          <w:lang w:val="uk-UA"/>
        </w:rPr>
        <w:t xml:space="preserve"> </w:t>
      </w:r>
      <w:r w:rsidR="00095521" w:rsidRPr="001B6CF0">
        <w:rPr>
          <w:color w:val="000000"/>
          <w:sz w:val="28"/>
          <w:szCs w:val="28"/>
          <w:lang w:val="uk-UA"/>
        </w:rPr>
        <w:t>А.І. на наступний період: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>- постійно удосконалювати форми та методи навчально-виховної роботи зі студентами;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>- систематично оновлювати й удосконалювати навчально-методичне забезпечення дисциплін (в тому числі навчальні посібники та підручники), що викладатимуться в наступний термін;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>- щорічно пу</w:t>
      </w:r>
      <w:bookmarkStart w:id="0" w:name="_GoBack"/>
      <w:bookmarkEnd w:id="0"/>
      <w:r w:rsidRPr="001B6CF0">
        <w:rPr>
          <w:color w:val="000000"/>
          <w:sz w:val="28"/>
          <w:szCs w:val="28"/>
          <w:lang w:val="uk-UA"/>
        </w:rPr>
        <w:t>блікувати не менше двох наукових публікацій у фахових виданнях, у тому числі, внесених до міжнародних науко-метричних баз, за тематикою дисциплін, викладання яких забезпечує;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>- щорічно брати участь у роботі Міжнародних науково-практичних конференцій з публікацією тез матеріалів конференцій;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>- розробити навчально-методичне забезпечення для дисциплін, які викладатимуться вперше, згідно навантаження;</w:t>
      </w:r>
    </w:p>
    <w:p w:rsidR="00095521" w:rsidRPr="001B6CF0" w:rsidRDefault="00095521" w:rsidP="00211E8B">
      <w:pPr>
        <w:pStyle w:val="a4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B6CF0">
        <w:rPr>
          <w:color w:val="000000"/>
          <w:sz w:val="28"/>
          <w:szCs w:val="28"/>
          <w:lang w:val="uk-UA"/>
        </w:rPr>
        <w:t xml:space="preserve">- здійснювати постійну роботу щодо підвищення якості та забезпечення оригінальності освітньої програми, членом </w:t>
      </w:r>
      <w:proofErr w:type="spellStart"/>
      <w:r w:rsidRPr="001B6CF0">
        <w:rPr>
          <w:color w:val="000000"/>
          <w:sz w:val="28"/>
          <w:szCs w:val="28"/>
          <w:lang w:val="uk-UA"/>
        </w:rPr>
        <w:t>проєктної</w:t>
      </w:r>
      <w:proofErr w:type="spellEnd"/>
      <w:r w:rsidRPr="001B6CF0">
        <w:rPr>
          <w:color w:val="000000"/>
          <w:sz w:val="28"/>
          <w:szCs w:val="28"/>
          <w:lang w:val="uk-UA"/>
        </w:rPr>
        <w:t xml:space="preserve"> групи якої виступає.</w:t>
      </w:r>
    </w:p>
    <w:p w:rsidR="00095521" w:rsidRPr="001B6CF0" w:rsidRDefault="00095521" w:rsidP="001B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 Рекомендувати </w:t>
      </w:r>
      <w:r w:rsidRPr="001B6CF0">
        <w:rPr>
          <w:rFonts w:ascii="Times New Roman" w:hAnsi="Times New Roman" w:cs="Times New Roman"/>
          <w:color w:val="000000"/>
          <w:sz w:val="28"/>
          <w:szCs w:val="28"/>
        </w:rPr>
        <w:t xml:space="preserve">ректорату </w:t>
      </w:r>
      <w:proofErr w:type="spellStart"/>
      <w:r w:rsidRPr="001B6CF0">
        <w:rPr>
          <w:rFonts w:ascii="Times New Roman" w:hAnsi="Times New Roman" w:cs="Times New Roman"/>
          <w:color w:val="000000"/>
          <w:sz w:val="28"/>
          <w:szCs w:val="28"/>
        </w:rPr>
        <w:t>ЧНУ</w:t>
      </w:r>
      <w:proofErr w:type="spellEnd"/>
      <w:r w:rsidRPr="001B6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CF0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Pr="001B6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CF0">
        <w:rPr>
          <w:rFonts w:ascii="Times New Roman" w:hAnsi="Times New Roman" w:cs="Times New Roman"/>
          <w:color w:val="000000"/>
          <w:sz w:val="28"/>
          <w:szCs w:val="28"/>
        </w:rPr>
        <w:t>Юрія</w:t>
      </w:r>
      <w:proofErr w:type="spellEnd"/>
      <w:r w:rsidRPr="001B6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6CF0">
        <w:rPr>
          <w:rFonts w:ascii="Times New Roman" w:hAnsi="Times New Roman" w:cs="Times New Roman"/>
          <w:color w:val="000000"/>
          <w:sz w:val="28"/>
          <w:szCs w:val="28"/>
        </w:rPr>
        <w:t>Федьковича</w:t>
      </w:r>
      <w:proofErr w:type="spellEnd"/>
      <w:r w:rsidRPr="001B6CF0">
        <w:rPr>
          <w:color w:val="000000"/>
          <w:sz w:val="28"/>
          <w:szCs w:val="28"/>
        </w:rPr>
        <w:t xml:space="preserve"> </w:t>
      </w:r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продовжити термін дії строкового трудового договору  на посаді доцента кафедри обліку, аналізу і аудиту Вергуну Андрію Івановичу.</w:t>
      </w:r>
    </w:p>
    <w:p w:rsidR="00095521" w:rsidRPr="001B6CF0" w:rsidRDefault="00095521" w:rsidP="001B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C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 прийнято одноголосно. </w:t>
      </w:r>
    </w:p>
    <w:p w:rsidR="0062401C" w:rsidRPr="001B6CF0" w:rsidRDefault="0062401C" w:rsidP="001B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509" w:rsidRPr="001B6CF0" w:rsidRDefault="00EB4509" w:rsidP="001B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F0">
        <w:rPr>
          <w:rFonts w:ascii="Times New Roman" w:hAnsi="Times New Roman" w:cs="Times New Roman"/>
          <w:sz w:val="28"/>
          <w:szCs w:val="28"/>
          <w:lang w:val="uk-UA"/>
        </w:rPr>
        <w:t>2.СЛУХАЛИ: Про роботу кураторів та напрямки її вдосконалення</w:t>
      </w:r>
    </w:p>
    <w:p w:rsidR="00C93C97" w:rsidRPr="001B6CF0" w:rsidRDefault="00C93C97" w:rsidP="001B6CF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F0">
        <w:rPr>
          <w:rFonts w:ascii="Times New Roman" w:hAnsi="Times New Roman" w:cs="Times New Roman"/>
          <w:sz w:val="28"/>
          <w:szCs w:val="28"/>
          <w:lang w:val="uk-UA"/>
        </w:rPr>
        <w:lastRenderedPageBreak/>
        <w:t>УХВАЛИЛИ:</w:t>
      </w:r>
    </w:p>
    <w:p w:rsidR="00C93C97" w:rsidRPr="001B6CF0" w:rsidRDefault="00C93C97" w:rsidP="001B6C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11E8B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1B6CF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FC15DD" w:rsidRPr="001B6CF0" w:rsidRDefault="003D7D93" w:rsidP="001B6CF0">
      <w:pPr>
        <w:pStyle w:val="a3"/>
        <w:numPr>
          <w:ilvl w:val="0"/>
          <w:numId w:val="3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B6CF0">
        <w:rPr>
          <w:rFonts w:ascii="Times New Roman" w:hAnsi="Times New Roman" w:cs="Times New Roman"/>
          <w:sz w:val="28"/>
          <w:szCs w:val="28"/>
          <w:lang w:val="uk-UA"/>
        </w:rPr>
        <w:t>Старшому куратору посилити поточний контроль за роботою кураторів академічних труп</w:t>
      </w:r>
      <w:r w:rsidRPr="001B6CF0">
        <w:t xml:space="preserve"> </w:t>
      </w:r>
      <w:r w:rsidRPr="001B6CF0">
        <w:rPr>
          <w:rFonts w:ascii="Times New Roman" w:hAnsi="Times New Roman" w:cs="Times New Roman"/>
          <w:sz w:val="28"/>
          <w:szCs w:val="28"/>
          <w:lang w:val="uk-UA"/>
        </w:rPr>
        <w:t>та ходом виконання плану організаційно-виховної роботу зі</w:t>
      </w:r>
      <w:r w:rsidRPr="001B6CF0">
        <w:rPr>
          <w:rFonts w:ascii="Times New Roman" w:hAnsi="Times New Roman" w:cs="Times New Roman"/>
          <w:sz w:val="28"/>
          <w:szCs w:val="28"/>
        </w:rPr>
        <w:t xml:space="preserve"> студентами</w:t>
      </w:r>
    </w:p>
    <w:p w:rsidR="00FC15DD" w:rsidRPr="001B6CF0" w:rsidRDefault="003D7D93" w:rsidP="001B6CF0">
      <w:pPr>
        <w:pStyle w:val="a3"/>
        <w:numPr>
          <w:ilvl w:val="0"/>
          <w:numId w:val="3"/>
        </w:numPr>
        <w:tabs>
          <w:tab w:val="left" w:pos="1134"/>
        </w:tabs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CF0">
        <w:rPr>
          <w:rFonts w:ascii="Times New Roman" w:hAnsi="Times New Roman" w:cs="Times New Roman"/>
          <w:sz w:val="28"/>
          <w:szCs w:val="28"/>
        </w:rPr>
        <w:t xml:space="preserve"> </w:t>
      </w:r>
      <w:r w:rsidR="00FC15DD" w:rsidRPr="001B6CF0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кураторів академічних груп здійснювати щотижневий моніторинг стану здоров’я студентів та дотримання ними правил проживання в гуртожитку. </w:t>
      </w:r>
    </w:p>
    <w:p w:rsidR="007B78E4" w:rsidRPr="00FC15DD" w:rsidRDefault="007B78E4" w:rsidP="00FC15D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15DD" w:rsidRDefault="00FC15DD" w:rsidP="00FC1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CF0" w:rsidRDefault="001B6CF0" w:rsidP="001B6C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КОВАЛЬЧУК</w:t>
      </w:r>
    </w:p>
    <w:p w:rsidR="007B78E4" w:rsidRPr="007B78E4" w:rsidRDefault="001B6CF0" w:rsidP="001B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РАБІЧ</w:t>
      </w:r>
      <w:proofErr w:type="spellEnd"/>
    </w:p>
    <w:sectPr w:rsidR="007B78E4" w:rsidRPr="007B78E4" w:rsidSect="00AC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9C"/>
    <w:multiLevelType w:val="hybridMultilevel"/>
    <w:tmpl w:val="BBF66FC4"/>
    <w:lvl w:ilvl="0" w:tplc="95B0E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33698"/>
    <w:multiLevelType w:val="hybridMultilevel"/>
    <w:tmpl w:val="4F3AECF6"/>
    <w:lvl w:ilvl="0" w:tplc="F5C8A8AC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0B3C3D"/>
    <w:multiLevelType w:val="multilevel"/>
    <w:tmpl w:val="844CEF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3C7C30E4"/>
    <w:multiLevelType w:val="hybridMultilevel"/>
    <w:tmpl w:val="02585CD4"/>
    <w:lvl w:ilvl="0" w:tplc="FF4CC7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4E1564"/>
    <w:multiLevelType w:val="hybridMultilevel"/>
    <w:tmpl w:val="0B90E97E"/>
    <w:lvl w:ilvl="0" w:tplc="2C225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02"/>
    <w:rsid w:val="00095521"/>
    <w:rsid w:val="000F6C02"/>
    <w:rsid w:val="001B6CF0"/>
    <w:rsid w:val="001D4CA7"/>
    <w:rsid w:val="00211E8B"/>
    <w:rsid w:val="00224318"/>
    <w:rsid w:val="002914F7"/>
    <w:rsid w:val="003245DC"/>
    <w:rsid w:val="003D7D93"/>
    <w:rsid w:val="004A4EE5"/>
    <w:rsid w:val="004B322A"/>
    <w:rsid w:val="00544E24"/>
    <w:rsid w:val="0062401C"/>
    <w:rsid w:val="00742852"/>
    <w:rsid w:val="00752556"/>
    <w:rsid w:val="007B7448"/>
    <w:rsid w:val="007B78E4"/>
    <w:rsid w:val="007E7BAD"/>
    <w:rsid w:val="00833EE5"/>
    <w:rsid w:val="00A06078"/>
    <w:rsid w:val="00AC6881"/>
    <w:rsid w:val="00C93C97"/>
    <w:rsid w:val="00EB4509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helga</cp:lastModifiedBy>
  <cp:revision>11</cp:revision>
  <dcterms:created xsi:type="dcterms:W3CDTF">2023-06-02T16:52:00Z</dcterms:created>
  <dcterms:modified xsi:type="dcterms:W3CDTF">2023-06-06T08:57:00Z</dcterms:modified>
</cp:coreProperties>
</file>